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93" w:rsidRPr="007F3047" w:rsidRDefault="006B5B93" w:rsidP="006B5B93">
      <w:pPr>
        <w:spacing w:after="0" w:line="240" w:lineRule="auto"/>
        <w:jc w:val="center"/>
      </w:pPr>
      <w:r w:rsidRPr="007F3047">
        <w:rPr>
          <w:rFonts w:ascii="Times New Roman" w:hAnsi="Times New Roman"/>
          <w:b/>
          <w:bCs/>
          <w:caps/>
          <w:lang w:eastAsia="ru-RU"/>
        </w:rPr>
        <w:t>МИНИСТЕРСТВО ОБРАЗОВАНИЯ И НАУКИ РЕСПУБЛИКИ БУРЯТИЯ</w:t>
      </w: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r w:rsidRPr="007F3047">
        <w:rPr>
          <w:rFonts w:ascii="Times New Roman" w:hAnsi="Times New Roman"/>
          <w:b/>
          <w:bCs/>
          <w:caps/>
          <w:lang w:eastAsia="ru-RU"/>
        </w:rPr>
        <w:t>Государственное аВТОНОМНОЕ УЧРЕЖДЕНИЕ ДОПОЛНИТЕЛЬНОГО</w:t>
      </w: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r w:rsidRPr="007F3047">
        <w:rPr>
          <w:rFonts w:ascii="Times New Roman" w:hAnsi="Times New Roman"/>
          <w:b/>
          <w:bCs/>
          <w:caps/>
          <w:lang w:eastAsia="ru-RU"/>
        </w:rPr>
        <w:t>ПРОФЕССИОНАЛЬНОГО ОБРАЗОВАНИЯ РЕСПУБЛИКИ БУРЯТИЯ</w:t>
      </w: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r w:rsidRPr="007F3047">
        <w:rPr>
          <w:rFonts w:ascii="Times New Roman" w:hAnsi="Times New Roman"/>
          <w:b/>
          <w:bCs/>
          <w:caps/>
          <w:lang w:eastAsia="ru-RU"/>
        </w:rPr>
        <w:t>«бурятский рЕСПУБЛИКАНСКИЙ ИНСТИТУТ ОБРАЗОВАТЕЛЬНОЙ ПОЛИТИКИ»</w:t>
      </w: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p>
    <w:p w:rsidR="006B5B93" w:rsidRPr="007F3047" w:rsidRDefault="006B5B93" w:rsidP="006B5B93">
      <w:pPr>
        <w:widowControl w:val="0"/>
        <w:autoSpaceDE w:val="0"/>
        <w:autoSpaceDN w:val="0"/>
        <w:adjustRightInd w:val="0"/>
        <w:spacing w:after="0" w:line="360" w:lineRule="auto"/>
        <w:jc w:val="center"/>
        <w:rPr>
          <w:rFonts w:ascii="Times New Roman" w:hAnsi="Times New Roman"/>
          <w:b/>
          <w:bCs/>
          <w:caps/>
          <w:sz w:val="28"/>
          <w:szCs w:val="28"/>
          <w:lang w:eastAsia="ru-RU"/>
        </w:rPr>
      </w:pPr>
      <w:r w:rsidRPr="007F3047">
        <w:rPr>
          <w:rFonts w:ascii="Times New Roman" w:hAnsi="Times New Roman"/>
          <w:b/>
          <w:bCs/>
          <w:caps/>
          <w:sz w:val="28"/>
          <w:szCs w:val="28"/>
          <w:lang w:eastAsia="ru-RU"/>
        </w:rPr>
        <w:t>ПЛАН-ПРОСПЕКТ</w:t>
      </w:r>
    </w:p>
    <w:p w:rsidR="006B5B93" w:rsidRPr="007F3047" w:rsidRDefault="006B5B93" w:rsidP="006B5B93">
      <w:pPr>
        <w:widowControl w:val="0"/>
        <w:autoSpaceDE w:val="0"/>
        <w:autoSpaceDN w:val="0"/>
        <w:adjustRightInd w:val="0"/>
        <w:spacing w:after="0" w:line="360" w:lineRule="auto"/>
        <w:jc w:val="center"/>
        <w:rPr>
          <w:rFonts w:ascii="Times New Roman" w:hAnsi="Times New Roman"/>
          <w:b/>
          <w:bCs/>
          <w:caps/>
          <w:sz w:val="24"/>
          <w:szCs w:val="24"/>
          <w:lang w:eastAsia="ru-RU"/>
        </w:rPr>
      </w:pPr>
      <w:r w:rsidRPr="007F3047">
        <w:rPr>
          <w:rFonts w:ascii="Times New Roman" w:hAnsi="Times New Roman"/>
          <w:b/>
          <w:bCs/>
          <w:caps/>
          <w:sz w:val="24"/>
          <w:szCs w:val="24"/>
          <w:lang w:eastAsia="ru-RU"/>
        </w:rPr>
        <w:t>образовательных услуг</w:t>
      </w:r>
    </w:p>
    <w:p w:rsidR="006B5B93" w:rsidRPr="007F3047" w:rsidRDefault="006B5B93" w:rsidP="006B5B93">
      <w:pPr>
        <w:widowControl w:val="0"/>
        <w:autoSpaceDE w:val="0"/>
        <w:autoSpaceDN w:val="0"/>
        <w:adjustRightInd w:val="0"/>
        <w:spacing w:after="0" w:line="360" w:lineRule="auto"/>
        <w:jc w:val="center"/>
        <w:rPr>
          <w:rFonts w:ascii="Times New Roman" w:hAnsi="Times New Roman"/>
          <w:b/>
          <w:bCs/>
          <w:caps/>
          <w:sz w:val="24"/>
          <w:szCs w:val="24"/>
          <w:lang w:eastAsia="ru-RU"/>
        </w:rPr>
      </w:pPr>
      <w:r w:rsidRPr="007F3047">
        <w:rPr>
          <w:rFonts w:ascii="Times New Roman" w:hAnsi="Times New Roman"/>
          <w:b/>
          <w:bCs/>
          <w:caps/>
          <w:sz w:val="24"/>
          <w:szCs w:val="24"/>
          <w:lang w:eastAsia="ru-RU"/>
        </w:rPr>
        <w:t xml:space="preserve">на </w:t>
      </w:r>
      <w:r w:rsidRPr="007F3047">
        <w:rPr>
          <w:rFonts w:ascii="Times New Roman" w:hAnsi="Times New Roman"/>
          <w:b/>
          <w:bCs/>
          <w:caps/>
          <w:sz w:val="32"/>
          <w:szCs w:val="32"/>
          <w:lang w:eastAsia="ru-RU"/>
        </w:rPr>
        <w:t>2017</w:t>
      </w:r>
      <w:r w:rsidRPr="007F3047">
        <w:rPr>
          <w:rFonts w:ascii="Times New Roman" w:hAnsi="Times New Roman"/>
          <w:b/>
          <w:bCs/>
          <w:caps/>
          <w:sz w:val="24"/>
          <w:szCs w:val="24"/>
          <w:lang w:eastAsia="ru-RU"/>
        </w:rPr>
        <w:t xml:space="preserve"> год</w:t>
      </w: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p>
    <w:p w:rsidR="006B5B93" w:rsidRPr="007F3047" w:rsidRDefault="006B5B93" w:rsidP="006B5B93">
      <w:pPr>
        <w:widowControl w:val="0"/>
        <w:autoSpaceDE w:val="0"/>
        <w:autoSpaceDN w:val="0"/>
        <w:adjustRightInd w:val="0"/>
        <w:spacing w:after="0" w:line="240" w:lineRule="auto"/>
        <w:jc w:val="center"/>
        <w:rPr>
          <w:rFonts w:ascii="Times New Roman" w:hAnsi="Times New Roman"/>
          <w:b/>
          <w:bCs/>
          <w:caps/>
          <w:lang w:eastAsia="ru-RU"/>
        </w:rPr>
      </w:pPr>
    </w:p>
    <w:p w:rsidR="006B5B93" w:rsidRPr="007F3047" w:rsidRDefault="006B5B93" w:rsidP="006B5B93">
      <w:pPr>
        <w:widowControl w:val="0"/>
        <w:autoSpaceDE w:val="0"/>
        <w:autoSpaceDN w:val="0"/>
        <w:adjustRightInd w:val="0"/>
        <w:spacing w:after="0"/>
        <w:jc w:val="center"/>
        <w:rPr>
          <w:rFonts w:ascii="Times New Roman" w:hAnsi="Times New Roman"/>
          <w:b/>
          <w:bCs/>
          <w:caps/>
          <w:lang w:eastAsia="ru-RU"/>
        </w:rPr>
      </w:pPr>
    </w:p>
    <w:p w:rsidR="006B5B93" w:rsidRPr="007F3047" w:rsidRDefault="006B5B93" w:rsidP="006B5B93">
      <w:pPr>
        <w:widowControl w:val="0"/>
        <w:autoSpaceDE w:val="0"/>
        <w:autoSpaceDN w:val="0"/>
        <w:adjustRightInd w:val="0"/>
        <w:spacing w:after="0" w:line="360" w:lineRule="auto"/>
        <w:jc w:val="center"/>
        <w:rPr>
          <w:rFonts w:ascii="Times New Roman" w:hAnsi="Times New Roman"/>
          <w:b/>
          <w:bCs/>
          <w:caps/>
          <w:lang w:eastAsia="ru-RU"/>
        </w:rPr>
      </w:pPr>
      <w:r w:rsidRPr="007F3047">
        <w:rPr>
          <w:rFonts w:ascii="Times New Roman" w:hAnsi="Times New Roman"/>
          <w:noProof/>
          <w:lang w:eastAsia="ru-RU"/>
        </w:rPr>
        <w:drawing>
          <wp:inline distT="0" distB="0" distL="0" distR="0" wp14:anchorId="6A60597F" wp14:editId="0D565B78">
            <wp:extent cx="4718242" cy="3535680"/>
            <wp:effectExtent l="0" t="0" r="635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1031" cy="3545264"/>
                    </a:xfrm>
                    <a:prstGeom prst="rect">
                      <a:avLst/>
                    </a:prstGeom>
                    <a:noFill/>
                    <a:ln>
                      <a:noFill/>
                    </a:ln>
                  </pic:spPr>
                </pic:pic>
              </a:graphicData>
            </a:graphic>
          </wp:inline>
        </w:drawing>
      </w:r>
    </w:p>
    <w:p w:rsidR="006B5B93" w:rsidRPr="007F3047" w:rsidRDefault="006B5B93">
      <w:pPr>
        <w:spacing w:after="0" w:line="240" w:lineRule="auto"/>
        <w:rPr>
          <w:rFonts w:ascii="Times New Roman" w:eastAsia="Arial Unicode MS" w:hAnsi="Times New Roman"/>
          <w:bCs/>
          <w:sz w:val="20"/>
          <w:szCs w:val="20"/>
          <w:highlight w:val="white"/>
          <w:lang w:eastAsia="ru-RU"/>
        </w:rPr>
      </w:pPr>
      <w:r w:rsidRPr="007F3047">
        <w:rPr>
          <w:rFonts w:ascii="Times New Roman" w:eastAsia="Arial Unicode MS" w:hAnsi="Times New Roman"/>
          <w:bCs/>
          <w:sz w:val="20"/>
          <w:szCs w:val="20"/>
          <w:highlight w:val="white"/>
          <w:lang w:eastAsia="ru-RU"/>
        </w:rPr>
        <w:br w:type="page"/>
      </w:r>
    </w:p>
    <w:p w:rsidR="00257305" w:rsidRDefault="00257305" w:rsidP="005D417F">
      <w:pPr>
        <w:widowControl w:val="0"/>
        <w:autoSpaceDE w:val="0"/>
        <w:autoSpaceDN w:val="0"/>
        <w:adjustRightInd w:val="0"/>
        <w:spacing w:after="0"/>
        <w:jc w:val="center"/>
        <w:rPr>
          <w:rFonts w:ascii="Times New Roman" w:eastAsia="Arial Unicode MS" w:hAnsi="Times New Roman"/>
          <w:bCs/>
          <w:sz w:val="24"/>
          <w:szCs w:val="24"/>
          <w:highlight w:val="white"/>
          <w:lang w:eastAsia="ru-RU"/>
        </w:rPr>
      </w:pPr>
    </w:p>
    <w:p w:rsidR="00257305" w:rsidRDefault="00DB4516" w:rsidP="005D417F">
      <w:pPr>
        <w:widowControl w:val="0"/>
        <w:autoSpaceDE w:val="0"/>
        <w:autoSpaceDN w:val="0"/>
        <w:adjustRightInd w:val="0"/>
        <w:spacing w:after="0"/>
        <w:jc w:val="center"/>
        <w:rPr>
          <w:rFonts w:ascii="Times New Roman" w:eastAsia="Arial Unicode MS" w:hAnsi="Times New Roman"/>
          <w:bCs/>
          <w:sz w:val="24"/>
          <w:szCs w:val="24"/>
          <w:highlight w:val="white"/>
          <w:lang w:eastAsia="ru-RU"/>
        </w:rPr>
      </w:pPr>
      <w:r>
        <w:rPr>
          <w:rFonts w:ascii="Times New Roman" w:eastAsia="Arial Unicode MS" w:hAnsi="Times New Roman"/>
          <w:bCs/>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2966085</wp:posOffset>
                </wp:positionH>
                <wp:positionV relativeFrom="paragraph">
                  <wp:posOffset>8289290</wp:posOffset>
                </wp:positionV>
                <wp:extent cx="295275" cy="17145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295275" cy="1714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3F9D0" id="Прямоугольник 3" o:spid="_x0000_s1026" style="position:absolute;margin-left:233.55pt;margin-top:652.7pt;width:2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" fillcolor="white [3201]" stroked="f" strokeweight="1pt"/>
            </w:pict>
          </mc:Fallback>
        </mc:AlternateContent>
      </w:r>
      <w:r w:rsidR="00257305">
        <w:rPr>
          <w:rFonts w:ascii="Times New Roman" w:eastAsia="Arial Unicode MS" w:hAnsi="Times New Roman"/>
          <w:bCs/>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8460740</wp:posOffset>
                </wp:positionV>
                <wp:extent cx="285750" cy="180975"/>
                <wp:effectExtent l="0" t="0" r="0" b="9525"/>
                <wp:wrapNone/>
                <wp:docPr id="2" name="Прямоугольник 2"/>
                <wp:cNvGraphicFramePr/>
                <a:graphic xmlns:a="http://schemas.openxmlformats.org/drawingml/2006/main">
                  <a:graphicData uri="http://schemas.microsoft.com/office/word/2010/wordprocessingShape">
                    <wps:wsp>
                      <wps:cNvSpPr/>
                      <wps:spPr>
                        <a:xfrm>
                          <a:off x="0" y="0"/>
                          <a:ext cx="285750" cy="1809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F9C8B" id="Прямоугольник 2" o:spid="_x0000_s1026" style="position:absolute;margin-left:0;margin-top:666.2pt;width:22.5pt;height:14.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" fillcolor="white [3201]" stroked="f" strokeweight="1pt">
                <w10:wrap anchorx="margin"/>
              </v:rect>
            </w:pict>
          </mc:Fallback>
        </mc:AlternateContent>
      </w:r>
      <w:r w:rsidR="00257305">
        <w:rPr>
          <w:rFonts w:ascii="Times New Roman" w:eastAsia="Arial Unicode MS" w:hAnsi="Times New Roman"/>
          <w:bCs/>
          <w:noProof/>
          <w:sz w:val="24"/>
          <w:szCs w:val="24"/>
          <w:lang w:eastAsia="ru-RU"/>
        </w:rPr>
        <w:drawing>
          <wp:inline distT="0" distB="0" distL="0" distR="0">
            <wp:extent cx="6341110" cy="8753475"/>
            <wp:effectExtent l="0" t="0" r="254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 ПП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43792" cy="8757178"/>
                    </a:xfrm>
                    <a:prstGeom prst="rect">
                      <a:avLst/>
                    </a:prstGeom>
                  </pic:spPr>
                </pic:pic>
              </a:graphicData>
            </a:graphic>
          </wp:inline>
        </w:drawing>
      </w:r>
    </w:p>
    <w:p w:rsidR="005D417F" w:rsidRPr="007F3047" w:rsidRDefault="005D417F" w:rsidP="005D417F">
      <w:pPr>
        <w:widowControl w:val="0"/>
        <w:autoSpaceDE w:val="0"/>
        <w:autoSpaceDN w:val="0"/>
        <w:adjustRightInd w:val="0"/>
        <w:spacing w:after="0"/>
        <w:jc w:val="center"/>
        <w:rPr>
          <w:rFonts w:ascii="Times New Roman" w:eastAsia="Arial Unicode MS" w:hAnsi="Times New Roman"/>
          <w:bCs/>
          <w:sz w:val="24"/>
          <w:szCs w:val="24"/>
          <w:highlight w:val="white"/>
          <w:lang w:eastAsia="ru-RU"/>
        </w:rPr>
      </w:pPr>
      <w:r w:rsidRPr="007F3047">
        <w:rPr>
          <w:rFonts w:ascii="Times New Roman" w:eastAsia="Arial Unicode MS" w:hAnsi="Times New Roman"/>
          <w:bCs/>
          <w:sz w:val="24"/>
          <w:szCs w:val="24"/>
          <w:highlight w:val="white"/>
          <w:lang w:eastAsia="ru-RU"/>
        </w:rPr>
        <w:br w:type="page"/>
      </w:r>
    </w:p>
    <w:p w:rsidR="007F3047" w:rsidRPr="003A0B95" w:rsidRDefault="007F3047" w:rsidP="007F3047">
      <w:pPr>
        <w:widowControl w:val="0"/>
        <w:autoSpaceDE w:val="0"/>
        <w:autoSpaceDN w:val="0"/>
        <w:adjustRightInd w:val="0"/>
        <w:spacing w:after="0" w:line="240" w:lineRule="auto"/>
        <w:jc w:val="center"/>
        <w:rPr>
          <w:rFonts w:ascii="Times New Roman" w:eastAsia="Arial Unicode MS" w:hAnsi="Times New Roman"/>
          <w:b/>
          <w:bCs/>
          <w:caps/>
          <w:lang w:eastAsia="ru-RU"/>
        </w:rPr>
      </w:pPr>
      <w:r w:rsidRPr="003A0B95">
        <w:rPr>
          <w:rFonts w:ascii="Times New Roman" w:eastAsia="Arial Unicode MS" w:hAnsi="Times New Roman"/>
          <w:b/>
          <w:bCs/>
          <w:caps/>
          <w:lang w:eastAsia="ru-RU"/>
        </w:rPr>
        <w:lastRenderedPageBreak/>
        <w:t>СОДЕРЖАНИЕ</w:t>
      </w:r>
    </w:p>
    <w:p w:rsidR="007F3047" w:rsidRPr="003A0B95" w:rsidRDefault="007F3047" w:rsidP="007F3047">
      <w:pPr>
        <w:widowControl w:val="0"/>
        <w:autoSpaceDE w:val="0"/>
        <w:autoSpaceDN w:val="0"/>
        <w:adjustRightInd w:val="0"/>
        <w:spacing w:after="0" w:line="240" w:lineRule="auto"/>
        <w:jc w:val="center"/>
        <w:rPr>
          <w:rFonts w:ascii="Times New Roman" w:eastAsia="Arial Unicode MS" w:hAnsi="Times New Roman"/>
          <w:b/>
          <w:bCs/>
          <w:caps/>
          <w:lang w:eastAsia="ru-RU"/>
        </w:rPr>
      </w:pPr>
    </w:p>
    <w:p w:rsidR="007F3047" w:rsidRPr="003A0B95" w:rsidRDefault="007F3047" w:rsidP="007F3047">
      <w:pPr>
        <w:widowControl w:val="0"/>
        <w:autoSpaceDE w:val="0"/>
        <w:autoSpaceDN w:val="0"/>
        <w:adjustRightInd w:val="0"/>
        <w:spacing w:after="0" w:line="240" w:lineRule="auto"/>
        <w:jc w:val="center"/>
        <w:rPr>
          <w:rFonts w:ascii="Times New Roman" w:eastAsia="Arial Unicode MS" w:hAnsi="Times New Roman"/>
          <w:caps/>
          <w:sz w:val="28"/>
          <w:szCs w:val="28"/>
          <w:lang w:eastAsia="ru-RU"/>
        </w:rPr>
      </w:pPr>
    </w:p>
    <w:tbl>
      <w:tblPr>
        <w:tblStyle w:val="a6"/>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411"/>
      </w:tblGrid>
      <w:tr w:rsidR="007F3047" w:rsidTr="00FE36E6">
        <w:tc>
          <w:tcPr>
            <w:tcW w:w="8364" w:type="dxa"/>
          </w:tcPr>
          <w:p w:rsidR="007F3047" w:rsidRDefault="007F3047" w:rsidP="007F3047">
            <w:pPr>
              <w:widowControl w:val="0"/>
              <w:autoSpaceDE w:val="0"/>
              <w:autoSpaceDN w:val="0"/>
              <w:adjustRightInd w:val="0"/>
              <w:spacing w:after="0" w:line="360" w:lineRule="auto"/>
              <w:rPr>
                <w:rFonts w:ascii="Times New Roman" w:eastAsia="Arial Unicode MS" w:hAnsi="Times New Roman"/>
                <w:sz w:val="28"/>
                <w:szCs w:val="28"/>
                <w:lang w:eastAsia="ru-RU"/>
              </w:rPr>
            </w:pPr>
            <w:r w:rsidRPr="003A0B95">
              <w:rPr>
                <w:rFonts w:ascii="Times New Roman" w:eastAsia="Arial Unicode MS" w:hAnsi="Times New Roman"/>
                <w:sz w:val="28"/>
                <w:szCs w:val="28"/>
                <w:lang w:eastAsia="ru-RU"/>
              </w:rPr>
              <w:t>Пояснительная записка</w:t>
            </w:r>
            <w:r>
              <w:rPr>
                <w:rFonts w:ascii="Times New Roman" w:eastAsia="Arial Unicode MS" w:hAnsi="Times New Roman"/>
                <w:sz w:val="28"/>
                <w:szCs w:val="28"/>
                <w:lang w:eastAsia="ru-RU"/>
              </w:rPr>
              <w:t>…………………………………………………</w:t>
            </w:r>
          </w:p>
          <w:p w:rsidR="007F3047" w:rsidRDefault="007F3047" w:rsidP="007F3047">
            <w:pPr>
              <w:widowControl w:val="0"/>
              <w:autoSpaceDE w:val="0"/>
              <w:autoSpaceDN w:val="0"/>
              <w:adjustRightInd w:val="0"/>
              <w:spacing w:after="0" w:line="360" w:lineRule="auto"/>
              <w:rPr>
                <w:rFonts w:ascii="Times New Roman" w:eastAsia="Arial Unicode MS" w:hAnsi="Times New Roman"/>
                <w:caps/>
                <w:sz w:val="28"/>
                <w:szCs w:val="28"/>
                <w:lang w:eastAsia="ru-RU"/>
              </w:rPr>
            </w:pPr>
          </w:p>
        </w:tc>
        <w:tc>
          <w:tcPr>
            <w:tcW w:w="1411" w:type="dxa"/>
          </w:tcPr>
          <w:p w:rsidR="007F3047" w:rsidRDefault="00113399" w:rsidP="00FE36E6">
            <w:pPr>
              <w:widowControl w:val="0"/>
              <w:autoSpaceDE w:val="0"/>
              <w:autoSpaceDN w:val="0"/>
              <w:adjustRightInd w:val="0"/>
              <w:spacing w:after="0" w:line="360" w:lineRule="auto"/>
              <w:rPr>
                <w:rFonts w:ascii="Times New Roman" w:eastAsia="Arial Unicode MS" w:hAnsi="Times New Roman"/>
                <w:caps/>
                <w:sz w:val="28"/>
                <w:szCs w:val="28"/>
                <w:lang w:eastAsia="ru-RU"/>
              </w:rPr>
            </w:pPr>
            <w:r>
              <w:rPr>
                <w:rFonts w:ascii="Times New Roman" w:eastAsia="Arial Unicode MS" w:hAnsi="Times New Roman"/>
                <w:caps/>
                <w:sz w:val="28"/>
                <w:szCs w:val="28"/>
                <w:lang w:eastAsia="ru-RU"/>
              </w:rPr>
              <w:t>4 - 6</w:t>
            </w:r>
          </w:p>
        </w:tc>
      </w:tr>
      <w:tr w:rsidR="007F3047" w:rsidTr="00FE36E6">
        <w:tc>
          <w:tcPr>
            <w:tcW w:w="8364" w:type="dxa"/>
          </w:tcPr>
          <w:p w:rsidR="007F3047" w:rsidRDefault="007F3047" w:rsidP="007F3047">
            <w:pPr>
              <w:widowControl w:val="0"/>
              <w:autoSpaceDE w:val="0"/>
              <w:autoSpaceDN w:val="0"/>
              <w:adjustRightInd w:val="0"/>
              <w:spacing w:after="0" w:line="360" w:lineRule="auto"/>
              <w:rPr>
                <w:rFonts w:ascii="Times New Roman" w:eastAsia="Arial Unicode MS" w:hAnsi="Times New Roman"/>
                <w:sz w:val="28"/>
                <w:szCs w:val="28"/>
                <w:lang w:eastAsia="ru-RU"/>
              </w:rPr>
            </w:pPr>
            <w:r w:rsidRPr="003A0B95">
              <w:rPr>
                <w:rFonts w:ascii="Times New Roman" w:eastAsia="Arial Unicode MS" w:hAnsi="Times New Roman"/>
                <w:sz w:val="28"/>
                <w:szCs w:val="28"/>
                <w:lang w:eastAsia="ru-RU"/>
              </w:rPr>
              <w:t>Кафедр</w:t>
            </w:r>
            <w:r w:rsidR="00DB4516">
              <w:rPr>
                <w:rFonts w:ascii="Times New Roman" w:eastAsia="Arial Unicode MS" w:hAnsi="Times New Roman"/>
                <w:sz w:val="28"/>
                <w:szCs w:val="28"/>
                <w:lang w:eastAsia="ru-RU"/>
              </w:rPr>
              <w:t>а экономики, права и государственного управления</w:t>
            </w:r>
            <w:r>
              <w:rPr>
                <w:rFonts w:ascii="Times New Roman" w:eastAsia="Arial Unicode MS" w:hAnsi="Times New Roman"/>
                <w:sz w:val="28"/>
                <w:szCs w:val="28"/>
                <w:lang w:eastAsia="ru-RU"/>
              </w:rPr>
              <w:t>……………</w:t>
            </w:r>
            <w:r w:rsidR="00DB4516">
              <w:rPr>
                <w:rFonts w:ascii="Times New Roman" w:eastAsia="Arial Unicode MS" w:hAnsi="Times New Roman"/>
                <w:sz w:val="28"/>
                <w:szCs w:val="28"/>
                <w:lang w:eastAsia="ru-RU"/>
              </w:rPr>
              <w:t>…………………………………………………</w:t>
            </w:r>
          </w:p>
          <w:p w:rsidR="007F3047" w:rsidRDefault="007F3047" w:rsidP="007F3047">
            <w:pPr>
              <w:widowControl w:val="0"/>
              <w:autoSpaceDE w:val="0"/>
              <w:autoSpaceDN w:val="0"/>
              <w:adjustRightInd w:val="0"/>
              <w:spacing w:after="0" w:line="360" w:lineRule="auto"/>
              <w:rPr>
                <w:rFonts w:ascii="Times New Roman" w:eastAsia="Arial Unicode MS" w:hAnsi="Times New Roman"/>
                <w:caps/>
                <w:sz w:val="28"/>
                <w:szCs w:val="28"/>
                <w:lang w:eastAsia="ru-RU"/>
              </w:rPr>
            </w:pPr>
          </w:p>
        </w:tc>
        <w:tc>
          <w:tcPr>
            <w:tcW w:w="1411" w:type="dxa"/>
          </w:tcPr>
          <w:p w:rsidR="00DB4516" w:rsidRDefault="00DB4516" w:rsidP="00FE36E6">
            <w:pPr>
              <w:widowControl w:val="0"/>
              <w:autoSpaceDE w:val="0"/>
              <w:autoSpaceDN w:val="0"/>
              <w:adjustRightInd w:val="0"/>
              <w:spacing w:after="0" w:line="360" w:lineRule="auto"/>
              <w:rPr>
                <w:rFonts w:ascii="Times New Roman" w:eastAsia="Arial Unicode MS" w:hAnsi="Times New Roman"/>
                <w:caps/>
                <w:sz w:val="28"/>
                <w:szCs w:val="28"/>
                <w:lang w:eastAsia="ru-RU"/>
              </w:rPr>
            </w:pPr>
          </w:p>
          <w:p w:rsidR="007F3047" w:rsidRDefault="00113399" w:rsidP="00FE36E6">
            <w:pPr>
              <w:widowControl w:val="0"/>
              <w:autoSpaceDE w:val="0"/>
              <w:autoSpaceDN w:val="0"/>
              <w:adjustRightInd w:val="0"/>
              <w:spacing w:after="0" w:line="360" w:lineRule="auto"/>
              <w:rPr>
                <w:rFonts w:ascii="Times New Roman" w:eastAsia="Arial Unicode MS" w:hAnsi="Times New Roman"/>
                <w:caps/>
                <w:sz w:val="28"/>
                <w:szCs w:val="28"/>
                <w:lang w:eastAsia="ru-RU"/>
              </w:rPr>
            </w:pPr>
            <w:r>
              <w:rPr>
                <w:rFonts w:ascii="Times New Roman" w:eastAsia="Arial Unicode MS" w:hAnsi="Times New Roman"/>
                <w:caps/>
                <w:sz w:val="28"/>
                <w:szCs w:val="28"/>
                <w:lang w:eastAsia="ru-RU"/>
              </w:rPr>
              <w:t>7 - 16</w:t>
            </w:r>
          </w:p>
        </w:tc>
      </w:tr>
      <w:tr w:rsidR="007F3047" w:rsidTr="00FE36E6">
        <w:tc>
          <w:tcPr>
            <w:tcW w:w="8364" w:type="dxa"/>
          </w:tcPr>
          <w:p w:rsidR="007F3047" w:rsidRDefault="007F3047" w:rsidP="007F3047">
            <w:pPr>
              <w:widowControl w:val="0"/>
              <w:autoSpaceDE w:val="0"/>
              <w:autoSpaceDN w:val="0"/>
              <w:adjustRightInd w:val="0"/>
              <w:spacing w:after="0" w:line="360" w:lineRule="auto"/>
              <w:rPr>
                <w:rFonts w:ascii="Times New Roman" w:eastAsia="Arial Unicode MS" w:hAnsi="Times New Roman"/>
                <w:sz w:val="28"/>
                <w:szCs w:val="28"/>
                <w:lang w:eastAsia="ru-RU"/>
              </w:rPr>
            </w:pPr>
            <w:r w:rsidRPr="003A0B95">
              <w:rPr>
                <w:rFonts w:ascii="Times New Roman" w:eastAsia="Arial Unicode MS" w:hAnsi="Times New Roman"/>
                <w:sz w:val="28"/>
                <w:szCs w:val="28"/>
                <w:lang w:eastAsia="ru-RU"/>
              </w:rPr>
              <w:t>Кафедр</w:t>
            </w:r>
            <w:r>
              <w:rPr>
                <w:rFonts w:ascii="Times New Roman" w:eastAsia="Arial Unicode MS" w:hAnsi="Times New Roman"/>
                <w:sz w:val="28"/>
                <w:szCs w:val="28"/>
                <w:lang w:eastAsia="ru-RU"/>
              </w:rPr>
              <w:t>а инновационного проектирования…………………………</w:t>
            </w:r>
            <w:r w:rsidR="00FE36E6">
              <w:rPr>
                <w:rFonts w:ascii="Times New Roman" w:eastAsia="Arial Unicode MS" w:hAnsi="Times New Roman"/>
                <w:sz w:val="28"/>
                <w:szCs w:val="28"/>
                <w:lang w:eastAsia="ru-RU"/>
              </w:rPr>
              <w:t>...</w:t>
            </w:r>
          </w:p>
          <w:p w:rsidR="007F3047" w:rsidRDefault="007F3047" w:rsidP="007F3047">
            <w:pPr>
              <w:widowControl w:val="0"/>
              <w:autoSpaceDE w:val="0"/>
              <w:autoSpaceDN w:val="0"/>
              <w:adjustRightInd w:val="0"/>
              <w:spacing w:after="0" w:line="360" w:lineRule="auto"/>
              <w:rPr>
                <w:rFonts w:ascii="Times New Roman" w:eastAsia="Arial Unicode MS" w:hAnsi="Times New Roman"/>
                <w:caps/>
                <w:sz w:val="28"/>
                <w:szCs w:val="28"/>
                <w:lang w:eastAsia="ru-RU"/>
              </w:rPr>
            </w:pPr>
          </w:p>
        </w:tc>
        <w:tc>
          <w:tcPr>
            <w:tcW w:w="1411" w:type="dxa"/>
          </w:tcPr>
          <w:p w:rsidR="007F3047" w:rsidRDefault="00CB4158" w:rsidP="00FE36E6">
            <w:pPr>
              <w:widowControl w:val="0"/>
              <w:autoSpaceDE w:val="0"/>
              <w:autoSpaceDN w:val="0"/>
              <w:adjustRightInd w:val="0"/>
              <w:spacing w:after="0" w:line="360" w:lineRule="auto"/>
              <w:rPr>
                <w:rFonts w:ascii="Times New Roman" w:eastAsia="Arial Unicode MS" w:hAnsi="Times New Roman"/>
                <w:caps/>
                <w:sz w:val="28"/>
                <w:szCs w:val="28"/>
                <w:lang w:eastAsia="ru-RU"/>
              </w:rPr>
            </w:pPr>
            <w:r>
              <w:rPr>
                <w:rFonts w:ascii="Times New Roman" w:eastAsia="Arial Unicode MS" w:hAnsi="Times New Roman"/>
                <w:caps/>
                <w:sz w:val="28"/>
                <w:szCs w:val="28"/>
                <w:lang w:eastAsia="ru-RU"/>
              </w:rPr>
              <w:t>17 - 33</w:t>
            </w:r>
          </w:p>
        </w:tc>
      </w:tr>
      <w:tr w:rsidR="007F3047" w:rsidTr="00FE36E6">
        <w:tc>
          <w:tcPr>
            <w:tcW w:w="8364" w:type="dxa"/>
          </w:tcPr>
          <w:p w:rsidR="007F3047" w:rsidRDefault="007F3047" w:rsidP="007F3047">
            <w:pPr>
              <w:widowControl w:val="0"/>
              <w:autoSpaceDE w:val="0"/>
              <w:autoSpaceDN w:val="0"/>
              <w:adjustRightInd w:val="0"/>
              <w:spacing w:after="0" w:line="360" w:lineRule="auto"/>
              <w:rPr>
                <w:rFonts w:ascii="Times New Roman" w:eastAsia="Arial Unicode MS" w:hAnsi="Times New Roman"/>
                <w:sz w:val="28"/>
                <w:szCs w:val="28"/>
                <w:lang w:eastAsia="ru-RU"/>
              </w:rPr>
            </w:pPr>
            <w:r w:rsidRPr="003A0B95">
              <w:rPr>
                <w:rFonts w:ascii="Times New Roman" w:eastAsia="Arial Unicode MS" w:hAnsi="Times New Roman"/>
                <w:sz w:val="28"/>
                <w:szCs w:val="28"/>
                <w:lang w:eastAsia="ru-RU"/>
              </w:rPr>
              <w:t>Кафедра развития образовательных систем</w:t>
            </w:r>
            <w:r>
              <w:rPr>
                <w:rFonts w:ascii="Times New Roman" w:eastAsia="Arial Unicode MS" w:hAnsi="Times New Roman"/>
                <w:sz w:val="28"/>
                <w:szCs w:val="28"/>
                <w:lang w:eastAsia="ru-RU"/>
              </w:rPr>
              <w:t>…………………………</w:t>
            </w:r>
            <w:r w:rsidR="00FE36E6">
              <w:rPr>
                <w:rFonts w:ascii="Times New Roman" w:eastAsia="Arial Unicode MS" w:hAnsi="Times New Roman"/>
                <w:sz w:val="28"/>
                <w:szCs w:val="28"/>
                <w:lang w:eastAsia="ru-RU"/>
              </w:rPr>
              <w:t>..</w:t>
            </w:r>
          </w:p>
          <w:p w:rsidR="007F3047" w:rsidRDefault="007F3047" w:rsidP="007F3047">
            <w:pPr>
              <w:widowControl w:val="0"/>
              <w:autoSpaceDE w:val="0"/>
              <w:autoSpaceDN w:val="0"/>
              <w:adjustRightInd w:val="0"/>
              <w:spacing w:after="0" w:line="360" w:lineRule="auto"/>
              <w:rPr>
                <w:rFonts w:ascii="Times New Roman" w:eastAsia="Arial Unicode MS" w:hAnsi="Times New Roman"/>
                <w:caps/>
                <w:sz w:val="28"/>
                <w:szCs w:val="28"/>
                <w:lang w:eastAsia="ru-RU"/>
              </w:rPr>
            </w:pPr>
          </w:p>
        </w:tc>
        <w:tc>
          <w:tcPr>
            <w:tcW w:w="1411" w:type="dxa"/>
          </w:tcPr>
          <w:p w:rsidR="007F3047" w:rsidRDefault="00113399" w:rsidP="00CB4158">
            <w:pPr>
              <w:widowControl w:val="0"/>
              <w:autoSpaceDE w:val="0"/>
              <w:autoSpaceDN w:val="0"/>
              <w:adjustRightInd w:val="0"/>
              <w:spacing w:after="0" w:line="360" w:lineRule="auto"/>
              <w:rPr>
                <w:rFonts w:ascii="Times New Roman" w:eastAsia="Arial Unicode MS" w:hAnsi="Times New Roman"/>
                <w:caps/>
                <w:sz w:val="28"/>
                <w:szCs w:val="28"/>
                <w:lang w:eastAsia="ru-RU"/>
              </w:rPr>
            </w:pPr>
            <w:r>
              <w:rPr>
                <w:rFonts w:ascii="Times New Roman" w:eastAsia="Arial Unicode MS" w:hAnsi="Times New Roman"/>
                <w:caps/>
                <w:sz w:val="28"/>
                <w:szCs w:val="28"/>
                <w:lang w:eastAsia="ru-RU"/>
              </w:rPr>
              <w:t>3</w:t>
            </w:r>
            <w:r w:rsidR="00CB4158">
              <w:rPr>
                <w:rFonts w:ascii="Times New Roman" w:eastAsia="Arial Unicode MS" w:hAnsi="Times New Roman"/>
                <w:caps/>
                <w:sz w:val="28"/>
                <w:szCs w:val="28"/>
                <w:lang w:eastAsia="ru-RU"/>
              </w:rPr>
              <w:t>4</w:t>
            </w:r>
            <w:r>
              <w:rPr>
                <w:rFonts w:ascii="Times New Roman" w:eastAsia="Arial Unicode MS" w:hAnsi="Times New Roman"/>
                <w:caps/>
                <w:sz w:val="28"/>
                <w:szCs w:val="28"/>
                <w:lang w:eastAsia="ru-RU"/>
              </w:rPr>
              <w:t xml:space="preserve"> - 7</w:t>
            </w:r>
            <w:r w:rsidR="00CB4158">
              <w:rPr>
                <w:rFonts w:ascii="Times New Roman" w:eastAsia="Arial Unicode MS" w:hAnsi="Times New Roman"/>
                <w:caps/>
                <w:sz w:val="28"/>
                <w:szCs w:val="28"/>
                <w:lang w:eastAsia="ru-RU"/>
              </w:rPr>
              <w:t>1</w:t>
            </w:r>
          </w:p>
        </w:tc>
      </w:tr>
      <w:tr w:rsidR="007F3047" w:rsidTr="00FE36E6">
        <w:tc>
          <w:tcPr>
            <w:tcW w:w="8364" w:type="dxa"/>
          </w:tcPr>
          <w:p w:rsidR="007F3047" w:rsidRDefault="007F3047" w:rsidP="007F3047">
            <w:pPr>
              <w:widowControl w:val="0"/>
              <w:autoSpaceDE w:val="0"/>
              <w:autoSpaceDN w:val="0"/>
              <w:adjustRightInd w:val="0"/>
              <w:spacing w:after="0" w:line="360" w:lineRule="auto"/>
              <w:rPr>
                <w:rFonts w:ascii="Times New Roman" w:eastAsia="Arial Unicode MS" w:hAnsi="Times New Roman"/>
                <w:sz w:val="28"/>
                <w:szCs w:val="28"/>
                <w:lang w:eastAsia="ru-RU"/>
              </w:rPr>
            </w:pPr>
            <w:r>
              <w:rPr>
                <w:rFonts w:ascii="Times New Roman" w:eastAsia="Arial Unicode MS" w:hAnsi="Times New Roman"/>
                <w:sz w:val="28"/>
                <w:szCs w:val="28"/>
                <w:lang w:eastAsia="ru-RU"/>
              </w:rPr>
              <w:t>Кафедра развития технологий филологического образования………</w:t>
            </w:r>
          </w:p>
          <w:p w:rsidR="007F3047" w:rsidRDefault="007F3047" w:rsidP="007F3047">
            <w:pPr>
              <w:widowControl w:val="0"/>
              <w:autoSpaceDE w:val="0"/>
              <w:autoSpaceDN w:val="0"/>
              <w:adjustRightInd w:val="0"/>
              <w:spacing w:after="0" w:line="360" w:lineRule="auto"/>
              <w:ind w:firstLine="744"/>
              <w:rPr>
                <w:rFonts w:ascii="Times New Roman" w:eastAsia="Arial Unicode MS" w:hAnsi="Times New Roman"/>
                <w:sz w:val="28"/>
                <w:szCs w:val="28"/>
                <w:lang w:eastAsia="ru-RU"/>
              </w:rPr>
            </w:pPr>
            <w:r>
              <w:rPr>
                <w:rFonts w:ascii="Times New Roman" w:eastAsia="Arial Unicode MS" w:hAnsi="Times New Roman"/>
                <w:sz w:val="28"/>
                <w:szCs w:val="28"/>
                <w:lang w:eastAsia="ru-RU"/>
              </w:rPr>
              <w:t>Лаборатория развития бурятского языка и литературы………</w:t>
            </w:r>
          </w:p>
          <w:p w:rsidR="007F3047" w:rsidRPr="003A0B95" w:rsidRDefault="007F3047" w:rsidP="007F3047">
            <w:pPr>
              <w:widowControl w:val="0"/>
              <w:autoSpaceDE w:val="0"/>
              <w:autoSpaceDN w:val="0"/>
              <w:adjustRightInd w:val="0"/>
              <w:spacing w:after="0" w:line="360" w:lineRule="auto"/>
              <w:rPr>
                <w:rFonts w:ascii="Times New Roman" w:eastAsia="Arial Unicode MS" w:hAnsi="Times New Roman"/>
                <w:sz w:val="28"/>
                <w:szCs w:val="28"/>
                <w:lang w:eastAsia="ru-RU"/>
              </w:rPr>
            </w:pPr>
          </w:p>
        </w:tc>
        <w:tc>
          <w:tcPr>
            <w:tcW w:w="1411" w:type="dxa"/>
          </w:tcPr>
          <w:p w:rsidR="007F3047" w:rsidRDefault="00FE36E6" w:rsidP="00FE36E6">
            <w:pPr>
              <w:widowControl w:val="0"/>
              <w:autoSpaceDE w:val="0"/>
              <w:autoSpaceDN w:val="0"/>
              <w:adjustRightInd w:val="0"/>
              <w:spacing w:after="0" w:line="360" w:lineRule="auto"/>
              <w:rPr>
                <w:rFonts w:ascii="Times New Roman" w:eastAsia="Arial Unicode MS" w:hAnsi="Times New Roman"/>
                <w:caps/>
                <w:sz w:val="28"/>
                <w:szCs w:val="28"/>
                <w:lang w:eastAsia="ru-RU"/>
              </w:rPr>
            </w:pPr>
            <w:r>
              <w:rPr>
                <w:rFonts w:ascii="Times New Roman" w:eastAsia="Arial Unicode MS" w:hAnsi="Times New Roman"/>
                <w:caps/>
                <w:sz w:val="28"/>
                <w:szCs w:val="28"/>
                <w:lang w:eastAsia="ru-RU"/>
              </w:rPr>
              <w:t>7</w:t>
            </w:r>
            <w:r w:rsidR="00CB4158">
              <w:rPr>
                <w:rFonts w:ascii="Times New Roman" w:eastAsia="Arial Unicode MS" w:hAnsi="Times New Roman"/>
                <w:caps/>
                <w:sz w:val="28"/>
                <w:szCs w:val="28"/>
                <w:lang w:eastAsia="ru-RU"/>
              </w:rPr>
              <w:t>2</w:t>
            </w:r>
            <w:r>
              <w:rPr>
                <w:rFonts w:ascii="Times New Roman" w:eastAsia="Arial Unicode MS" w:hAnsi="Times New Roman"/>
                <w:caps/>
                <w:sz w:val="28"/>
                <w:szCs w:val="28"/>
                <w:lang w:eastAsia="ru-RU"/>
              </w:rPr>
              <w:t xml:space="preserve"> </w:t>
            </w:r>
            <w:r w:rsidR="00CB4158">
              <w:rPr>
                <w:rFonts w:ascii="Times New Roman" w:eastAsia="Arial Unicode MS" w:hAnsi="Times New Roman"/>
                <w:caps/>
                <w:sz w:val="28"/>
                <w:szCs w:val="28"/>
                <w:lang w:eastAsia="ru-RU"/>
              </w:rPr>
              <w:t>-</w:t>
            </w:r>
            <w:r>
              <w:rPr>
                <w:rFonts w:ascii="Times New Roman" w:eastAsia="Arial Unicode MS" w:hAnsi="Times New Roman"/>
                <w:caps/>
                <w:sz w:val="28"/>
                <w:szCs w:val="28"/>
                <w:lang w:eastAsia="ru-RU"/>
              </w:rPr>
              <w:t xml:space="preserve"> 9</w:t>
            </w:r>
            <w:r w:rsidR="00CB4158">
              <w:rPr>
                <w:rFonts w:ascii="Times New Roman" w:eastAsia="Arial Unicode MS" w:hAnsi="Times New Roman"/>
                <w:caps/>
                <w:sz w:val="28"/>
                <w:szCs w:val="28"/>
                <w:lang w:eastAsia="ru-RU"/>
              </w:rPr>
              <w:t>4</w:t>
            </w:r>
          </w:p>
          <w:p w:rsidR="00FE36E6" w:rsidRDefault="00CB4158" w:rsidP="00CB4158">
            <w:pPr>
              <w:widowControl w:val="0"/>
              <w:autoSpaceDE w:val="0"/>
              <w:autoSpaceDN w:val="0"/>
              <w:adjustRightInd w:val="0"/>
              <w:spacing w:after="0" w:line="360" w:lineRule="auto"/>
              <w:rPr>
                <w:rFonts w:ascii="Times New Roman" w:eastAsia="Arial Unicode MS" w:hAnsi="Times New Roman"/>
                <w:caps/>
                <w:sz w:val="28"/>
                <w:szCs w:val="28"/>
                <w:lang w:eastAsia="ru-RU"/>
              </w:rPr>
            </w:pPr>
            <w:r>
              <w:rPr>
                <w:rFonts w:ascii="Times New Roman" w:eastAsia="Arial Unicode MS" w:hAnsi="Times New Roman"/>
                <w:caps/>
                <w:sz w:val="28"/>
                <w:szCs w:val="28"/>
                <w:lang w:eastAsia="ru-RU"/>
              </w:rPr>
              <w:t>88</w:t>
            </w:r>
            <w:r w:rsidR="00FE36E6">
              <w:rPr>
                <w:rFonts w:ascii="Times New Roman" w:eastAsia="Arial Unicode MS" w:hAnsi="Times New Roman"/>
                <w:caps/>
                <w:sz w:val="28"/>
                <w:szCs w:val="28"/>
                <w:lang w:eastAsia="ru-RU"/>
              </w:rPr>
              <w:t xml:space="preserve"> - 9</w:t>
            </w:r>
            <w:r>
              <w:rPr>
                <w:rFonts w:ascii="Times New Roman" w:eastAsia="Arial Unicode MS" w:hAnsi="Times New Roman"/>
                <w:caps/>
                <w:sz w:val="28"/>
                <w:szCs w:val="28"/>
                <w:lang w:eastAsia="ru-RU"/>
              </w:rPr>
              <w:t>4</w:t>
            </w:r>
          </w:p>
        </w:tc>
      </w:tr>
      <w:tr w:rsidR="007F3047" w:rsidTr="00FE36E6">
        <w:tc>
          <w:tcPr>
            <w:tcW w:w="8364" w:type="dxa"/>
          </w:tcPr>
          <w:p w:rsidR="007F3047" w:rsidRDefault="007F3047" w:rsidP="007F3047">
            <w:pPr>
              <w:widowControl w:val="0"/>
              <w:autoSpaceDE w:val="0"/>
              <w:autoSpaceDN w:val="0"/>
              <w:adjustRightInd w:val="0"/>
              <w:spacing w:after="0" w:line="360" w:lineRule="auto"/>
              <w:rPr>
                <w:rFonts w:ascii="Times New Roman" w:eastAsia="Arial Unicode MS" w:hAnsi="Times New Roman"/>
                <w:sz w:val="28"/>
                <w:szCs w:val="28"/>
                <w:lang w:eastAsia="ru-RU"/>
              </w:rPr>
            </w:pPr>
            <w:r w:rsidRPr="003A0B95">
              <w:rPr>
                <w:rFonts w:ascii="Times New Roman" w:eastAsia="Arial Unicode MS" w:hAnsi="Times New Roman"/>
                <w:sz w:val="28"/>
                <w:szCs w:val="28"/>
                <w:lang w:eastAsia="ru-RU"/>
              </w:rPr>
              <w:t>Центр методического сопровождения</w:t>
            </w:r>
            <w:r w:rsidRPr="003A0B95">
              <w:rPr>
                <w:rFonts w:ascii="Times New Roman" w:eastAsia="Arial Unicode MS" w:hAnsi="Times New Roman"/>
                <w:lang w:eastAsia="ru-RU"/>
              </w:rPr>
              <w:t xml:space="preserve"> </w:t>
            </w:r>
            <w:r>
              <w:rPr>
                <w:rFonts w:ascii="Times New Roman" w:eastAsia="Arial Unicode MS" w:hAnsi="Times New Roman"/>
                <w:sz w:val="28"/>
                <w:szCs w:val="28"/>
                <w:lang w:eastAsia="ru-RU"/>
              </w:rPr>
              <w:t>педагогических</w:t>
            </w:r>
          </w:p>
          <w:p w:rsidR="007F3047" w:rsidRDefault="007F3047" w:rsidP="007F3047">
            <w:pPr>
              <w:widowControl w:val="0"/>
              <w:autoSpaceDE w:val="0"/>
              <w:autoSpaceDN w:val="0"/>
              <w:adjustRightInd w:val="0"/>
              <w:spacing w:after="0" w:line="360" w:lineRule="auto"/>
              <w:rPr>
                <w:rFonts w:ascii="Times New Roman" w:eastAsia="Arial Unicode MS" w:hAnsi="Times New Roman"/>
                <w:sz w:val="28"/>
                <w:szCs w:val="28"/>
                <w:lang w:eastAsia="ru-RU"/>
              </w:rPr>
            </w:pPr>
            <w:r w:rsidRPr="003A0B95">
              <w:rPr>
                <w:rFonts w:ascii="Times New Roman" w:eastAsia="Arial Unicode MS" w:hAnsi="Times New Roman"/>
                <w:sz w:val="28"/>
                <w:szCs w:val="28"/>
                <w:lang w:eastAsia="ru-RU"/>
              </w:rPr>
              <w:t>работников</w:t>
            </w:r>
            <w:r>
              <w:rPr>
                <w:rFonts w:ascii="Times New Roman" w:eastAsia="Arial Unicode MS" w:hAnsi="Times New Roman"/>
                <w:sz w:val="28"/>
                <w:szCs w:val="28"/>
                <w:lang w:eastAsia="ru-RU"/>
              </w:rPr>
              <w:t xml:space="preserve"> </w:t>
            </w:r>
            <w:r w:rsidRPr="003A0B95">
              <w:rPr>
                <w:rFonts w:ascii="Times New Roman" w:eastAsia="Arial Unicode MS" w:hAnsi="Times New Roman"/>
                <w:sz w:val="28"/>
                <w:szCs w:val="28"/>
                <w:lang w:eastAsia="ru-RU"/>
              </w:rPr>
              <w:t>и образовательных организаций</w:t>
            </w:r>
            <w:r>
              <w:rPr>
                <w:rFonts w:ascii="Times New Roman" w:eastAsia="Arial Unicode MS" w:hAnsi="Times New Roman"/>
                <w:sz w:val="28"/>
                <w:szCs w:val="28"/>
                <w:lang w:eastAsia="ru-RU"/>
              </w:rPr>
              <w:t>…………………………</w:t>
            </w:r>
          </w:p>
          <w:p w:rsidR="007F3047" w:rsidRDefault="007F3047" w:rsidP="007F3047">
            <w:pPr>
              <w:widowControl w:val="0"/>
              <w:autoSpaceDE w:val="0"/>
              <w:autoSpaceDN w:val="0"/>
              <w:adjustRightInd w:val="0"/>
              <w:spacing w:after="0" w:line="360" w:lineRule="auto"/>
              <w:ind w:firstLine="744"/>
              <w:rPr>
                <w:rFonts w:ascii="Times New Roman" w:eastAsia="Arial Unicode MS" w:hAnsi="Times New Roman"/>
                <w:sz w:val="28"/>
                <w:szCs w:val="28"/>
                <w:lang w:eastAsia="ru-RU"/>
              </w:rPr>
            </w:pPr>
            <w:r>
              <w:rPr>
                <w:rFonts w:ascii="Times New Roman" w:eastAsia="Arial Unicode MS" w:hAnsi="Times New Roman"/>
                <w:sz w:val="28"/>
                <w:szCs w:val="28"/>
                <w:lang w:eastAsia="ru-RU"/>
              </w:rPr>
              <w:t>Лаборатория коррекционного и инклюзивного образования</w:t>
            </w:r>
            <w:r w:rsidR="00FE36E6">
              <w:rPr>
                <w:rFonts w:ascii="Times New Roman" w:eastAsia="Arial Unicode MS" w:hAnsi="Times New Roman"/>
                <w:sz w:val="28"/>
                <w:szCs w:val="28"/>
                <w:lang w:eastAsia="ru-RU"/>
              </w:rPr>
              <w:t>...</w:t>
            </w:r>
          </w:p>
          <w:p w:rsidR="007F3047" w:rsidRDefault="007F3047" w:rsidP="007F3047">
            <w:pPr>
              <w:widowControl w:val="0"/>
              <w:autoSpaceDE w:val="0"/>
              <w:autoSpaceDN w:val="0"/>
              <w:adjustRightInd w:val="0"/>
              <w:spacing w:after="0" w:line="360" w:lineRule="auto"/>
              <w:rPr>
                <w:rFonts w:ascii="Times New Roman" w:eastAsia="Arial Unicode MS" w:hAnsi="Times New Roman"/>
                <w:caps/>
                <w:sz w:val="28"/>
                <w:szCs w:val="28"/>
                <w:lang w:eastAsia="ru-RU"/>
              </w:rPr>
            </w:pPr>
          </w:p>
        </w:tc>
        <w:tc>
          <w:tcPr>
            <w:tcW w:w="1411" w:type="dxa"/>
          </w:tcPr>
          <w:p w:rsidR="00FE36E6" w:rsidRDefault="00FE36E6" w:rsidP="00FE36E6">
            <w:pPr>
              <w:widowControl w:val="0"/>
              <w:autoSpaceDE w:val="0"/>
              <w:autoSpaceDN w:val="0"/>
              <w:adjustRightInd w:val="0"/>
              <w:spacing w:after="0" w:line="360" w:lineRule="auto"/>
              <w:rPr>
                <w:rFonts w:ascii="Times New Roman" w:eastAsia="Arial Unicode MS" w:hAnsi="Times New Roman"/>
                <w:caps/>
                <w:sz w:val="28"/>
                <w:szCs w:val="28"/>
                <w:lang w:eastAsia="ru-RU"/>
              </w:rPr>
            </w:pPr>
          </w:p>
          <w:p w:rsidR="007F3047" w:rsidRDefault="00CB4158" w:rsidP="00FE36E6">
            <w:pPr>
              <w:widowControl w:val="0"/>
              <w:autoSpaceDE w:val="0"/>
              <w:autoSpaceDN w:val="0"/>
              <w:adjustRightInd w:val="0"/>
              <w:spacing w:after="0" w:line="360" w:lineRule="auto"/>
              <w:rPr>
                <w:rFonts w:ascii="Times New Roman" w:eastAsia="Arial Unicode MS" w:hAnsi="Times New Roman"/>
                <w:caps/>
                <w:sz w:val="28"/>
                <w:szCs w:val="28"/>
                <w:lang w:eastAsia="ru-RU"/>
              </w:rPr>
            </w:pPr>
            <w:r>
              <w:rPr>
                <w:rFonts w:ascii="Times New Roman" w:eastAsia="Arial Unicode MS" w:hAnsi="Times New Roman"/>
                <w:caps/>
                <w:sz w:val="28"/>
                <w:szCs w:val="28"/>
                <w:lang w:eastAsia="ru-RU"/>
              </w:rPr>
              <w:t>95</w:t>
            </w:r>
            <w:r w:rsidR="00656CA3">
              <w:rPr>
                <w:rFonts w:ascii="Times New Roman" w:eastAsia="Arial Unicode MS" w:hAnsi="Times New Roman"/>
                <w:caps/>
                <w:sz w:val="28"/>
                <w:szCs w:val="28"/>
                <w:lang w:eastAsia="ru-RU"/>
              </w:rPr>
              <w:t xml:space="preserve"> - 119</w:t>
            </w:r>
          </w:p>
          <w:p w:rsidR="00FE36E6" w:rsidRDefault="00FE36E6" w:rsidP="00CB4158">
            <w:pPr>
              <w:widowControl w:val="0"/>
              <w:autoSpaceDE w:val="0"/>
              <w:autoSpaceDN w:val="0"/>
              <w:adjustRightInd w:val="0"/>
              <w:spacing w:after="0" w:line="360" w:lineRule="auto"/>
              <w:rPr>
                <w:rFonts w:ascii="Times New Roman" w:eastAsia="Arial Unicode MS" w:hAnsi="Times New Roman"/>
                <w:caps/>
                <w:sz w:val="28"/>
                <w:szCs w:val="28"/>
                <w:lang w:eastAsia="ru-RU"/>
              </w:rPr>
            </w:pPr>
            <w:r>
              <w:rPr>
                <w:rFonts w:ascii="Times New Roman" w:eastAsia="Arial Unicode MS" w:hAnsi="Times New Roman"/>
                <w:caps/>
                <w:sz w:val="28"/>
                <w:szCs w:val="28"/>
                <w:lang w:eastAsia="ru-RU"/>
              </w:rPr>
              <w:t>1</w:t>
            </w:r>
            <w:r w:rsidR="00CB4158">
              <w:rPr>
                <w:rFonts w:ascii="Times New Roman" w:eastAsia="Arial Unicode MS" w:hAnsi="Times New Roman"/>
                <w:caps/>
                <w:sz w:val="28"/>
                <w:szCs w:val="28"/>
                <w:lang w:eastAsia="ru-RU"/>
              </w:rPr>
              <w:t>09</w:t>
            </w:r>
            <w:r>
              <w:rPr>
                <w:rFonts w:ascii="Times New Roman" w:eastAsia="Arial Unicode MS" w:hAnsi="Times New Roman"/>
                <w:caps/>
                <w:sz w:val="28"/>
                <w:szCs w:val="28"/>
                <w:lang w:eastAsia="ru-RU"/>
              </w:rPr>
              <w:t xml:space="preserve"> - 1</w:t>
            </w:r>
            <w:r w:rsidR="00656CA3">
              <w:rPr>
                <w:rFonts w:ascii="Times New Roman" w:eastAsia="Arial Unicode MS" w:hAnsi="Times New Roman"/>
                <w:caps/>
                <w:sz w:val="28"/>
                <w:szCs w:val="28"/>
                <w:lang w:eastAsia="ru-RU"/>
              </w:rPr>
              <w:t>19</w:t>
            </w:r>
          </w:p>
        </w:tc>
      </w:tr>
      <w:tr w:rsidR="007F3047" w:rsidTr="00FE36E6">
        <w:tc>
          <w:tcPr>
            <w:tcW w:w="8364" w:type="dxa"/>
          </w:tcPr>
          <w:p w:rsidR="007F3047" w:rsidRDefault="007F3047" w:rsidP="007F3047">
            <w:pPr>
              <w:widowControl w:val="0"/>
              <w:autoSpaceDE w:val="0"/>
              <w:autoSpaceDN w:val="0"/>
              <w:adjustRightInd w:val="0"/>
              <w:spacing w:after="0" w:line="360" w:lineRule="auto"/>
              <w:rPr>
                <w:rFonts w:ascii="Times New Roman" w:eastAsia="Arial Unicode MS" w:hAnsi="Times New Roman"/>
                <w:sz w:val="28"/>
                <w:szCs w:val="28"/>
                <w:lang w:eastAsia="ru-RU"/>
              </w:rPr>
            </w:pPr>
            <w:r w:rsidRPr="003A0B95">
              <w:rPr>
                <w:rFonts w:ascii="Times New Roman" w:eastAsia="Arial Unicode MS" w:hAnsi="Times New Roman"/>
                <w:sz w:val="28"/>
                <w:szCs w:val="28"/>
                <w:lang w:eastAsia="ru-RU"/>
              </w:rPr>
              <w:t>Центр развития профессионального образования</w:t>
            </w:r>
            <w:r>
              <w:rPr>
                <w:rFonts w:ascii="Times New Roman" w:eastAsia="Arial Unicode MS" w:hAnsi="Times New Roman"/>
                <w:sz w:val="28"/>
                <w:szCs w:val="28"/>
                <w:lang w:eastAsia="ru-RU"/>
              </w:rPr>
              <w:t>……………………</w:t>
            </w:r>
          </w:p>
          <w:p w:rsidR="007F3047" w:rsidRDefault="007F3047" w:rsidP="007F3047">
            <w:pPr>
              <w:widowControl w:val="0"/>
              <w:autoSpaceDE w:val="0"/>
              <w:autoSpaceDN w:val="0"/>
              <w:adjustRightInd w:val="0"/>
              <w:spacing w:after="0" w:line="360" w:lineRule="auto"/>
              <w:rPr>
                <w:rFonts w:ascii="Times New Roman" w:eastAsia="Arial Unicode MS" w:hAnsi="Times New Roman"/>
                <w:caps/>
                <w:sz w:val="28"/>
                <w:szCs w:val="28"/>
                <w:lang w:eastAsia="ru-RU"/>
              </w:rPr>
            </w:pPr>
          </w:p>
        </w:tc>
        <w:tc>
          <w:tcPr>
            <w:tcW w:w="1411" w:type="dxa"/>
          </w:tcPr>
          <w:p w:rsidR="007F3047" w:rsidRPr="00656CA3" w:rsidRDefault="00FE36E6" w:rsidP="00656CA3">
            <w:pPr>
              <w:widowControl w:val="0"/>
              <w:autoSpaceDE w:val="0"/>
              <w:autoSpaceDN w:val="0"/>
              <w:adjustRightInd w:val="0"/>
              <w:spacing w:after="0" w:line="360" w:lineRule="auto"/>
              <w:rPr>
                <w:rFonts w:ascii="Times New Roman" w:eastAsia="Arial Unicode MS" w:hAnsi="Times New Roman"/>
                <w:caps/>
                <w:sz w:val="28"/>
                <w:szCs w:val="28"/>
                <w:lang w:val="en-US" w:eastAsia="ru-RU"/>
              </w:rPr>
            </w:pPr>
            <w:r>
              <w:rPr>
                <w:rFonts w:ascii="Times New Roman" w:eastAsia="Arial Unicode MS" w:hAnsi="Times New Roman"/>
                <w:caps/>
                <w:sz w:val="28"/>
                <w:szCs w:val="28"/>
                <w:lang w:eastAsia="ru-RU"/>
              </w:rPr>
              <w:t>12</w:t>
            </w:r>
            <w:r w:rsidR="00656CA3">
              <w:rPr>
                <w:rFonts w:ascii="Times New Roman" w:eastAsia="Arial Unicode MS" w:hAnsi="Times New Roman"/>
                <w:caps/>
                <w:sz w:val="28"/>
                <w:szCs w:val="28"/>
                <w:lang w:eastAsia="ru-RU"/>
              </w:rPr>
              <w:t>0</w:t>
            </w:r>
            <w:r>
              <w:rPr>
                <w:rFonts w:ascii="Times New Roman" w:eastAsia="Arial Unicode MS" w:hAnsi="Times New Roman"/>
                <w:caps/>
                <w:sz w:val="28"/>
                <w:szCs w:val="28"/>
                <w:lang w:eastAsia="ru-RU"/>
              </w:rPr>
              <w:t xml:space="preserve"> - 1</w:t>
            </w:r>
            <w:r w:rsidR="00CB4158">
              <w:rPr>
                <w:rFonts w:ascii="Times New Roman" w:eastAsia="Arial Unicode MS" w:hAnsi="Times New Roman"/>
                <w:caps/>
                <w:sz w:val="28"/>
                <w:szCs w:val="28"/>
                <w:lang w:eastAsia="ru-RU"/>
              </w:rPr>
              <w:t>2</w:t>
            </w:r>
            <w:r w:rsidR="00656CA3">
              <w:rPr>
                <w:rFonts w:ascii="Times New Roman" w:eastAsia="Arial Unicode MS" w:hAnsi="Times New Roman"/>
                <w:caps/>
                <w:sz w:val="28"/>
                <w:szCs w:val="28"/>
                <w:lang w:val="en-US" w:eastAsia="ru-RU"/>
              </w:rPr>
              <w:t>7</w:t>
            </w:r>
          </w:p>
        </w:tc>
      </w:tr>
    </w:tbl>
    <w:p w:rsidR="007F3047" w:rsidRDefault="007F3047" w:rsidP="007F3047">
      <w:pPr>
        <w:widowControl w:val="0"/>
        <w:autoSpaceDE w:val="0"/>
        <w:autoSpaceDN w:val="0"/>
        <w:adjustRightInd w:val="0"/>
        <w:spacing w:after="0" w:line="360" w:lineRule="auto"/>
        <w:jc w:val="center"/>
        <w:rPr>
          <w:rFonts w:ascii="Times New Roman" w:eastAsia="Arial Unicode MS" w:hAnsi="Times New Roman"/>
          <w:caps/>
          <w:sz w:val="28"/>
          <w:szCs w:val="28"/>
          <w:lang w:eastAsia="ru-RU"/>
        </w:rPr>
      </w:pPr>
    </w:p>
    <w:p w:rsidR="007F3047" w:rsidRDefault="007F3047" w:rsidP="007F3047">
      <w:pPr>
        <w:widowControl w:val="0"/>
        <w:autoSpaceDE w:val="0"/>
        <w:autoSpaceDN w:val="0"/>
        <w:adjustRightInd w:val="0"/>
        <w:spacing w:after="0" w:line="360" w:lineRule="auto"/>
        <w:jc w:val="center"/>
        <w:rPr>
          <w:rFonts w:ascii="Times New Roman" w:eastAsia="Arial Unicode MS" w:hAnsi="Times New Roman"/>
          <w:caps/>
          <w:sz w:val="28"/>
          <w:szCs w:val="28"/>
          <w:lang w:eastAsia="ru-RU"/>
        </w:rPr>
      </w:pPr>
    </w:p>
    <w:p w:rsidR="007F3047" w:rsidRPr="003A0B95" w:rsidRDefault="007F3047" w:rsidP="007F3047">
      <w:pPr>
        <w:widowControl w:val="0"/>
        <w:autoSpaceDE w:val="0"/>
        <w:autoSpaceDN w:val="0"/>
        <w:adjustRightInd w:val="0"/>
        <w:spacing w:after="0" w:line="360" w:lineRule="auto"/>
        <w:ind w:left="567"/>
        <w:rPr>
          <w:rFonts w:ascii="Times New Roman" w:eastAsia="Arial Unicode MS" w:hAnsi="Times New Roman"/>
          <w:lang w:eastAsia="ru-RU"/>
        </w:rPr>
      </w:pPr>
    </w:p>
    <w:p w:rsidR="007F3047" w:rsidRDefault="007F3047" w:rsidP="005D417F">
      <w:pPr>
        <w:widowControl w:val="0"/>
        <w:autoSpaceDE w:val="0"/>
        <w:autoSpaceDN w:val="0"/>
        <w:adjustRightInd w:val="0"/>
        <w:spacing w:after="0"/>
        <w:jc w:val="center"/>
        <w:rPr>
          <w:rFonts w:ascii="Times New Roman" w:eastAsia="Arial Unicode MS" w:hAnsi="Times New Roman"/>
          <w:b/>
          <w:bCs/>
          <w:sz w:val="24"/>
          <w:szCs w:val="24"/>
          <w:highlight w:val="white"/>
          <w:lang w:eastAsia="ru-RU"/>
        </w:rPr>
      </w:pPr>
    </w:p>
    <w:p w:rsidR="007F3047" w:rsidRDefault="007F3047">
      <w:pPr>
        <w:spacing w:after="0" w:line="240" w:lineRule="auto"/>
        <w:rPr>
          <w:rFonts w:ascii="Times New Roman" w:eastAsia="Arial Unicode MS" w:hAnsi="Times New Roman"/>
          <w:b/>
          <w:bCs/>
          <w:sz w:val="24"/>
          <w:szCs w:val="24"/>
          <w:highlight w:val="white"/>
          <w:lang w:eastAsia="ru-RU"/>
        </w:rPr>
      </w:pPr>
      <w:r>
        <w:rPr>
          <w:rFonts w:ascii="Times New Roman" w:eastAsia="Arial Unicode MS" w:hAnsi="Times New Roman"/>
          <w:b/>
          <w:bCs/>
          <w:sz w:val="24"/>
          <w:szCs w:val="24"/>
          <w:highlight w:val="white"/>
          <w:lang w:eastAsia="ru-RU"/>
        </w:rPr>
        <w:br w:type="page"/>
      </w:r>
    </w:p>
    <w:p w:rsidR="005D417F" w:rsidRPr="007F3047" w:rsidRDefault="005D417F" w:rsidP="005D417F">
      <w:pPr>
        <w:widowControl w:val="0"/>
        <w:autoSpaceDE w:val="0"/>
        <w:autoSpaceDN w:val="0"/>
        <w:adjustRightInd w:val="0"/>
        <w:spacing w:after="0"/>
        <w:jc w:val="center"/>
        <w:rPr>
          <w:rFonts w:ascii="Times New Roman" w:eastAsia="Arial Unicode MS" w:hAnsi="Times New Roman"/>
          <w:b/>
          <w:bCs/>
          <w:sz w:val="24"/>
          <w:szCs w:val="24"/>
          <w:highlight w:val="white"/>
          <w:lang w:eastAsia="ru-RU"/>
        </w:rPr>
      </w:pPr>
      <w:r w:rsidRPr="007F3047">
        <w:rPr>
          <w:rFonts w:ascii="Times New Roman" w:eastAsia="Arial Unicode MS" w:hAnsi="Times New Roman"/>
          <w:b/>
          <w:bCs/>
          <w:sz w:val="24"/>
          <w:szCs w:val="24"/>
          <w:highlight w:val="white"/>
          <w:lang w:eastAsia="ru-RU"/>
        </w:rPr>
        <w:lastRenderedPageBreak/>
        <w:t>Уважаемые коллеги!</w:t>
      </w:r>
    </w:p>
    <w:p w:rsidR="005D417F" w:rsidRPr="007F3047" w:rsidRDefault="005D417F" w:rsidP="005D417F">
      <w:pPr>
        <w:spacing w:after="0"/>
        <w:ind w:firstLine="709"/>
        <w:jc w:val="both"/>
        <w:rPr>
          <w:rFonts w:ascii="Times New Roman" w:hAnsi="Times New Roman"/>
          <w:sz w:val="24"/>
          <w:szCs w:val="24"/>
          <w:lang w:eastAsia="ru-RU"/>
        </w:rPr>
      </w:pPr>
    </w:p>
    <w:p w:rsidR="005D417F" w:rsidRPr="007F3047" w:rsidRDefault="005D417F" w:rsidP="005D417F">
      <w:pPr>
        <w:spacing w:after="0"/>
        <w:ind w:firstLine="709"/>
        <w:jc w:val="both"/>
        <w:rPr>
          <w:rFonts w:ascii="Times New Roman" w:hAnsi="Times New Roman"/>
          <w:sz w:val="24"/>
          <w:szCs w:val="24"/>
          <w:lang w:eastAsia="ru-RU"/>
        </w:rPr>
      </w:pPr>
      <w:r w:rsidRPr="007F3047">
        <w:rPr>
          <w:rFonts w:ascii="Times New Roman" w:hAnsi="Times New Roman"/>
          <w:sz w:val="24"/>
          <w:szCs w:val="24"/>
          <w:lang w:eastAsia="ru-RU"/>
        </w:rPr>
        <w:t xml:space="preserve">На современном этапе развития образования основными приоритетами региональной образовательной политики являются обеспечение доступности и высокого качества образования всех детей, в том числе одаренных детей, детей с ограниченными возможностями здоровья; воспитание высоконравственной личности, способной реализовать свой потенциал в условиях современного общества; </w:t>
      </w:r>
      <w:r w:rsidR="006B5B93" w:rsidRPr="007F3047">
        <w:rPr>
          <w:rFonts w:ascii="Times New Roman" w:hAnsi="Times New Roman"/>
          <w:sz w:val="24"/>
          <w:szCs w:val="24"/>
          <w:lang w:eastAsia="ru-RU"/>
        </w:rPr>
        <w:t xml:space="preserve">сохранение и укрепление здоровья школьников; </w:t>
      </w:r>
      <w:r w:rsidRPr="007F3047">
        <w:rPr>
          <w:rFonts w:ascii="Times New Roman" w:hAnsi="Times New Roman"/>
          <w:sz w:val="24"/>
          <w:szCs w:val="24"/>
          <w:lang w:eastAsia="ru-RU"/>
        </w:rPr>
        <w:t xml:space="preserve">повышение </w:t>
      </w:r>
      <w:r w:rsidR="006B5B93" w:rsidRPr="007F3047">
        <w:rPr>
          <w:rFonts w:ascii="Times New Roman" w:hAnsi="Times New Roman"/>
          <w:sz w:val="24"/>
          <w:szCs w:val="24"/>
          <w:lang w:eastAsia="ru-RU"/>
        </w:rPr>
        <w:t>профессиональной компетентности педагогов в условиях реализации ФГОС</w:t>
      </w:r>
      <w:r w:rsidRPr="007F3047">
        <w:rPr>
          <w:rFonts w:ascii="Times New Roman" w:hAnsi="Times New Roman"/>
          <w:sz w:val="24"/>
          <w:szCs w:val="24"/>
          <w:lang w:eastAsia="ru-RU"/>
        </w:rPr>
        <w:t xml:space="preserve">; развитие и совершенствование региональной системы оценки качества образования. Реализация названных направлений связана, прежде всего, с системными изменениями профессиональной деятельности педагогов, совершенствованием предметного содержания. Реализация Федеральных государственных образовательных стандартов, предметных концепций, историко-культурного стандарта актуализируют необходимость изменения подходов к повышению квалификации и переподготовке педагогических кадров. </w:t>
      </w:r>
    </w:p>
    <w:p w:rsidR="003050D7" w:rsidRPr="007F3047" w:rsidRDefault="006B5B93" w:rsidP="005D417F">
      <w:pPr>
        <w:widowControl w:val="0"/>
        <w:autoSpaceDE w:val="0"/>
        <w:autoSpaceDN w:val="0"/>
        <w:adjustRightInd w:val="0"/>
        <w:spacing w:after="0"/>
        <w:ind w:firstLine="567"/>
        <w:jc w:val="both"/>
        <w:rPr>
          <w:rFonts w:ascii="Times New Roman" w:hAnsi="Times New Roman"/>
          <w:sz w:val="24"/>
          <w:szCs w:val="24"/>
          <w:lang w:eastAsia="ru-RU"/>
        </w:rPr>
      </w:pPr>
      <w:r w:rsidRPr="007F3047">
        <w:rPr>
          <w:rFonts w:ascii="Times New Roman" w:eastAsia="Arial Unicode MS" w:hAnsi="Times New Roman"/>
          <w:sz w:val="24"/>
          <w:szCs w:val="24"/>
          <w:highlight w:val="white"/>
          <w:lang w:eastAsia="ru-RU"/>
        </w:rPr>
        <w:t xml:space="preserve">В этих условиях </w:t>
      </w:r>
      <w:r w:rsidR="005D417F" w:rsidRPr="007F3047">
        <w:rPr>
          <w:rFonts w:ascii="Times New Roman" w:eastAsia="Arial Unicode MS" w:hAnsi="Times New Roman"/>
          <w:sz w:val="24"/>
          <w:szCs w:val="24"/>
          <w:highlight w:val="white"/>
          <w:lang w:eastAsia="ru-RU"/>
        </w:rPr>
        <w:t>ГАУ ДПО РБ «Бурятский республиканский институт образовательной пол</w:t>
      </w:r>
      <w:r w:rsidR="00F0427E" w:rsidRPr="007F3047">
        <w:rPr>
          <w:rFonts w:ascii="Times New Roman" w:eastAsia="Arial Unicode MS" w:hAnsi="Times New Roman"/>
          <w:sz w:val="24"/>
          <w:szCs w:val="24"/>
          <w:highlight w:val="white"/>
          <w:lang w:eastAsia="ru-RU"/>
        </w:rPr>
        <w:t>итики», как ведущее учреждение</w:t>
      </w:r>
      <w:r w:rsidR="005D417F" w:rsidRPr="007F3047">
        <w:rPr>
          <w:rFonts w:ascii="Times New Roman" w:eastAsia="Arial Unicode MS" w:hAnsi="Times New Roman"/>
          <w:sz w:val="24"/>
          <w:szCs w:val="24"/>
          <w:highlight w:val="white"/>
          <w:lang w:eastAsia="ru-RU"/>
        </w:rPr>
        <w:t xml:space="preserve"> дополнительного профессионального образования республики, </w:t>
      </w:r>
      <w:r w:rsidR="007C1E3A" w:rsidRPr="007F3047">
        <w:rPr>
          <w:rFonts w:ascii="Times New Roman" w:hAnsi="Times New Roman"/>
          <w:sz w:val="24"/>
          <w:szCs w:val="24"/>
          <w:lang w:eastAsia="ru-RU"/>
        </w:rPr>
        <w:t>осуществляет деятельность</w:t>
      </w:r>
      <w:r w:rsidR="003050D7" w:rsidRPr="007F3047">
        <w:rPr>
          <w:rFonts w:ascii="Times New Roman" w:hAnsi="Times New Roman"/>
          <w:sz w:val="24"/>
          <w:szCs w:val="24"/>
          <w:lang w:eastAsia="ru-RU"/>
        </w:rPr>
        <w:t xml:space="preserve"> по направлениям:</w:t>
      </w:r>
    </w:p>
    <w:p w:rsidR="003050D7" w:rsidRPr="007F3047" w:rsidRDefault="003050D7" w:rsidP="003050D7">
      <w:pPr>
        <w:pStyle w:val="a4"/>
        <w:widowControl w:val="0"/>
        <w:numPr>
          <w:ilvl w:val="0"/>
          <w:numId w:val="1"/>
        </w:numPr>
        <w:tabs>
          <w:tab w:val="left" w:pos="1134"/>
        </w:tabs>
        <w:autoSpaceDE w:val="0"/>
        <w:autoSpaceDN w:val="0"/>
        <w:adjustRightInd w:val="0"/>
        <w:spacing w:after="0"/>
        <w:ind w:left="0" w:firstLine="709"/>
        <w:jc w:val="both"/>
        <w:rPr>
          <w:rFonts w:ascii="Times New Roman" w:eastAsia="Arial Unicode MS" w:hAnsi="Times New Roman"/>
          <w:spacing w:val="-4"/>
          <w:sz w:val="24"/>
          <w:szCs w:val="24"/>
          <w:lang w:eastAsia="ru-RU"/>
        </w:rPr>
      </w:pPr>
      <w:r w:rsidRPr="007F3047">
        <w:rPr>
          <w:rFonts w:ascii="Times New Roman" w:eastAsia="Arial Unicode MS" w:hAnsi="Times New Roman"/>
          <w:sz w:val="24"/>
          <w:szCs w:val="24"/>
          <w:lang w:eastAsia="ru-RU"/>
        </w:rPr>
        <w:t>организационное, научно-методическое сопровождение деятельности организаций дошкольного, общего, дополнительного, среднего профессионального образования, сети экспериментальных, пилотных, инновационных и стажировочных площадок Республики Бурятия</w:t>
      </w:r>
      <w:r w:rsidRPr="007F3047">
        <w:rPr>
          <w:rFonts w:ascii="Times New Roman" w:eastAsia="Arial Unicode MS" w:hAnsi="Times New Roman"/>
          <w:spacing w:val="-4"/>
          <w:sz w:val="24"/>
          <w:szCs w:val="24"/>
          <w:lang w:eastAsia="ru-RU"/>
        </w:rPr>
        <w:t>;</w:t>
      </w:r>
    </w:p>
    <w:p w:rsidR="003050D7" w:rsidRPr="007F3047" w:rsidRDefault="003050D7" w:rsidP="003050D7">
      <w:pPr>
        <w:pStyle w:val="a4"/>
        <w:widowControl w:val="0"/>
        <w:numPr>
          <w:ilvl w:val="0"/>
          <w:numId w:val="1"/>
        </w:numPr>
        <w:tabs>
          <w:tab w:val="left" w:pos="567"/>
          <w:tab w:val="left" w:pos="1134"/>
        </w:tabs>
        <w:autoSpaceDE w:val="0"/>
        <w:autoSpaceDN w:val="0"/>
        <w:adjustRightInd w:val="0"/>
        <w:spacing w:after="0"/>
        <w:ind w:left="0" w:firstLine="709"/>
        <w:jc w:val="both"/>
        <w:rPr>
          <w:rFonts w:ascii="Times New Roman" w:eastAsia="Arial Unicode MS" w:hAnsi="Times New Roman"/>
          <w:sz w:val="24"/>
          <w:szCs w:val="24"/>
          <w:highlight w:val="white"/>
          <w:lang w:eastAsia="ru-RU"/>
        </w:rPr>
      </w:pPr>
      <w:r w:rsidRPr="007F3047">
        <w:rPr>
          <w:rFonts w:ascii="Times New Roman" w:eastAsia="Arial Unicode MS" w:hAnsi="Times New Roman"/>
          <w:sz w:val="24"/>
          <w:szCs w:val="24"/>
          <w:highlight w:val="white"/>
          <w:lang w:eastAsia="ru-RU"/>
        </w:rPr>
        <w:t>методическая поддержка школ со стабильно низкими образовательными результатами через овладение современными педагогическими технологиями, эффективными формами подготовки к ОГЭ/ОГЭ по предметам, организацию событийных форматов взаимодействия, изучение практик лучших школ республики, расширение олимпиадного движения;</w:t>
      </w:r>
    </w:p>
    <w:p w:rsidR="003050D7" w:rsidRPr="007F3047" w:rsidRDefault="003050D7" w:rsidP="003050D7">
      <w:pPr>
        <w:pStyle w:val="a4"/>
        <w:widowControl w:val="0"/>
        <w:numPr>
          <w:ilvl w:val="0"/>
          <w:numId w:val="1"/>
        </w:numPr>
        <w:tabs>
          <w:tab w:val="left" w:pos="567"/>
          <w:tab w:val="left" w:pos="1134"/>
        </w:tabs>
        <w:autoSpaceDE w:val="0"/>
        <w:autoSpaceDN w:val="0"/>
        <w:adjustRightInd w:val="0"/>
        <w:spacing w:after="0"/>
        <w:ind w:left="0" w:firstLine="709"/>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научное и учебно-методическое сопровождение внедрения ФГОС общего образования, ФГОС СПО, ФГОС НОО для детей с ОВЗ и умственной отсталостью, в том числе с привлечением авторов учебников, ведущих методистов центральных издательств «Просвеще</w:t>
      </w:r>
      <w:r w:rsidR="00C222AC">
        <w:rPr>
          <w:rFonts w:ascii="Times New Roman" w:eastAsia="Arial Unicode MS" w:hAnsi="Times New Roman"/>
          <w:sz w:val="24"/>
          <w:szCs w:val="24"/>
          <w:lang w:eastAsia="ru-RU"/>
        </w:rPr>
        <w:t>ние», «Русское слово», «Вентана-</w:t>
      </w:r>
      <w:r w:rsidRPr="007F3047">
        <w:rPr>
          <w:rFonts w:ascii="Times New Roman" w:eastAsia="Arial Unicode MS" w:hAnsi="Times New Roman"/>
          <w:sz w:val="24"/>
          <w:szCs w:val="24"/>
          <w:lang w:eastAsia="ru-RU"/>
        </w:rPr>
        <w:t>Граф», «Дрофа»;</w:t>
      </w:r>
    </w:p>
    <w:p w:rsidR="003050D7" w:rsidRPr="007F3047" w:rsidRDefault="003050D7" w:rsidP="003050D7">
      <w:pPr>
        <w:pStyle w:val="a4"/>
        <w:widowControl w:val="0"/>
        <w:numPr>
          <w:ilvl w:val="0"/>
          <w:numId w:val="1"/>
        </w:numPr>
        <w:tabs>
          <w:tab w:val="left" w:pos="567"/>
          <w:tab w:val="left" w:pos="1134"/>
        </w:tabs>
        <w:autoSpaceDE w:val="0"/>
        <w:autoSpaceDN w:val="0"/>
        <w:adjustRightInd w:val="0"/>
        <w:spacing w:after="0"/>
        <w:ind w:left="0" w:firstLine="709"/>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организационное, научно-методическое сопровождение внедрения профессиональных стандартов педагога-психолога, педагога дополнительного образования детей;</w:t>
      </w:r>
    </w:p>
    <w:p w:rsidR="003050D7" w:rsidRPr="007F3047" w:rsidRDefault="003050D7" w:rsidP="003050D7">
      <w:pPr>
        <w:pStyle w:val="a4"/>
        <w:widowControl w:val="0"/>
        <w:numPr>
          <w:ilvl w:val="0"/>
          <w:numId w:val="1"/>
        </w:numPr>
        <w:tabs>
          <w:tab w:val="left" w:pos="567"/>
          <w:tab w:val="left" w:pos="1134"/>
        </w:tabs>
        <w:autoSpaceDE w:val="0"/>
        <w:autoSpaceDN w:val="0"/>
        <w:adjustRightInd w:val="0"/>
        <w:spacing w:after="0"/>
        <w:ind w:left="0" w:firstLine="709"/>
        <w:jc w:val="both"/>
        <w:rPr>
          <w:rFonts w:ascii="Times New Roman" w:eastAsia="Arial Unicode MS" w:hAnsi="Times New Roman"/>
          <w:spacing w:val="-4"/>
          <w:sz w:val="24"/>
          <w:szCs w:val="24"/>
          <w:lang w:eastAsia="ru-RU"/>
        </w:rPr>
      </w:pPr>
      <w:r w:rsidRPr="007F3047">
        <w:rPr>
          <w:rFonts w:ascii="Times New Roman" w:eastAsia="Arial Unicode MS" w:hAnsi="Times New Roman"/>
          <w:spacing w:val="-4"/>
          <w:sz w:val="24"/>
          <w:szCs w:val="24"/>
          <w:lang w:eastAsia="ru-RU"/>
        </w:rPr>
        <w:t>внедрение и эффективное использование новых информационных сервисов, систем и технологий обучения, электронных образовательных ресурсов нового поколения, электронной образовательной среды;</w:t>
      </w:r>
    </w:p>
    <w:p w:rsidR="003050D7" w:rsidRPr="007F3047" w:rsidRDefault="003050D7" w:rsidP="003050D7">
      <w:pPr>
        <w:pStyle w:val="a4"/>
        <w:widowControl w:val="0"/>
        <w:numPr>
          <w:ilvl w:val="0"/>
          <w:numId w:val="1"/>
        </w:numPr>
        <w:tabs>
          <w:tab w:val="left" w:pos="1134"/>
        </w:tabs>
        <w:autoSpaceDE w:val="0"/>
        <w:autoSpaceDN w:val="0"/>
        <w:adjustRightInd w:val="0"/>
        <w:spacing w:after="0"/>
        <w:ind w:left="0" w:firstLine="709"/>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организация методической работы в регионе (республиканская многоуровневая методическая служба) через предоставление сервисных услуг (предметно-методический, мониторинговый, маркетинговый, консалтинговый, экспертный, информационно-библиотечный сервисы);</w:t>
      </w:r>
      <w:r w:rsidRPr="007F3047">
        <w:rPr>
          <w:rFonts w:ascii="Times New Roman" w:eastAsia="Arial Unicode MS" w:hAnsi="Times New Roman"/>
          <w:spacing w:val="-4"/>
          <w:sz w:val="24"/>
          <w:szCs w:val="24"/>
          <w:lang w:eastAsia="ru-RU"/>
        </w:rPr>
        <w:t xml:space="preserve"> </w:t>
      </w:r>
    </w:p>
    <w:p w:rsidR="003050D7" w:rsidRPr="007F3047" w:rsidRDefault="003050D7" w:rsidP="003050D7">
      <w:pPr>
        <w:pStyle w:val="a4"/>
        <w:widowControl w:val="0"/>
        <w:numPr>
          <w:ilvl w:val="0"/>
          <w:numId w:val="1"/>
        </w:numPr>
        <w:tabs>
          <w:tab w:val="left" w:pos="567"/>
          <w:tab w:val="left" w:pos="1134"/>
        </w:tabs>
        <w:autoSpaceDE w:val="0"/>
        <w:autoSpaceDN w:val="0"/>
        <w:adjustRightInd w:val="0"/>
        <w:spacing w:after="0"/>
        <w:ind w:left="0" w:firstLine="709"/>
        <w:jc w:val="both"/>
        <w:rPr>
          <w:rFonts w:ascii="Times New Roman" w:eastAsia="Arial Unicode MS" w:hAnsi="Times New Roman"/>
          <w:i/>
          <w:iCs/>
          <w:sz w:val="24"/>
          <w:szCs w:val="24"/>
          <w:highlight w:val="white"/>
          <w:lang w:eastAsia="ru-RU"/>
        </w:rPr>
      </w:pPr>
      <w:r w:rsidRPr="007F3047">
        <w:rPr>
          <w:rFonts w:ascii="Times New Roman" w:eastAsia="Arial Unicode MS" w:hAnsi="Times New Roman"/>
          <w:sz w:val="24"/>
          <w:szCs w:val="24"/>
          <w:highlight w:val="white"/>
          <w:lang w:eastAsia="ru-RU"/>
        </w:rPr>
        <w:t xml:space="preserve">поиск, изучение, анализ и организационно-методическая поддержка диссеминации передового педагогического опыта, образовательных инноваций, управленческих и информационных технологий, и </w:t>
      </w:r>
      <w:r w:rsidRPr="007F3047">
        <w:rPr>
          <w:rFonts w:ascii="Times New Roman" w:eastAsia="Arial Unicode MS" w:hAnsi="Times New Roman"/>
          <w:spacing w:val="-4"/>
          <w:sz w:val="24"/>
          <w:szCs w:val="24"/>
          <w:highlight w:val="white"/>
          <w:lang w:eastAsia="ru-RU"/>
        </w:rPr>
        <w:t>осуществление на этой основе мониторинговых исследований, формирующих методологическую базу инновационной образовательной политики региона.</w:t>
      </w:r>
    </w:p>
    <w:p w:rsidR="005D417F" w:rsidRPr="007F3047" w:rsidRDefault="003050D7" w:rsidP="005D417F">
      <w:pPr>
        <w:widowControl w:val="0"/>
        <w:autoSpaceDE w:val="0"/>
        <w:autoSpaceDN w:val="0"/>
        <w:adjustRightInd w:val="0"/>
        <w:spacing w:after="0"/>
        <w:ind w:firstLine="567"/>
        <w:jc w:val="both"/>
        <w:rPr>
          <w:rFonts w:ascii="Times New Roman" w:eastAsia="Arial Unicode MS" w:hAnsi="Times New Roman"/>
          <w:sz w:val="24"/>
          <w:szCs w:val="24"/>
          <w:highlight w:val="white"/>
          <w:lang w:eastAsia="ru-RU"/>
        </w:rPr>
      </w:pPr>
      <w:r w:rsidRPr="007F3047">
        <w:rPr>
          <w:rFonts w:ascii="Times New Roman" w:hAnsi="Times New Roman"/>
          <w:sz w:val="24"/>
          <w:szCs w:val="24"/>
          <w:lang w:eastAsia="ru-RU"/>
        </w:rPr>
        <w:lastRenderedPageBreak/>
        <w:t xml:space="preserve">Институт </w:t>
      </w:r>
      <w:r w:rsidR="005D417F" w:rsidRPr="007F3047">
        <w:rPr>
          <w:rFonts w:ascii="Times New Roman" w:eastAsia="Arial Unicode MS" w:hAnsi="Times New Roman"/>
          <w:sz w:val="24"/>
          <w:szCs w:val="24"/>
          <w:highlight w:val="white"/>
          <w:lang w:eastAsia="ru-RU"/>
        </w:rPr>
        <w:t>является разработчиком, участником, оператором сопровождения различных инновационных проектов и программ. В 2017 г</w:t>
      </w:r>
      <w:r w:rsidR="00C222AC">
        <w:rPr>
          <w:rFonts w:ascii="Times New Roman" w:eastAsia="Arial Unicode MS" w:hAnsi="Times New Roman"/>
          <w:sz w:val="24"/>
          <w:szCs w:val="24"/>
          <w:highlight w:val="white"/>
          <w:lang w:eastAsia="ru-RU"/>
        </w:rPr>
        <w:t>оду</w:t>
      </w:r>
      <w:r w:rsidR="005D417F" w:rsidRPr="007F3047">
        <w:rPr>
          <w:rFonts w:ascii="Times New Roman" w:eastAsia="Arial Unicode MS" w:hAnsi="Times New Roman"/>
          <w:sz w:val="24"/>
          <w:szCs w:val="24"/>
          <w:highlight w:val="white"/>
          <w:lang w:eastAsia="ru-RU"/>
        </w:rPr>
        <w:t xml:space="preserve"> буд</w:t>
      </w:r>
      <w:r w:rsidRPr="007F3047">
        <w:rPr>
          <w:rFonts w:ascii="Times New Roman" w:eastAsia="Arial Unicode MS" w:hAnsi="Times New Roman"/>
          <w:sz w:val="24"/>
          <w:szCs w:val="24"/>
          <w:highlight w:val="white"/>
          <w:lang w:eastAsia="ru-RU"/>
        </w:rPr>
        <w:t>е</w:t>
      </w:r>
      <w:r w:rsidR="005D417F" w:rsidRPr="007F3047">
        <w:rPr>
          <w:rFonts w:ascii="Times New Roman" w:eastAsia="Arial Unicode MS" w:hAnsi="Times New Roman"/>
          <w:sz w:val="24"/>
          <w:szCs w:val="24"/>
          <w:highlight w:val="white"/>
          <w:lang w:eastAsia="ru-RU"/>
        </w:rPr>
        <w:t>т продолжена реализация проектов разного уровня:</w:t>
      </w:r>
    </w:p>
    <w:p w:rsidR="005D417F" w:rsidRPr="007F3047" w:rsidRDefault="005D417F" w:rsidP="005D417F">
      <w:pPr>
        <w:pStyle w:val="a4"/>
        <w:widowControl w:val="0"/>
        <w:numPr>
          <w:ilvl w:val="0"/>
          <w:numId w:val="1"/>
        </w:numPr>
        <w:tabs>
          <w:tab w:val="left" w:pos="1134"/>
        </w:tabs>
        <w:autoSpaceDE w:val="0"/>
        <w:autoSpaceDN w:val="0"/>
        <w:adjustRightInd w:val="0"/>
        <w:spacing w:after="0"/>
        <w:ind w:left="0" w:firstLine="709"/>
        <w:jc w:val="both"/>
        <w:rPr>
          <w:rFonts w:ascii="Times New Roman" w:eastAsia="Arial Unicode MS" w:hAnsi="Times New Roman"/>
          <w:sz w:val="24"/>
          <w:szCs w:val="24"/>
          <w:highlight w:val="white"/>
          <w:lang w:eastAsia="ru-RU"/>
        </w:rPr>
      </w:pPr>
      <w:r w:rsidRPr="007F3047">
        <w:rPr>
          <w:rFonts w:ascii="Times New Roman" w:eastAsia="Arial Unicode MS" w:hAnsi="Times New Roman"/>
          <w:sz w:val="24"/>
          <w:szCs w:val="24"/>
          <w:highlight w:val="white"/>
          <w:lang w:eastAsia="ru-RU"/>
        </w:rPr>
        <w:t>Государственная программа Республики Бурятия «Сохранение и развитие бурятского языка в Республике Бурятия на 2014-2020 гг.» (актуальные проблемы преподавания бурятского языка и литературы в условиях реализации ФГОС);</w:t>
      </w:r>
    </w:p>
    <w:p w:rsidR="003050D7" w:rsidRPr="007F3047" w:rsidRDefault="003050D7" w:rsidP="003050D7">
      <w:pPr>
        <w:pStyle w:val="a4"/>
        <w:widowControl w:val="0"/>
        <w:numPr>
          <w:ilvl w:val="0"/>
          <w:numId w:val="1"/>
        </w:numPr>
        <w:tabs>
          <w:tab w:val="left" w:pos="1134"/>
        </w:tabs>
        <w:autoSpaceDE w:val="0"/>
        <w:autoSpaceDN w:val="0"/>
        <w:adjustRightInd w:val="0"/>
        <w:spacing w:after="0"/>
        <w:ind w:left="0" w:firstLine="709"/>
        <w:jc w:val="both"/>
        <w:rPr>
          <w:rFonts w:ascii="Times New Roman" w:eastAsia="Arial Unicode MS" w:hAnsi="Times New Roman"/>
          <w:sz w:val="24"/>
          <w:szCs w:val="24"/>
          <w:highlight w:val="white"/>
          <w:lang w:eastAsia="ru-RU"/>
        </w:rPr>
      </w:pPr>
      <w:r w:rsidRPr="007F3047">
        <w:rPr>
          <w:rFonts w:ascii="Times New Roman" w:eastAsia="Arial Unicode MS" w:hAnsi="Times New Roman"/>
          <w:sz w:val="24"/>
          <w:szCs w:val="24"/>
          <w:highlight w:val="white"/>
          <w:lang w:eastAsia="ru-RU"/>
        </w:rPr>
        <w:t>Федеральный проект «Самбо в школу»;</w:t>
      </w:r>
    </w:p>
    <w:p w:rsidR="005D417F" w:rsidRPr="007F3047" w:rsidRDefault="005D417F" w:rsidP="005D417F">
      <w:pPr>
        <w:pStyle w:val="a4"/>
        <w:widowControl w:val="0"/>
        <w:numPr>
          <w:ilvl w:val="0"/>
          <w:numId w:val="1"/>
        </w:numPr>
        <w:tabs>
          <w:tab w:val="left" w:pos="1134"/>
        </w:tabs>
        <w:autoSpaceDE w:val="0"/>
        <w:autoSpaceDN w:val="0"/>
        <w:adjustRightInd w:val="0"/>
        <w:spacing w:after="0"/>
        <w:ind w:left="0" w:firstLine="709"/>
        <w:jc w:val="both"/>
        <w:rPr>
          <w:rFonts w:ascii="Times New Roman" w:eastAsia="Arial Unicode MS" w:hAnsi="Times New Roman"/>
          <w:sz w:val="24"/>
          <w:szCs w:val="24"/>
          <w:highlight w:val="white"/>
          <w:lang w:eastAsia="ru-RU"/>
        </w:rPr>
      </w:pPr>
      <w:r w:rsidRPr="007F3047">
        <w:rPr>
          <w:rFonts w:ascii="Times New Roman" w:eastAsia="Arial Unicode MS" w:hAnsi="Times New Roman"/>
          <w:sz w:val="24"/>
          <w:szCs w:val="24"/>
          <w:highlight w:val="white"/>
          <w:lang w:eastAsia="ru-RU"/>
        </w:rPr>
        <w:t>Региональный проект «Виртуальная экскурсия по просторам Бурятии»;</w:t>
      </w:r>
    </w:p>
    <w:p w:rsidR="005D417F" w:rsidRPr="007F3047" w:rsidRDefault="005D417F" w:rsidP="005D417F">
      <w:pPr>
        <w:pStyle w:val="a4"/>
        <w:widowControl w:val="0"/>
        <w:numPr>
          <w:ilvl w:val="0"/>
          <w:numId w:val="1"/>
        </w:numPr>
        <w:tabs>
          <w:tab w:val="left" w:pos="1134"/>
        </w:tabs>
        <w:autoSpaceDE w:val="0"/>
        <w:autoSpaceDN w:val="0"/>
        <w:adjustRightInd w:val="0"/>
        <w:spacing w:after="0"/>
        <w:ind w:left="0" w:firstLine="709"/>
        <w:jc w:val="both"/>
        <w:rPr>
          <w:rFonts w:ascii="Times New Roman" w:eastAsia="Arial Unicode MS" w:hAnsi="Times New Roman"/>
          <w:sz w:val="24"/>
          <w:szCs w:val="24"/>
          <w:highlight w:val="white"/>
          <w:lang w:eastAsia="ru-RU"/>
        </w:rPr>
      </w:pPr>
      <w:r w:rsidRPr="007F3047">
        <w:rPr>
          <w:rFonts w:ascii="Times New Roman" w:eastAsia="Arial Unicode MS" w:hAnsi="Times New Roman"/>
          <w:sz w:val="24"/>
          <w:szCs w:val="24"/>
          <w:highlight w:val="white"/>
          <w:lang w:eastAsia="ru-RU"/>
        </w:rPr>
        <w:t>Региональный проект «Проектирование развивающей программы детского сада в условиях билингвальной (трилингвальной) образовательной среды»;</w:t>
      </w:r>
    </w:p>
    <w:p w:rsidR="005D417F" w:rsidRPr="007F3047" w:rsidRDefault="005D417F" w:rsidP="005D417F">
      <w:pPr>
        <w:pStyle w:val="a4"/>
        <w:widowControl w:val="0"/>
        <w:numPr>
          <w:ilvl w:val="0"/>
          <w:numId w:val="1"/>
        </w:numPr>
        <w:tabs>
          <w:tab w:val="left" w:pos="1134"/>
        </w:tabs>
        <w:autoSpaceDE w:val="0"/>
        <w:autoSpaceDN w:val="0"/>
        <w:adjustRightInd w:val="0"/>
        <w:spacing w:after="0"/>
        <w:ind w:left="0" w:firstLine="709"/>
        <w:jc w:val="both"/>
        <w:rPr>
          <w:rFonts w:ascii="Times New Roman" w:eastAsia="Arial Unicode MS" w:hAnsi="Times New Roman"/>
          <w:sz w:val="24"/>
          <w:szCs w:val="24"/>
          <w:highlight w:val="white"/>
          <w:lang w:eastAsia="ru-RU"/>
        </w:rPr>
      </w:pPr>
      <w:r w:rsidRPr="007F3047">
        <w:rPr>
          <w:rFonts w:ascii="Times New Roman" w:eastAsia="Arial Unicode MS" w:hAnsi="Times New Roman"/>
          <w:sz w:val="24"/>
          <w:szCs w:val="24"/>
          <w:highlight w:val="white"/>
          <w:lang w:eastAsia="ru-RU"/>
        </w:rPr>
        <w:t xml:space="preserve">Региональный проект «Создание единого информационного пространства школьных библиотек» и др. </w:t>
      </w:r>
    </w:p>
    <w:p w:rsidR="007C1E3A" w:rsidRPr="007F3047" w:rsidRDefault="007C1E3A" w:rsidP="007C1E3A">
      <w:pPr>
        <w:spacing w:after="0"/>
        <w:ind w:firstLine="709"/>
        <w:jc w:val="both"/>
        <w:rPr>
          <w:rFonts w:ascii="Times New Roman" w:hAnsi="Times New Roman"/>
          <w:sz w:val="24"/>
          <w:szCs w:val="24"/>
          <w:lang w:eastAsia="ru-RU"/>
        </w:rPr>
      </w:pPr>
      <w:r w:rsidRPr="007F3047">
        <w:rPr>
          <w:rFonts w:ascii="Times New Roman" w:eastAsia="Arial Unicode MS" w:hAnsi="Times New Roman"/>
          <w:sz w:val="24"/>
          <w:szCs w:val="24"/>
          <w:highlight w:val="white"/>
          <w:lang w:eastAsia="ru-RU"/>
        </w:rPr>
        <w:t>План-</w:t>
      </w:r>
      <w:r w:rsidR="005D417F" w:rsidRPr="007F3047">
        <w:rPr>
          <w:rFonts w:ascii="Times New Roman" w:eastAsia="Arial Unicode MS" w:hAnsi="Times New Roman"/>
          <w:sz w:val="24"/>
          <w:szCs w:val="24"/>
          <w:highlight w:val="white"/>
          <w:lang w:eastAsia="ru-RU"/>
        </w:rPr>
        <w:t>проспект образовательных услуг является основным документом ГАУ ДПО РБ «Бурятский республиканский институт образовательной политики»</w:t>
      </w:r>
      <w:r w:rsidRPr="007F3047">
        <w:rPr>
          <w:rFonts w:ascii="Times New Roman" w:eastAsia="Arial Unicode MS" w:hAnsi="Times New Roman"/>
          <w:sz w:val="24"/>
          <w:szCs w:val="24"/>
          <w:highlight w:val="white"/>
          <w:lang w:eastAsia="ru-RU"/>
        </w:rPr>
        <w:t>, в котором</w:t>
      </w:r>
      <w:r w:rsidRPr="007F3047">
        <w:rPr>
          <w:rFonts w:ascii="Times New Roman" w:eastAsia="Arial Unicode MS" w:hAnsi="Times New Roman"/>
          <w:sz w:val="24"/>
          <w:szCs w:val="24"/>
          <w:lang w:eastAsia="ru-RU"/>
        </w:rPr>
        <w:t xml:space="preserve"> </w:t>
      </w:r>
      <w:r w:rsidRPr="007F3047">
        <w:rPr>
          <w:rFonts w:ascii="Times New Roman" w:hAnsi="Times New Roman"/>
          <w:sz w:val="24"/>
          <w:szCs w:val="24"/>
          <w:lang w:eastAsia="ru-RU"/>
        </w:rPr>
        <w:t xml:space="preserve">представлена система работы Института по обеспечению роста профессионализма педагогических кадров </w:t>
      </w:r>
      <w:r w:rsidRPr="007F3047">
        <w:rPr>
          <w:rFonts w:ascii="Times New Roman" w:eastAsia="Arial Unicode MS" w:hAnsi="Times New Roman"/>
          <w:sz w:val="24"/>
          <w:szCs w:val="24"/>
          <w:highlight w:val="white"/>
          <w:lang w:eastAsia="ru-RU"/>
        </w:rPr>
        <w:t>организаций общего и среднего профессионального образования</w:t>
      </w:r>
      <w:r w:rsidRPr="007F3047">
        <w:rPr>
          <w:rFonts w:ascii="Times New Roman" w:hAnsi="Times New Roman"/>
          <w:sz w:val="24"/>
          <w:szCs w:val="24"/>
          <w:lang w:eastAsia="ru-RU"/>
        </w:rPr>
        <w:t xml:space="preserve"> в рамках курсов повышения квалификации</w:t>
      </w:r>
      <w:r w:rsidR="009C7B5A" w:rsidRPr="007F3047">
        <w:rPr>
          <w:rFonts w:ascii="Times New Roman" w:hAnsi="Times New Roman"/>
          <w:sz w:val="24"/>
          <w:szCs w:val="24"/>
          <w:lang w:eastAsia="ru-RU"/>
        </w:rPr>
        <w:t xml:space="preserve">, </w:t>
      </w:r>
      <w:r w:rsidRPr="007F3047">
        <w:rPr>
          <w:rFonts w:ascii="Times New Roman" w:hAnsi="Times New Roman"/>
          <w:sz w:val="24"/>
          <w:szCs w:val="24"/>
          <w:lang w:eastAsia="ru-RU"/>
        </w:rPr>
        <w:t>профессиональной переподготовки</w:t>
      </w:r>
      <w:r w:rsidR="009C7B5A" w:rsidRPr="007F3047">
        <w:rPr>
          <w:rFonts w:ascii="Times New Roman" w:hAnsi="Times New Roman"/>
          <w:sz w:val="24"/>
          <w:szCs w:val="24"/>
          <w:lang w:eastAsia="ru-RU"/>
        </w:rPr>
        <w:t xml:space="preserve"> и профессионального обучения</w:t>
      </w:r>
      <w:r w:rsidRPr="007F3047">
        <w:rPr>
          <w:rFonts w:ascii="Times New Roman" w:hAnsi="Times New Roman"/>
          <w:sz w:val="24"/>
          <w:szCs w:val="24"/>
          <w:lang w:eastAsia="ru-RU"/>
        </w:rPr>
        <w:t>. Включает в себя дополнительные профессиональные программы повышения квалификации актуальной тематической направленности для педагогических работников по государственному заданию Министерства образования и науки Республики Бурятия объемом от 16 до 72 часов.</w:t>
      </w:r>
    </w:p>
    <w:p w:rsidR="009C7B5A" w:rsidRPr="007F3047" w:rsidRDefault="007C1E3A" w:rsidP="009C7B5A">
      <w:pPr>
        <w:pStyle w:val="Standard"/>
        <w:spacing w:line="276" w:lineRule="auto"/>
        <w:ind w:firstLine="709"/>
        <w:jc w:val="both"/>
      </w:pPr>
      <w:r w:rsidRPr="007F3047">
        <w:rPr>
          <w:lang w:eastAsia="ru-RU"/>
        </w:rPr>
        <w:t xml:space="preserve">Профессиональная переподготовка </w:t>
      </w:r>
      <w:r w:rsidR="009C7B5A" w:rsidRPr="007F3047">
        <w:rPr>
          <w:lang w:eastAsia="ru-RU"/>
        </w:rPr>
        <w:t>к</w:t>
      </w:r>
      <w:r w:rsidRPr="007F3047">
        <w:rPr>
          <w:lang w:eastAsia="ru-RU"/>
        </w:rPr>
        <w:t xml:space="preserve">адров в 2017 году будет осуществляться по </w:t>
      </w:r>
      <w:r w:rsidR="009C7B5A" w:rsidRPr="007F3047">
        <w:rPr>
          <w:lang w:eastAsia="ru-RU"/>
        </w:rPr>
        <w:t>15</w:t>
      </w:r>
      <w:r w:rsidRPr="007F3047">
        <w:rPr>
          <w:lang w:eastAsia="ru-RU"/>
        </w:rPr>
        <w:t xml:space="preserve"> направлениям: </w:t>
      </w:r>
      <w:r w:rsidR="009C7B5A" w:rsidRPr="007F3047">
        <w:rPr>
          <w:lang w:eastAsia="ru-RU"/>
        </w:rPr>
        <w:t>«</w:t>
      </w:r>
      <w:r w:rsidR="009C7B5A" w:rsidRPr="007F3047">
        <w:t xml:space="preserve">Государственное и муниципальное управление», </w:t>
      </w:r>
      <w:r w:rsidR="009C7B5A" w:rsidRPr="007F3047">
        <w:rPr>
          <w:lang w:eastAsia="ru-RU"/>
        </w:rPr>
        <w:t>«</w:t>
      </w:r>
      <w:r w:rsidR="009C7B5A" w:rsidRPr="007F3047">
        <w:t xml:space="preserve">Менеджмент в образовании», «Управление персоналом», «Логопедия», «Педагогика и методика дошкольного образования», «Теория и методика профессионального обучения», «Теория и методика обучения английскому языку», «Теория и методика обучения русскому языку и литературе», </w:t>
      </w:r>
      <w:r w:rsidR="007F3047" w:rsidRPr="007F3047">
        <w:t>«</w:t>
      </w:r>
      <w:r w:rsidR="009C7B5A" w:rsidRPr="007F3047">
        <w:t>Теория и методика обучения математике», «Педагогическая деятельность в профессиональном обучении, профессиональном образовании и дополнительном профессиональном образовании», «Теория и методика обучения ОБЖ, физической культуре и спорту», «Педагогика и психология», «Педагогика и методика начального образования», «Теория и методика обучения истории и обществознанию», «Теория и методика преподавания биологии и химии».</w:t>
      </w:r>
    </w:p>
    <w:p w:rsidR="009C7B5A" w:rsidRPr="007F3047" w:rsidRDefault="009C7B5A" w:rsidP="009C7B5A">
      <w:pPr>
        <w:pStyle w:val="a4"/>
        <w:spacing w:after="0"/>
        <w:ind w:left="0" w:firstLine="709"/>
        <w:jc w:val="both"/>
        <w:rPr>
          <w:rFonts w:ascii="Times New Roman" w:hAnsi="Times New Roman"/>
          <w:sz w:val="24"/>
          <w:szCs w:val="24"/>
          <w:lang w:eastAsia="ru-RU"/>
        </w:rPr>
      </w:pPr>
      <w:r w:rsidRPr="007F3047">
        <w:rPr>
          <w:rFonts w:ascii="Times New Roman" w:hAnsi="Times New Roman"/>
          <w:sz w:val="24"/>
          <w:szCs w:val="24"/>
          <w:lang w:eastAsia="ru-RU"/>
        </w:rPr>
        <w:t xml:space="preserve">Профессиональное обучение </w:t>
      </w:r>
      <w:r w:rsidR="007F3047" w:rsidRPr="007F3047">
        <w:rPr>
          <w:rFonts w:ascii="Times New Roman" w:hAnsi="Times New Roman"/>
          <w:sz w:val="24"/>
          <w:szCs w:val="24"/>
          <w:lang w:eastAsia="ru-RU"/>
        </w:rPr>
        <w:t>направлено на подготовку педагогических кадров по должности «Младший воспитатель».</w:t>
      </w:r>
    </w:p>
    <w:p w:rsidR="009E68D7" w:rsidRPr="007F3047" w:rsidRDefault="007C1E3A" w:rsidP="009C7B5A">
      <w:pPr>
        <w:pStyle w:val="a4"/>
        <w:spacing w:after="0"/>
        <w:ind w:left="0" w:firstLine="709"/>
        <w:jc w:val="both"/>
        <w:rPr>
          <w:rFonts w:ascii="Times New Roman" w:hAnsi="Times New Roman"/>
          <w:sz w:val="24"/>
          <w:szCs w:val="24"/>
          <w:lang w:eastAsia="ru-RU"/>
        </w:rPr>
      </w:pPr>
      <w:r w:rsidRPr="007F3047">
        <w:rPr>
          <w:rFonts w:ascii="Times New Roman" w:hAnsi="Times New Roman"/>
          <w:sz w:val="24"/>
          <w:szCs w:val="24"/>
          <w:lang w:eastAsia="ru-RU"/>
        </w:rPr>
        <w:t xml:space="preserve">Курсовые мероприятия, запланированные Институтом на 2017 год, представлены по основным структурным подразделениям – кафедрам, центрам, лабораториям. </w:t>
      </w:r>
    </w:p>
    <w:p w:rsidR="005D417F" w:rsidRPr="007F3047" w:rsidRDefault="005D417F" w:rsidP="00113399">
      <w:pPr>
        <w:pStyle w:val="a4"/>
        <w:spacing w:after="0"/>
        <w:ind w:left="0" w:firstLine="709"/>
        <w:jc w:val="both"/>
        <w:rPr>
          <w:rFonts w:ascii="Times New Roman" w:hAnsi="Times New Roman"/>
          <w:sz w:val="24"/>
          <w:szCs w:val="24"/>
          <w:lang w:eastAsia="ru-RU"/>
        </w:rPr>
      </w:pPr>
      <w:r w:rsidRPr="007F3047">
        <w:rPr>
          <w:rFonts w:ascii="Times New Roman" w:eastAsia="Arial Unicode MS" w:hAnsi="Times New Roman"/>
          <w:sz w:val="24"/>
          <w:szCs w:val="24"/>
          <w:highlight w:val="white"/>
          <w:lang w:eastAsia="ru-RU"/>
        </w:rPr>
        <w:t xml:space="preserve">Освоение дополнительных профессиональных программ объемом учебных часов от 16 и выше завершается выдачей удостоверений о прохождении курсов повышения квалификации; дополнительных профессиональных программ профессиональной переподготовки от 250 часов и выше - выдачей дипломов установленного </w:t>
      </w:r>
      <w:r w:rsidRPr="007F3047">
        <w:rPr>
          <w:rFonts w:ascii="Times New Roman" w:eastAsia="Arial Unicode MS" w:hAnsi="Times New Roman"/>
          <w:sz w:val="24"/>
          <w:szCs w:val="24"/>
          <w:lang w:eastAsia="ru-RU"/>
        </w:rPr>
        <w:t>образца о профессиональной переподготовке, предоставляющих право ведения нового вида профессиональной деятельности; основны</w:t>
      </w:r>
      <w:r w:rsidRPr="007F3047">
        <w:rPr>
          <w:rFonts w:ascii="Times New Roman" w:eastAsia="Arial Unicode MS" w:hAnsi="Times New Roman"/>
          <w:sz w:val="24"/>
          <w:szCs w:val="24"/>
          <w:highlight w:val="white"/>
          <w:lang w:eastAsia="ru-RU"/>
        </w:rPr>
        <w:t>х программ профессионального обучения объемом 152 часа - выдачей свидетельства о должности служащего и присвоением квалификации.</w:t>
      </w:r>
    </w:p>
    <w:p w:rsidR="005D417F" w:rsidRPr="007F3047" w:rsidRDefault="005D417F" w:rsidP="005D417F">
      <w:pPr>
        <w:widowControl w:val="0"/>
        <w:autoSpaceDE w:val="0"/>
        <w:autoSpaceDN w:val="0"/>
        <w:adjustRightInd w:val="0"/>
        <w:spacing w:after="0"/>
        <w:ind w:firstLine="709"/>
        <w:jc w:val="both"/>
        <w:rPr>
          <w:rFonts w:ascii="Times New Roman" w:eastAsia="Arial Unicode MS" w:hAnsi="Times New Roman"/>
          <w:b/>
          <w:bCs/>
          <w:sz w:val="24"/>
          <w:szCs w:val="24"/>
          <w:highlight w:val="white"/>
          <w:lang w:eastAsia="ru-RU"/>
        </w:rPr>
      </w:pPr>
      <w:r w:rsidRPr="007F3047">
        <w:rPr>
          <w:rFonts w:ascii="Times New Roman" w:eastAsia="Arial Unicode MS" w:hAnsi="Times New Roman"/>
          <w:sz w:val="24"/>
          <w:szCs w:val="24"/>
          <w:lang w:eastAsia="ru-RU"/>
        </w:rPr>
        <w:t xml:space="preserve">План-проспект курсовых мероприятий на 2017 год (общий) </w:t>
      </w:r>
      <w:r w:rsidRPr="007F3047">
        <w:rPr>
          <w:rFonts w:ascii="Times New Roman" w:eastAsia="Arial Unicode MS" w:hAnsi="Times New Roman"/>
          <w:sz w:val="24"/>
          <w:szCs w:val="24"/>
          <w:highlight w:val="white"/>
          <w:lang w:eastAsia="ru-RU"/>
        </w:rPr>
        <w:t>и ежемесячный план-график (</w:t>
      </w:r>
      <w:r w:rsidRPr="007F3047">
        <w:rPr>
          <w:rFonts w:ascii="Times New Roman" w:eastAsia="Arial Unicode MS" w:hAnsi="Times New Roman"/>
          <w:i/>
          <w:iCs/>
          <w:sz w:val="24"/>
          <w:szCs w:val="24"/>
          <w:highlight w:val="white"/>
          <w:lang w:eastAsia="ru-RU"/>
        </w:rPr>
        <w:t>с изменениями и дополнениями</w:t>
      </w:r>
      <w:r w:rsidRPr="007F3047">
        <w:rPr>
          <w:rFonts w:ascii="Times New Roman" w:eastAsia="Arial Unicode MS" w:hAnsi="Times New Roman"/>
          <w:sz w:val="24"/>
          <w:szCs w:val="24"/>
          <w:highlight w:val="white"/>
          <w:lang w:eastAsia="ru-RU"/>
        </w:rPr>
        <w:t>), план-график мероприятий (</w:t>
      </w:r>
      <w:r w:rsidRPr="007F3047">
        <w:rPr>
          <w:rFonts w:ascii="Times New Roman" w:eastAsia="Arial Unicode MS" w:hAnsi="Times New Roman"/>
          <w:i/>
          <w:iCs/>
          <w:sz w:val="24"/>
          <w:szCs w:val="24"/>
          <w:highlight w:val="white"/>
          <w:lang w:eastAsia="ru-RU"/>
        </w:rPr>
        <w:t xml:space="preserve">семинаров, </w:t>
      </w:r>
      <w:r w:rsidRPr="007F3047">
        <w:rPr>
          <w:rFonts w:ascii="Times New Roman" w:eastAsia="Arial Unicode MS" w:hAnsi="Times New Roman"/>
          <w:i/>
          <w:iCs/>
          <w:sz w:val="24"/>
          <w:szCs w:val="24"/>
          <w:highlight w:val="white"/>
          <w:lang w:eastAsia="ru-RU"/>
        </w:rPr>
        <w:lastRenderedPageBreak/>
        <w:t xml:space="preserve">конференций, конкурсов и др.), </w:t>
      </w:r>
      <w:r w:rsidRPr="007F3047">
        <w:rPr>
          <w:rFonts w:ascii="Times New Roman" w:eastAsia="Arial Unicode MS" w:hAnsi="Times New Roman"/>
          <w:iCs/>
          <w:sz w:val="24"/>
          <w:szCs w:val="24"/>
          <w:highlight w:val="white"/>
          <w:lang w:eastAsia="ru-RU"/>
        </w:rPr>
        <w:t>а также</w:t>
      </w:r>
      <w:r w:rsidRPr="007F3047">
        <w:rPr>
          <w:rFonts w:ascii="Times New Roman" w:eastAsia="Arial Unicode MS" w:hAnsi="Times New Roman"/>
          <w:i/>
          <w:iCs/>
          <w:sz w:val="24"/>
          <w:szCs w:val="24"/>
          <w:highlight w:val="white"/>
          <w:lang w:eastAsia="ru-RU"/>
        </w:rPr>
        <w:t xml:space="preserve"> </w:t>
      </w:r>
      <w:r w:rsidRPr="007F3047">
        <w:rPr>
          <w:rFonts w:ascii="Times New Roman" w:eastAsia="Arial Unicode MS" w:hAnsi="Times New Roman"/>
          <w:sz w:val="24"/>
          <w:szCs w:val="24"/>
          <w:highlight w:val="white"/>
          <w:lang w:eastAsia="ru-RU"/>
        </w:rPr>
        <w:t>форма договора со слушателями размещены на сайте Института (</w:t>
      </w:r>
      <w:hyperlink r:id="rId10" w:history="1">
        <w:r w:rsidRPr="007F3047">
          <w:rPr>
            <w:rFonts w:ascii="Times New Roman" w:eastAsia="Arial Unicode MS" w:hAnsi="Times New Roman"/>
            <w:b/>
            <w:bCs/>
            <w:sz w:val="24"/>
            <w:szCs w:val="24"/>
            <w:highlight w:val="white"/>
            <w:u w:val="single"/>
            <w:lang w:eastAsia="ru-RU"/>
          </w:rPr>
          <w:t>www.briop.ru</w:t>
        </w:r>
      </w:hyperlink>
      <w:r w:rsidRPr="007F3047">
        <w:rPr>
          <w:rFonts w:ascii="Times New Roman" w:eastAsia="Arial Unicode MS" w:hAnsi="Times New Roman"/>
          <w:sz w:val="24"/>
          <w:szCs w:val="24"/>
          <w:highlight w:val="white"/>
          <w:lang w:eastAsia="ru-RU"/>
        </w:rPr>
        <w:t xml:space="preserve">) в разделе </w:t>
      </w:r>
      <w:r w:rsidRPr="007F3047">
        <w:rPr>
          <w:rFonts w:ascii="Times New Roman" w:eastAsia="Arial Unicode MS" w:hAnsi="Times New Roman"/>
          <w:b/>
          <w:bCs/>
          <w:sz w:val="24"/>
          <w:szCs w:val="24"/>
          <w:highlight w:val="white"/>
          <w:lang w:eastAsia="ru-RU"/>
        </w:rPr>
        <w:t>«Образование».</w:t>
      </w:r>
    </w:p>
    <w:p w:rsidR="005D417F" w:rsidRPr="007F3047" w:rsidRDefault="005D417F" w:rsidP="005D417F">
      <w:pPr>
        <w:widowControl w:val="0"/>
        <w:tabs>
          <w:tab w:val="left" w:pos="284"/>
          <w:tab w:val="left" w:pos="426"/>
          <w:tab w:val="left" w:pos="1134"/>
        </w:tabs>
        <w:autoSpaceDE w:val="0"/>
        <w:autoSpaceDN w:val="0"/>
        <w:adjustRightInd w:val="0"/>
        <w:spacing w:after="0"/>
        <w:ind w:firstLine="709"/>
        <w:jc w:val="both"/>
        <w:rPr>
          <w:rFonts w:ascii="Times New Roman" w:eastAsia="Arial Unicode MS" w:hAnsi="Times New Roman"/>
          <w:sz w:val="24"/>
          <w:szCs w:val="24"/>
          <w:highlight w:val="white"/>
          <w:lang w:eastAsia="ru-RU"/>
        </w:rPr>
      </w:pPr>
      <w:r w:rsidRPr="007F3047">
        <w:rPr>
          <w:rFonts w:ascii="Times New Roman" w:eastAsia="Arial Unicode MS" w:hAnsi="Times New Roman"/>
          <w:sz w:val="24"/>
          <w:szCs w:val="24"/>
          <w:highlight w:val="white"/>
          <w:lang w:eastAsia="ru-RU"/>
        </w:rPr>
        <w:t xml:space="preserve">Планы курсовых мероприятий структурных подразделений на </w:t>
      </w:r>
      <w:r w:rsidRPr="007F3047">
        <w:rPr>
          <w:rFonts w:ascii="Times New Roman" w:eastAsia="Arial Unicode MS" w:hAnsi="Times New Roman"/>
          <w:b/>
          <w:bCs/>
          <w:sz w:val="24"/>
          <w:szCs w:val="24"/>
          <w:highlight w:val="white"/>
          <w:lang w:eastAsia="ru-RU"/>
        </w:rPr>
        <w:t>2017 год</w:t>
      </w:r>
      <w:r w:rsidRPr="007F3047">
        <w:rPr>
          <w:rFonts w:ascii="Times New Roman" w:eastAsia="Arial Unicode MS" w:hAnsi="Times New Roman"/>
          <w:sz w:val="24"/>
          <w:szCs w:val="24"/>
          <w:highlight w:val="white"/>
          <w:lang w:eastAsia="ru-RU"/>
        </w:rPr>
        <w:t xml:space="preserve"> размещены на сайте Института в разделе </w:t>
      </w:r>
      <w:r w:rsidRPr="007F3047">
        <w:rPr>
          <w:rFonts w:ascii="Times New Roman" w:eastAsia="Arial Unicode MS" w:hAnsi="Times New Roman"/>
          <w:b/>
          <w:bCs/>
          <w:sz w:val="24"/>
          <w:szCs w:val="24"/>
          <w:highlight w:val="white"/>
          <w:lang w:eastAsia="ru-RU"/>
        </w:rPr>
        <w:t>«Подразделения».</w:t>
      </w:r>
      <w:r w:rsidRPr="007F3047">
        <w:rPr>
          <w:rFonts w:ascii="Times New Roman" w:eastAsia="Arial Unicode MS" w:hAnsi="Times New Roman"/>
          <w:sz w:val="24"/>
          <w:szCs w:val="24"/>
          <w:highlight w:val="white"/>
          <w:lang w:eastAsia="ru-RU"/>
        </w:rPr>
        <w:t xml:space="preserve"> </w:t>
      </w:r>
    </w:p>
    <w:p w:rsidR="005D417F" w:rsidRPr="007F3047" w:rsidRDefault="005D417F" w:rsidP="005D417F">
      <w:pPr>
        <w:widowControl w:val="0"/>
        <w:tabs>
          <w:tab w:val="left" w:pos="284"/>
          <w:tab w:val="left" w:pos="426"/>
          <w:tab w:val="left" w:pos="1134"/>
        </w:tabs>
        <w:autoSpaceDE w:val="0"/>
        <w:autoSpaceDN w:val="0"/>
        <w:adjustRightInd w:val="0"/>
        <w:spacing w:after="0"/>
        <w:ind w:firstLine="709"/>
        <w:jc w:val="both"/>
        <w:rPr>
          <w:rFonts w:ascii="Times New Roman" w:eastAsia="Arial Unicode MS" w:hAnsi="Times New Roman"/>
          <w:b/>
          <w:bCs/>
          <w:sz w:val="24"/>
          <w:szCs w:val="24"/>
          <w:highlight w:val="white"/>
          <w:lang w:eastAsia="ru-RU"/>
        </w:rPr>
      </w:pPr>
      <w:r w:rsidRPr="007F3047">
        <w:rPr>
          <w:rFonts w:ascii="Times New Roman" w:eastAsia="Arial Unicode MS" w:hAnsi="Times New Roman"/>
          <w:sz w:val="24"/>
          <w:szCs w:val="24"/>
          <w:highlight w:val="white"/>
          <w:lang w:eastAsia="ru-RU"/>
        </w:rPr>
        <w:t>Комплектование учебных групп осуществляется через электронную регистрацию слушателей на сайте Института (</w:t>
      </w:r>
      <w:hyperlink r:id="rId11" w:history="1">
        <w:r w:rsidRPr="007F3047">
          <w:rPr>
            <w:rFonts w:ascii="Times New Roman" w:eastAsia="Arial Unicode MS" w:hAnsi="Times New Roman"/>
            <w:b/>
            <w:bCs/>
            <w:sz w:val="24"/>
            <w:szCs w:val="24"/>
            <w:highlight w:val="white"/>
            <w:u w:val="single"/>
            <w:lang w:eastAsia="ru-RU"/>
          </w:rPr>
          <w:t>www.briop.ru</w:t>
        </w:r>
      </w:hyperlink>
      <w:r w:rsidRPr="007F3047">
        <w:rPr>
          <w:rFonts w:ascii="Times New Roman" w:eastAsia="Arial Unicode MS" w:hAnsi="Times New Roman"/>
          <w:sz w:val="24"/>
          <w:szCs w:val="24"/>
          <w:highlight w:val="white"/>
          <w:lang w:eastAsia="ru-RU"/>
        </w:rPr>
        <w:t xml:space="preserve">) в разделе </w:t>
      </w:r>
      <w:r w:rsidRPr="007F3047">
        <w:rPr>
          <w:rFonts w:ascii="Times New Roman" w:eastAsia="Arial Unicode MS" w:hAnsi="Times New Roman"/>
          <w:b/>
          <w:bCs/>
          <w:sz w:val="24"/>
          <w:szCs w:val="24"/>
          <w:highlight w:val="white"/>
          <w:lang w:eastAsia="ru-RU"/>
        </w:rPr>
        <w:t>«Регистрация на курсы».</w:t>
      </w:r>
    </w:p>
    <w:p w:rsidR="005D417F" w:rsidRPr="007F3047" w:rsidRDefault="005D417F" w:rsidP="005D417F">
      <w:pPr>
        <w:widowControl w:val="0"/>
        <w:suppressAutoHyphens/>
        <w:autoSpaceDE w:val="0"/>
        <w:autoSpaceDN w:val="0"/>
        <w:adjustRightInd w:val="0"/>
        <w:spacing w:after="0"/>
        <w:ind w:firstLine="709"/>
        <w:jc w:val="both"/>
        <w:rPr>
          <w:rFonts w:ascii="Times New Roman" w:eastAsia="Arial Unicode MS" w:hAnsi="Times New Roman"/>
          <w:sz w:val="24"/>
          <w:szCs w:val="24"/>
          <w:highlight w:val="white"/>
          <w:lang w:eastAsia="ru-RU"/>
        </w:rPr>
      </w:pPr>
      <w:r w:rsidRPr="007F3047">
        <w:rPr>
          <w:rFonts w:ascii="Times New Roman" w:eastAsia="Arial Unicode MS" w:hAnsi="Times New Roman"/>
          <w:sz w:val="24"/>
          <w:szCs w:val="24"/>
          <w:highlight w:val="white"/>
          <w:lang w:eastAsia="ru-RU"/>
        </w:rPr>
        <w:t xml:space="preserve">В связи с возрастающими требованиями к уровню профессионализма педагогических и управленческих работников ГАУ ДПО РБ «БРИОП» предлагает тематику курсов повышения квалификации на внебюджетной основе. </w:t>
      </w:r>
    </w:p>
    <w:p w:rsidR="005D417F" w:rsidRPr="007F3047" w:rsidRDefault="005D417F" w:rsidP="005D417F">
      <w:pPr>
        <w:widowControl w:val="0"/>
        <w:suppressAutoHyphens/>
        <w:autoSpaceDE w:val="0"/>
        <w:autoSpaceDN w:val="0"/>
        <w:adjustRightInd w:val="0"/>
        <w:spacing w:after="0"/>
        <w:ind w:firstLine="709"/>
        <w:jc w:val="both"/>
        <w:rPr>
          <w:rFonts w:ascii="Times New Roman" w:eastAsia="Arial Unicode MS" w:hAnsi="Times New Roman"/>
          <w:sz w:val="24"/>
          <w:szCs w:val="24"/>
          <w:highlight w:val="white"/>
          <w:lang w:eastAsia="ru-RU"/>
        </w:rPr>
      </w:pPr>
      <w:r w:rsidRPr="007F3047">
        <w:rPr>
          <w:rFonts w:ascii="Times New Roman" w:eastAsia="Arial Unicode MS" w:hAnsi="Times New Roman"/>
          <w:sz w:val="24"/>
          <w:szCs w:val="24"/>
          <w:highlight w:val="white"/>
          <w:lang w:eastAsia="ru-RU"/>
        </w:rPr>
        <w:t xml:space="preserve">Комплектование учебных групп </w:t>
      </w:r>
      <w:r w:rsidRPr="007F3047">
        <w:rPr>
          <w:rFonts w:ascii="Times New Roman" w:eastAsia="Arial Unicode MS" w:hAnsi="Times New Roman"/>
          <w:b/>
          <w:i/>
          <w:sz w:val="24"/>
          <w:szCs w:val="24"/>
          <w:highlight w:val="white"/>
          <w:lang w:eastAsia="ru-RU"/>
        </w:rPr>
        <w:t>на внебюджетной основе</w:t>
      </w:r>
      <w:r w:rsidRPr="007F3047">
        <w:rPr>
          <w:rFonts w:ascii="Times New Roman" w:eastAsia="Arial Unicode MS" w:hAnsi="Times New Roman"/>
          <w:sz w:val="24"/>
          <w:szCs w:val="24"/>
          <w:highlight w:val="white"/>
          <w:lang w:eastAsia="ru-RU"/>
        </w:rPr>
        <w:t xml:space="preserve"> осуществляется по заявкам муниципальных органов управления образованием, юридических лиц (учреждений, организаций), а также по индивидуальным заявкам.</w:t>
      </w:r>
      <w:r w:rsidR="00CD5D66">
        <w:rPr>
          <w:rFonts w:ascii="Times New Roman" w:eastAsia="Arial Unicode MS" w:hAnsi="Times New Roman"/>
          <w:sz w:val="24"/>
          <w:szCs w:val="24"/>
          <w:highlight w:val="white"/>
          <w:lang w:eastAsia="ru-RU"/>
        </w:rPr>
        <w:t xml:space="preserve"> </w:t>
      </w:r>
      <w:r w:rsidRPr="007F3047">
        <w:rPr>
          <w:rFonts w:ascii="Times New Roman" w:eastAsia="Arial Unicode MS" w:hAnsi="Times New Roman"/>
          <w:sz w:val="24"/>
          <w:szCs w:val="24"/>
          <w:highlight w:val="white"/>
          <w:lang w:eastAsia="ru-RU"/>
        </w:rPr>
        <w:t>Основаниями для составления Заявки и заключения Договора могут служит</w:t>
      </w:r>
      <w:r w:rsidR="00CD5D66">
        <w:rPr>
          <w:rFonts w:ascii="Times New Roman" w:eastAsia="Arial Unicode MS" w:hAnsi="Times New Roman"/>
          <w:sz w:val="24"/>
          <w:szCs w:val="24"/>
          <w:highlight w:val="white"/>
          <w:lang w:eastAsia="ru-RU"/>
        </w:rPr>
        <w:t>ь не только представленный План-</w:t>
      </w:r>
      <w:r w:rsidRPr="007F3047">
        <w:rPr>
          <w:rFonts w:ascii="Times New Roman" w:eastAsia="Arial Unicode MS" w:hAnsi="Times New Roman"/>
          <w:sz w:val="24"/>
          <w:szCs w:val="24"/>
          <w:highlight w:val="white"/>
          <w:lang w:eastAsia="ru-RU"/>
        </w:rPr>
        <w:t>проспект, но и конкретные профессиональные интересы заказчиков, т.е. учреждений, органов управления образованием, физических лиц.</w:t>
      </w:r>
    </w:p>
    <w:p w:rsidR="007C1E3A" w:rsidRPr="007F3047" w:rsidRDefault="007C1E3A" w:rsidP="007C1E3A">
      <w:pPr>
        <w:widowControl w:val="0"/>
        <w:autoSpaceDE w:val="0"/>
        <w:autoSpaceDN w:val="0"/>
        <w:adjustRightInd w:val="0"/>
        <w:spacing w:after="0"/>
        <w:ind w:firstLine="709"/>
        <w:jc w:val="both"/>
        <w:rPr>
          <w:rFonts w:ascii="Times New Roman" w:eastAsia="Arial Unicode MS" w:hAnsi="Times New Roman"/>
          <w:sz w:val="24"/>
          <w:szCs w:val="24"/>
          <w:highlight w:val="white"/>
          <w:lang w:eastAsia="ru-RU"/>
        </w:rPr>
      </w:pPr>
      <w:r w:rsidRPr="007F3047">
        <w:rPr>
          <w:rFonts w:ascii="Times New Roman" w:eastAsia="Arial Unicode MS" w:hAnsi="Times New Roman"/>
          <w:sz w:val="24"/>
          <w:szCs w:val="24"/>
          <w:highlight w:val="white"/>
          <w:lang w:eastAsia="ru-RU"/>
        </w:rPr>
        <w:t>Профессорско-преподавательский состав БРИОП, как разработчик представленного Плана-проспекта, открыт для диалога и взаимодействия, с благодарностью примет и учтет ваши пожелания по совершенствованию планирования и реализации образовательных услуг.</w:t>
      </w:r>
    </w:p>
    <w:p w:rsidR="005D417F" w:rsidRDefault="005D417F" w:rsidP="005D417F">
      <w:pPr>
        <w:widowControl w:val="0"/>
        <w:suppressAutoHyphens/>
        <w:autoSpaceDE w:val="0"/>
        <w:autoSpaceDN w:val="0"/>
        <w:adjustRightInd w:val="0"/>
        <w:spacing w:after="0"/>
        <w:ind w:firstLine="709"/>
        <w:jc w:val="both"/>
        <w:rPr>
          <w:rFonts w:ascii="Times New Roman" w:eastAsia="Arial Unicode MS" w:hAnsi="Times New Roman"/>
          <w:sz w:val="24"/>
          <w:szCs w:val="24"/>
          <w:highlight w:val="white"/>
          <w:lang w:eastAsia="ru-RU"/>
        </w:rPr>
      </w:pPr>
    </w:p>
    <w:p w:rsidR="00CD5D66" w:rsidRDefault="00CD5D66" w:rsidP="005D417F">
      <w:pPr>
        <w:widowControl w:val="0"/>
        <w:suppressAutoHyphens/>
        <w:autoSpaceDE w:val="0"/>
        <w:autoSpaceDN w:val="0"/>
        <w:adjustRightInd w:val="0"/>
        <w:spacing w:after="0"/>
        <w:ind w:firstLine="709"/>
        <w:jc w:val="both"/>
        <w:rPr>
          <w:rFonts w:ascii="Times New Roman" w:eastAsia="Arial Unicode MS" w:hAnsi="Times New Roman"/>
          <w:sz w:val="24"/>
          <w:szCs w:val="24"/>
          <w:highlight w:val="white"/>
          <w:lang w:eastAsia="ru-RU"/>
        </w:rPr>
      </w:pPr>
    </w:p>
    <w:p w:rsidR="00CD5D66" w:rsidRDefault="00CD5D66" w:rsidP="005D417F">
      <w:pPr>
        <w:widowControl w:val="0"/>
        <w:suppressAutoHyphens/>
        <w:autoSpaceDE w:val="0"/>
        <w:autoSpaceDN w:val="0"/>
        <w:adjustRightInd w:val="0"/>
        <w:spacing w:after="0"/>
        <w:ind w:firstLine="709"/>
        <w:jc w:val="both"/>
        <w:rPr>
          <w:rFonts w:ascii="Times New Roman" w:eastAsia="Arial Unicode MS" w:hAnsi="Times New Roman"/>
          <w:sz w:val="24"/>
          <w:szCs w:val="24"/>
          <w:highlight w:val="white"/>
          <w:lang w:eastAsia="ru-RU"/>
        </w:rPr>
      </w:pPr>
    </w:p>
    <w:p w:rsidR="00CD5D66" w:rsidRDefault="00CD5D66" w:rsidP="005D417F">
      <w:pPr>
        <w:widowControl w:val="0"/>
        <w:suppressAutoHyphens/>
        <w:autoSpaceDE w:val="0"/>
        <w:autoSpaceDN w:val="0"/>
        <w:adjustRightInd w:val="0"/>
        <w:spacing w:after="0"/>
        <w:ind w:firstLine="709"/>
        <w:jc w:val="both"/>
        <w:rPr>
          <w:rFonts w:ascii="Times New Roman" w:eastAsia="Arial Unicode MS" w:hAnsi="Times New Roman"/>
          <w:sz w:val="24"/>
          <w:szCs w:val="24"/>
          <w:highlight w:val="white"/>
          <w:lang w:eastAsia="ru-RU"/>
        </w:rPr>
      </w:pPr>
    </w:p>
    <w:p w:rsidR="00CD5D66" w:rsidRPr="007F3047" w:rsidRDefault="00CD5D66" w:rsidP="00CD5D66">
      <w:pPr>
        <w:widowControl w:val="0"/>
        <w:suppressAutoHyphens/>
        <w:autoSpaceDE w:val="0"/>
        <w:autoSpaceDN w:val="0"/>
        <w:adjustRightInd w:val="0"/>
        <w:spacing w:after="0"/>
        <w:ind w:firstLine="709"/>
        <w:jc w:val="right"/>
        <w:rPr>
          <w:rFonts w:ascii="Times New Roman" w:eastAsia="Arial Unicode MS" w:hAnsi="Times New Roman"/>
          <w:sz w:val="24"/>
          <w:szCs w:val="24"/>
          <w:highlight w:val="white"/>
          <w:lang w:eastAsia="ru-RU"/>
        </w:rPr>
      </w:pPr>
      <w:r>
        <w:rPr>
          <w:rFonts w:ascii="Times New Roman" w:eastAsia="Arial Unicode MS" w:hAnsi="Times New Roman"/>
          <w:sz w:val="24"/>
          <w:szCs w:val="24"/>
          <w:highlight w:val="white"/>
          <w:lang w:eastAsia="ru-RU"/>
        </w:rPr>
        <w:t>Коллектив БРИОП</w:t>
      </w:r>
    </w:p>
    <w:p w:rsidR="005D417F" w:rsidRPr="007F3047" w:rsidRDefault="005D417F" w:rsidP="005D417F">
      <w:pPr>
        <w:widowControl w:val="0"/>
        <w:suppressAutoHyphens/>
        <w:autoSpaceDE w:val="0"/>
        <w:autoSpaceDN w:val="0"/>
        <w:adjustRightInd w:val="0"/>
        <w:spacing w:after="0"/>
        <w:ind w:firstLine="709"/>
        <w:jc w:val="both"/>
        <w:rPr>
          <w:rFonts w:ascii="Times New Roman" w:eastAsia="Arial Unicode MS" w:hAnsi="Times New Roman"/>
          <w:sz w:val="24"/>
          <w:szCs w:val="24"/>
          <w:highlight w:val="white"/>
          <w:lang w:eastAsia="ru-RU"/>
        </w:rPr>
      </w:pPr>
    </w:p>
    <w:p w:rsidR="005D417F" w:rsidRPr="007F3047" w:rsidRDefault="005D417F" w:rsidP="005D417F">
      <w:pPr>
        <w:spacing w:after="0"/>
        <w:rPr>
          <w:rFonts w:ascii="Times New Roman" w:eastAsia="Arial Unicode MS" w:hAnsi="Times New Roman"/>
          <w:sz w:val="24"/>
          <w:szCs w:val="24"/>
          <w:highlight w:val="white"/>
          <w:lang w:eastAsia="ru-RU"/>
        </w:rPr>
        <w:sectPr w:rsidR="005D417F" w:rsidRPr="007F3047" w:rsidSect="00113399">
          <w:footerReference w:type="default" r:id="rId12"/>
          <w:pgSz w:w="11906" w:h="16838"/>
          <w:pgMar w:top="1134" w:right="1134" w:bottom="1134" w:left="1134" w:header="709" w:footer="709" w:gutter="0"/>
          <w:cols w:space="708"/>
          <w:docGrid w:linePitch="360"/>
        </w:sectPr>
      </w:pPr>
    </w:p>
    <w:p w:rsidR="00CD5D66" w:rsidRPr="007F3047" w:rsidRDefault="00CD5D66" w:rsidP="00CD5D66">
      <w:pPr>
        <w:widowControl w:val="0"/>
        <w:autoSpaceDE w:val="0"/>
        <w:autoSpaceDN w:val="0"/>
        <w:adjustRightInd w:val="0"/>
        <w:spacing w:after="0" w:line="240" w:lineRule="auto"/>
        <w:jc w:val="center"/>
        <w:rPr>
          <w:rFonts w:ascii="Times New Roman" w:hAnsi="Times New Roman"/>
          <w:b/>
          <w:bCs/>
        </w:rPr>
      </w:pPr>
      <w:r w:rsidRPr="007F3047">
        <w:rPr>
          <w:rFonts w:ascii="Times New Roman" w:hAnsi="Times New Roman"/>
          <w:b/>
          <w:bCs/>
        </w:rPr>
        <w:lastRenderedPageBreak/>
        <w:t>КАФЕДРА ЭКОНОМИКИ, ПРАВА И ГОСУДАРСТВЕННОГО УПРАВЛЕНИЯ</w:t>
      </w:r>
    </w:p>
    <w:p w:rsidR="00CD5D66" w:rsidRPr="007F3047" w:rsidRDefault="00CD5D66" w:rsidP="00CD5D66">
      <w:pPr>
        <w:widowControl w:val="0"/>
        <w:autoSpaceDE w:val="0"/>
        <w:autoSpaceDN w:val="0"/>
        <w:adjustRightInd w:val="0"/>
        <w:spacing w:after="0" w:line="240" w:lineRule="auto"/>
        <w:jc w:val="both"/>
        <w:rPr>
          <w:rFonts w:ascii="Times New Roman" w:hAnsi="Times New Roman"/>
          <w:b/>
          <w:bCs/>
          <w:sz w:val="24"/>
          <w:szCs w:val="24"/>
        </w:rPr>
      </w:pPr>
    </w:p>
    <w:p w:rsidR="00CD5D66" w:rsidRPr="007F3047" w:rsidRDefault="00CD5D66" w:rsidP="00CD5D66">
      <w:pPr>
        <w:widowControl w:val="0"/>
        <w:autoSpaceDE w:val="0"/>
        <w:autoSpaceDN w:val="0"/>
        <w:adjustRightInd w:val="0"/>
        <w:spacing w:after="0" w:line="240" w:lineRule="auto"/>
        <w:jc w:val="both"/>
        <w:rPr>
          <w:rFonts w:ascii="Times New Roman" w:hAnsi="Times New Roman"/>
          <w:b/>
          <w:bCs/>
          <w:sz w:val="24"/>
          <w:szCs w:val="24"/>
        </w:rPr>
      </w:pPr>
      <w:r w:rsidRPr="007F3047">
        <w:rPr>
          <w:rFonts w:ascii="Times New Roman" w:hAnsi="Times New Roman"/>
          <w:b/>
          <w:bCs/>
          <w:sz w:val="24"/>
          <w:szCs w:val="24"/>
        </w:rPr>
        <w:t>Состав кафедры:</w:t>
      </w:r>
    </w:p>
    <w:p w:rsidR="00CD5D66" w:rsidRPr="007F3047" w:rsidRDefault="00CD5D66" w:rsidP="00CD5D66">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Доржиев Дандар Леонидович – кандидат исторических наук, доцент, заведующий кафедрой;</w:t>
      </w:r>
    </w:p>
    <w:p w:rsidR="00CD5D66" w:rsidRPr="007F3047" w:rsidRDefault="00CD5D66" w:rsidP="00CD5D66">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sz w:val="24"/>
          <w:szCs w:val="24"/>
        </w:rPr>
        <w:t>Аршолоева Оюна Хайдаповна – кандидат социологических наук, старший преподаватель;</w:t>
      </w:r>
    </w:p>
    <w:p w:rsidR="00CD5D66" w:rsidRPr="007F3047" w:rsidRDefault="00CD5D66" w:rsidP="00CD5D66">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sz w:val="24"/>
          <w:szCs w:val="24"/>
        </w:rPr>
        <w:t>Базарова Елена Гармаевна – кандидат педагогических наук, доцент;</w:t>
      </w:r>
    </w:p>
    <w:p w:rsidR="00C222AC" w:rsidRPr="007F3047" w:rsidRDefault="00C222AC" w:rsidP="00C222AC">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sz w:val="24"/>
          <w:szCs w:val="24"/>
        </w:rPr>
        <w:t>Цыретарова Баярма Бабасановна – кан</w:t>
      </w:r>
      <w:r>
        <w:rPr>
          <w:rFonts w:ascii="Times New Roman" w:hAnsi="Times New Roman"/>
          <w:sz w:val="24"/>
          <w:szCs w:val="24"/>
        </w:rPr>
        <w:t>дидат исторических наук, доцент;</w:t>
      </w:r>
    </w:p>
    <w:p w:rsidR="00CD5D66" w:rsidRPr="007F3047" w:rsidRDefault="00CD5D66" w:rsidP="00CD5D66">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sz w:val="24"/>
          <w:szCs w:val="24"/>
        </w:rPr>
        <w:t>Башкуева Ульяна Владимировна – кандидат экономичес</w:t>
      </w:r>
      <w:r w:rsidR="00C222AC">
        <w:rPr>
          <w:rFonts w:ascii="Times New Roman" w:hAnsi="Times New Roman"/>
          <w:sz w:val="24"/>
          <w:szCs w:val="24"/>
        </w:rPr>
        <w:t>ких наук, старший преподаватель.</w:t>
      </w:r>
    </w:p>
    <w:p w:rsidR="00CD5D66" w:rsidRPr="007F3047" w:rsidRDefault="00CD5D66" w:rsidP="00CD5D66">
      <w:pPr>
        <w:widowControl w:val="0"/>
        <w:autoSpaceDE w:val="0"/>
        <w:autoSpaceDN w:val="0"/>
        <w:adjustRightInd w:val="0"/>
        <w:spacing w:after="0" w:line="240" w:lineRule="auto"/>
        <w:jc w:val="both"/>
        <w:rPr>
          <w:rFonts w:ascii="Times New Roman" w:hAnsi="Times New Roman"/>
          <w:b/>
          <w:bCs/>
          <w:sz w:val="24"/>
          <w:szCs w:val="24"/>
          <w:highlight w:val="white"/>
        </w:rPr>
      </w:pPr>
      <w:r w:rsidRPr="007F3047">
        <w:rPr>
          <w:rFonts w:ascii="Times New Roman" w:hAnsi="Times New Roman"/>
          <w:b/>
          <w:bCs/>
          <w:sz w:val="24"/>
          <w:szCs w:val="24"/>
          <w:highlight w:val="white"/>
        </w:rPr>
        <w:t xml:space="preserve">  </w:t>
      </w:r>
    </w:p>
    <w:p w:rsidR="00CD5D66" w:rsidRPr="007F3047" w:rsidRDefault="00CD5D66" w:rsidP="00CD5D66">
      <w:pPr>
        <w:widowControl w:val="0"/>
        <w:autoSpaceDE w:val="0"/>
        <w:autoSpaceDN w:val="0"/>
        <w:adjustRightInd w:val="0"/>
        <w:spacing w:after="0" w:line="240" w:lineRule="auto"/>
        <w:jc w:val="both"/>
        <w:rPr>
          <w:rFonts w:ascii="Times New Roman" w:hAnsi="Times New Roman"/>
          <w:b/>
          <w:bCs/>
          <w:sz w:val="24"/>
          <w:szCs w:val="24"/>
          <w:highlight w:val="white"/>
        </w:rPr>
      </w:pPr>
      <w:r w:rsidRPr="007F3047">
        <w:rPr>
          <w:rFonts w:ascii="Times New Roman" w:hAnsi="Times New Roman"/>
          <w:b/>
          <w:bCs/>
          <w:sz w:val="24"/>
          <w:szCs w:val="24"/>
          <w:highlight w:val="white"/>
        </w:rPr>
        <w:t>Цель предоставления образовательных услуг:</w:t>
      </w:r>
    </w:p>
    <w:p w:rsidR="00CD5D66" w:rsidRPr="007F3047" w:rsidRDefault="00CD5D66" w:rsidP="00CD5D66">
      <w:pPr>
        <w:widowControl w:val="0"/>
        <w:numPr>
          <w:ilvl w:val="0"/>
          <w:numId w:val="9"/>
        </w:numPr>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sz w:val="24"/>
          <w:szCs w:val="24"/>
        </w:rPr>
        <w:t>повышение квалификации и профессиональная переподготовка руководящих работников системы образования, государственных и муниципальных служащих РБ;</w:t>
      </w:r>
      <w:r w:rsidRPr="007F3047">
        <w:rPr>
          <w:rFonts w:ascii="Times New Roman" w:hAnsi="Times New Roman"/>
          <w:sz w:val="24"/>
          <w:szCs w:val="24"/>
          <w:vertAlign w:val="superscript"/>
        </w:rPr>
        <w:t>⃰</w:t>
      </w:r>
    </w:p>
    <w:p w:rsidR="00CD5D66" w:rsidRPr="007F3047" w:rsidRDefault="00CD5D66" w:rsidP="00CD5D66">
      <w:pPr>
        <w:widowControl w:val="0"/>
        <w:numPr>
          <w:ilvl w:val="0"/>
          <w:numId w:val="9"/>
        </w:numPr>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sz w:val="24"/>
          <w:szCs w:val="24"/>
        </w:rPr>
        <w:t>развитие организационных моделей и форм, методов и средств повышения профессиональной квалификации руководящих работников системы образования, государственных и муниципальных служащих РБ, а также получения ими дополнительного профессионального образования.</w:t>
      </w:r>
    </w:p>
    <w:p w:rsidR="00CD5D66" w:rsidRPr="007F3047" w:rsidRDefault="00CD5D66" w:rsidP="00CD5D66">
      <w:pPr>
        <w:widowControl w:val="0"/>
        <w:autoSpaceDE w:val="0"/>
        <w:autoSpaceDN w:val="0"/>
        <w:adjustRightInd w:val="0"/>
        <w:spacing w:after="0" w:line="240" w:lineRule="auto"/>
        <w:rPr>
          <w:rFonts w:ascii="Times New Roman" w:hAnsi="Times New Roman"/>
          <w:b/>
          <w:bCs/>
          <w:sz w:val="24"/>
          <w:szCs w:val="24"/>
          <w:highlight w:val="white"/>
        </w:rPr>
      </w:pPr>
    </w:p>
    <w:p w:rsidR="00CD5D66" w:rsidRPr="007F3047" w:rsidRDefault="00CD5D66" w:rsidP="00CD5D66">
      <w:pPr>
        <w:widowControl w:val="0"/>
        <w:autoSpaceDE w:val="0"/>
        <w:autoSpaceDN w:val="0"/>
        <w:adjustRightInd w:val="0"/>
        <w:spacing w:after="0" w:line="240" w:lineRule="auto"/>
        <w:rPr>
          <w:rFonts w:ascii="Times New Roman" w:hAnsi="Times New Roman"/>
          <w:b/>
          <w:bCs/>
          <w:sz w:val="24"/>
          <w:szCs w:val="24"/>
          <w:highlight w:val="white"/>
        </w:rPr>
      </w:pPr>
      <w:r w:rsidRPr="007F3047">
        <w:rPr>
          <w:rFonts w:ascii="Times New Roman" w:hAnsi="Times New Roman"/>
          <w:b/>
          <w:bCs/>
          <w:sz w:val="24"/>
          <w:szCs w:val="24"/>
          <w:highlight w:val="white"/>
        </w:rPr>
        <w:t>Формы организации образовательной деятельности кафедры:</w:t>
      </w:r>
    </w:p>
    <w:p w:rsidR="00CD5D66" w:rsidRPr="007F3047" w:rsidRDefault="00CD5D66" w:rsidP="00CD5D66">
      <w:pPr>
        <w:widowControl w:val="0"/>
        <w:numPr>
          <w:ilvl w:val="0"/>
          <w:numId w:val="9"/>
        </w:numPr>
        <w:autoSpaceDE w:val="0"/>
        <w:autoSpaceDN w:val="0"/>
        <w:adjustRightInd w:val="0"/>
        <w:spacing w:after="0" w:line="240" w:lineRule="auto"/>
        <w:jc w:val="both"/>
        <w:rPr>
          <w:rFonts w:ascii="Times New Roman" w:hAnsi="Times New Roman"/>
          <w:sz w:val="24"/>
          <w:szCs w:val="24"/>
          <w:highlight w:val="white"/>
        </w:rPr>
      </w:pPr>
      <w:r w:rsidRPr="007F3047">
        <w:rPr>
          <w:rFonts w:ascii="Times New Roman" w:hAnsi="Times New Roman"/>
          <w:sz w:val="24"/>
          <w:szCs w:val="24"/>
          <w:highlight w:val="white"/>
        </w:rPr>
        <w:t>краткосрочные (от 16 до 72 ч.) курсы повышения квалификации с тематическим обучением по актуальным вопросам профессиональной деятельности в сфере образования, государственного и муниципального управления;</w:t>
      </w:r>
    </w:p>
    <w:p w:rsidR="00CD5D66" w:rsidRPr="007F3047" w:rsidRDefault="00CD5D66" w:rsidP="00CD5D66">
      <w:pPr>
        <w:widowControl w:val="0"/>
        <w:numPr>
          <w:ilvl w:val="0"/>
          <w:numId w:val="9"/>
        </w:numPr>
        <w:autoSpaceDE w:val="0"/>
        <w:autoSpaceDN w:val="0"/>
        <w:adjustRightInd w:val="0"/>
        <w:spacing w:after="0" w:line="240" w:lineRule="auto"/>
        <w:jc w:val="both"/>
        <w:rPr>
          <w:rFonts w:ascii="Times New Roman" w:hAnsi="Times New Roman"/>
          <w:sz w:val="24"/>
          <w:szCs w:val="24"/>
          <w:highlight w:val="white"/>
        </w:rPr>
      </w:pPr>
      <w:r w:rsidRPr="007F3047">
        <w:rPr>
          <w:rFonts w:ascii="Times New Roman" w:hAnsi="Times New Roman"/>
          <w:sz w:val="24"/>
          <w:szCs w:val="24"/>
          <w:highlight w:val="white"/>
        </w:rPr>
        <w:t>курсы профессиональной переподготовки по программам дополнительного профессионального образования «Менеджмент в образовании» (502 ч.), «Государственное и муниципальное управление» (502 ч.), «Управление персоналом» (304 ч.) для выполнения нового вида профессиональной управленческой деятельности, реализуемые на основании установленных квалификационных требований к конкретным управленческим должностям;</w:t>
      </w:r>
    </w:p>
    <w:p w:rsidR="00CD5D66" w:rsidRPr="007F3047" w:rsidRDefault="00CD5D66" w:rsidP="00CD5D66">
      <w:pPr>
        <w:widowControl w:val="0"/>
        <w:numPr>
          <w:ilvl w:val="0"/>
          <w:numId w:val="9"/>
        </w:numPr>
        <w:autoSpaceDE w:val="0"/>
        <w:autoSpaceDN w:val="0"/>
        <w:adjustRightInd w:val="0"/>
        <w:spacing w:after="0" w:line="240" w:lineRule="auto"/>
        <w:jc w:val="both"/>
        <w:rPr>
          <w:rFonts w:ascii="Times New Roman" w:hAnsi="Times New Roman"/>
          <w:sz w:val="24"/>
          <w:szCs w:val="24"/>
          <w:highlight w:val="white"/>
        </w:rPr>
      </w:pPr>
      <w:r w:rsidRPr="007F3047">
        <w:rPr>
          <w:rFonts w:ascii="Times New Roman" w:hAnsi="Times New Roman"/>
          <w:sz w:val="24"/>
          <w:szCs w:val="24"/>
          <w:highlight w:val="white"/>
        </w:rPr>
        <w:t>все образовательные программы повышения квалификации и дополнительного профессионального образования осваиваются обучающимися в очной (с отры</w:t>
      </w:r>
      <w:r w:rsidR="00C222AC">
        <w:rPr>
          <w:rFonts w:ascii="Times New Roman" w:hAnsi="Times New Roman"/>
          <w:sz w:val="24"/>
          <w:szCs w:val="24"/>
          <w:highlight w:val="white"/>
        </w:rPr>
        <w:t xml:space="preserve">вом от производства) и очной с </w:t>
      </w:r>
      <w:r w:rsidRPr="007F3047">
        <w:rPr>
          <w:rFonts w:ascii="Times New Roman" w:hAnsi="Times New Roman"/>
          <w:sz w:val="24"/>
          <w:szCs w:val="24"/>
          <w:highlight w:val="white"/>
        </w:rPr>
        <w:t>применением ДОТ формах;</w:t>
      </w:r>
    </w:p>
    <w:p w:rsidR="00CD5D66" w:rsidRPr="007F3047" w:rsidRDefault="00CD5D66" w:rsidP="00CD5D66">
      <w:pPr>
        <w:widowControl w:val="0"/>
        <w:numPr>
          <w:ilvl w:val="0"/>
          <w:numId w:val="9"/>
        </w:numPr>
        <w:autoSpaceDE w:val="0"/>
        <w:autoSpaceDN w:val="0"/>
        <w:adjustRightInd w:val="0"/>
        <w:spacing w:after="0" w:line="240" w:lineRule="auto"/>
        <w:jc w:val="both"/>
        <w:rPr>
          <w:rFonts w:ascii="Times New Roman" w:hAnsi="Times New Roman"/>
          <w:sz w:val="24"/>
          <w:szCs w:val="24"/>
          <w:highlight w:val="white"/>
        </w:rPr>
      </w:pPr>
      <w:r w:rsidRPr="007F3047">
        <w:rPr>
          <w:rFonts w:ascii="Times New Roman" w:hAnsi="Times New Roman"/>
          <w:sz w:val="24"/>
          <w:szCs w:val="24"/>
          <w:highlight w:val="white"/>
        </w:rPr>
        <w:t>образовательная деятельность кафедры осуществляется как на базе БРИОП, так и на базе образовательных организаций, учреждений государственной и муниципальной службы РБ.</w:t>
      </w:r>
    </w:p>
    <w:p w:rsidR="00CD5D66" w:rsidRPr="007F3047" w:rsidRDefault="00CD5D66" w:rsidP="00CD5D66">
      <w:pPr>
        <w:widowControl w:val="0"/>
        <w:autoSpaceDE w:val="0"/>
        <w:autoSpaceDN w:val="0"/>
        <w:adjustRightInd w:val="0"/>
        <w:spacing w:after="0" w:line="240" w:lineRule="auto"/>
        <w:jc w:val="both"/>
        <w:rPr>
          <w:rFonts w:ascii="Times New Roman" w:hAnsi="Times New Roman"/>
          <w:sz w:val="24"/>
          <w:szCs w:val="24"/>
          <w:highlight w:val="white"/>
        </w:rPr>
      </w:pPr>
    </w:p>
    <w:p w:rsidR="00CD5D66" w:rsidRPr="007F3047" w:rsidRDefault="00CD5D66" w:rsidP="00CD5D66">
      <w:pPr>
        <w:widowControl w:val="0"/>
        <w:autoSpaceDE w:val="0"/>
        <w:autoSpaceDN w:val="0"/>
        <w:adjustRightInd w:val="0"/>
        <w:spacing w:after="0" w:line="240" w:lineRule="auto"/>
        <w:jc w:val="both"/>
        <w:rPr>
          <w:rFonts w:ascii="Times New Roman" w:hAnsi="Times New Roman"/>
          <w:sz w:val="24"/>
          <w:szCs w:val="24"/>
          <w:highlight w:val="white"/>
        </w:rPr>
      </w:pPr>
    </w:p>
    <w:p w:rsidR="00CD5D66" w:rsidRPr="007F3047" w:rsidRDefault="00CD5D66" w:rsidP="00CD5D66">
      <w:pPr>
        <w:widowControl w:val="0"/>
        <w:autoSpaceDE w:val="0"/>
        <w:autoSpaceDN w:val="0"/>
        <w:adjustRightInd w:val="0"/>
        <w:spacing w:after="0" w:line="240" w:lineRule="auto"/>
        <w:jc w:val="both"/>
        <w:rPr>
          <w:rFonts w:ascii="Times New Roman" w:hAnsi="Times New Roman"/>
          <w:sz w:val="24"/>
          <w:szCs w:val="24"/>
          <w:highlight w:val="white"/>
        </w:rPr>
      </w:pPr>
    </w:p>
    <w:p w:rsidR="00CD5D66" w:rsidRPr="007F3047" w:rsidRDefault="00CD5D66" w:rsidP="00CD5D66">
      <w:pPr>
        <w:widowControl w:val="0"/>
        <w:autoSpaceDE w:val="0"/>
        <w:autoSpaceDN w:val="0"/>
        <w:adjustRightInd w:val="0"/>
        <w:spacing w:after="0" w:line="240" w:lineRule="auto"/>
        <w:jc w:val="both"/>
        <w:rPr>
          <w:rFonts w:ascii="Times New Roman" w:hAnsi="Times New Roman"/>
          <w:sz w:val="24"/>
          <w:szCs w:val="24"/>
          <w:highlight w:val="white"/>
        </w:rPr>
      </w:pPr>
    </w:p>
    <w:p w:rsidR="00CD5D66" w:rsidRPr="007F3047" w:rsidRDefault="00CD5D66" w:rsidP="00CD5D66">
      <w:pPr>
        <w:widowControl w:val="0"/>
        <w:autoSpaceDE w:val="0"/>
        <w:autoSpaceDN w:val="0"/>
        <w:adjustRightInd w:val="0"/>
        <w:spacing w:after="0" w:line="240" w:lineRule="auto"/>
        <w:jc w:val="both"/>
        <w:rPr>
          <w:rFonts w:ascii="Times New Roman" w:hAnsi="Times New Roman"/>
          <w:sz w:val="24"/>
          <w:szCs w:val="24"/>
          <w:highlight w:val="white"/>
        </w:rPr>
      </w:pPr>
    </w:p>
    <w:p w:rsidR="00CD5D66" w:rsidRPr="007F3047" w:rsidRDefault="00CD5D66" w:rsidP="00CD5D66">
      <w:pPr>
        <w:widowControl w:val="0"/>
        <w:autoSpaceDE w:val="0"/>
        <w:autoSpaceDN w:val="0"/>
        <w:adjustRightInd w:val="0"/>
        <w:spacing w:after="0" w:line="240" w:lineRule="auto"/>
        <w:jc w:val="both"/>
        <w:rPr>
          <w:rFonts w:ascii="Times New Roman" w:hAnsi="Times New Roman"/>
          <w:b/>
          <w:bCs/>
          <w:sz w:val="24"/>
          <w:szCs w:val="24"/>
          <w:highlight w:val="white"/>
          <w:vertAlign w:val="subscript"/>
        </w:rPr>
      </w:pPr>
      <w:r w:rsidRPr="007F3047">
        <w:rPr>
          <w:rFonts w:ascii="Times New Roman" w:hAnsi="Times New Roman"/>
          <w:sz w:val="24"/>
          <w:szCs w:val="24"/>
          <w:highlight w:val="white"/>
          <w:vertAlign w:val="subscript"/>
        </w:rPr>
        <w:t xml:space="preserve">⃰⃰   </w:t>
      </w:r>
      <w:r w:rsidRPr="007F3047">
        <w:rPr>
          <w:rFonts w:ascii="Times New Roman" w:hAnsi="Times New Roman"/>
          <w:b/>
          <w:bCs/>
          <w:sz w:val="24"/>
          <w:szCs w:val="24"/>
          <w:highlight w:val="white"/>
          <w:vertAlign w:val="subscript"/>
        </w:rPr>
        <w:t xml:space="preserve">На основании ФЗ «Об образовании в РФ» от 29.12.  2012 г.  № 273-ФЗ  руководящие работники системы образования (директора и заместители директоров образовательных </w:t>
      </w:r>
    </w:p>
    <w:p w:rsidR="00CD5D66" w:rsidRPr="007F3047" w:rsidRDefault="00CD5D66" w:rsidP="00CD5D66">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b/>
          <w:bCs/>
          <w:sz w:val="24"/>
          <w:szCs w:val="24"/>
          <w:highlight w:val="white"/>
          <w:vertAlign w:val="superscript"/>
        </w:rPr>
        <w:t>организаций,</w:t>
      </w:r>
      <w:r w:rsidRPr="007F3047">
        <w:rPr>
          <w:rFonts w:ascii="Times New Roman" w:hAnsi="Times New Roman"/>
          <w:b/>
          <w:bCs/>
          <w:sz w:val="24"/>
          <w:szCs w:val="24"/>
          <w:highlight w:val="white"/>
          <w:vertAlign w:val="subscript"/>
        </w:rPr>
        <w:t xml:space="preserve">  </w:t>
      </w:r>
      <w:r w:rsidRPr="007F3047">
        <w:rPr>
          <w:rFonts w:ascii="Times New Roman" w:hAnsi="Times New Roman"/>
          <w:b/>
          <w:bCs/>
          <w:sz w:val="24"/>
          <w:szCs w:val="24"/>
          <w:highlight w:val="white"/>
          <w:vertAlign w:val="superscript"/>
        </w:rPr>
        <w:t>заведующие ДОУ) обучаются на курсах повышения</w:t>
      </w:r>
      <w:r w:rsidRPr="007F3047">
        <w:rPr>
          <w:rFonts w:ascii="Times New Roman" w:hAnsi="Times New Roman"/>
          <w:b/>
          <w:bCs/>
          <w:sz w:val="24"/>
          <w:szCs w:val="24"/>
          <w:highlight w:val="white"/>
          <w:vertAlign w:val="subscript"/>
        </w:rPr>
        <w:t xml:space="preserve"> </w:t>
      </w:r>
      <w:r w:rsidRPr="007F3047">
        <w:rPr>
          <w:rFonts w:ascii="Times New Roman" w:hAnsi="Times New Roman"/>
          <w:b/>
          <w:bCs/>
          <w:sz w:val="24"/>
          <w:szCs w:val="24"/>
          <w:highlight w:val="white"/>
          <w:vertAlign w:val="superscript"/>
        </w:rPr>
        <w:t>квалификации и профессиональной переподготовки на платной основе.</w:t>
      </w:r>
      <w:r w:rsidRPr="007F3047">
        <w:rPr>
          <w:rFonts w:ascii="Times New Roman" w:hAnsi="Times New Roman"/>
          <w:b/>
          <w:bCs/>
          <w:sz w:val="24"/>
          <w:szCs w:val="24"/>
          <w:highlight w:val="white"/>
          <w:vertAlign w:val="superscript"/>
        </w:rPr>
        <w:br w:type="page"/>
      </w:r>
      <w:r w:rsidRPr="007F3047">
        <w:rPr>
          <w:rFonts w:ascii="Times New Roman" w:hAnsi="Times New Roman"/>
          <w:b/>
          <w:bCs/>
        </w:rPr>
        <w:lastRenderedPageBreak/>
        <w:t>КУРСЫ ПОВЫШЕНИЯ КВАЛИФИКАЦИИ</w:t>
      </w:r>
    </w:p>
    <w:tbl>
      <w:tblPr>
        <w:tblW w:w="15202"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61"/>
        <w:gridCol w:w="1843"/>
        <w:gridCol w:w="4850"/>
        <w:gridCol w:w="709"/>
        <w:gridCol w:w="1276"/>
        <w:gridCol w:w="992"/>
        <w:gridCol w:w="850"/>
        <w:gridCol w:w="709"/>
        <w:gridCol w:w="1245"/>
      </w:tblGrid>
      <w:tr w:rsidR="00C222AC" w:rsidRPr="007F3047" w:rsidTr="00734867">
        <w:trPr>
          <w:trHeight w:val="408"/>
        </w:trPr>
        <w:tc>
          <w:tcPr>
            <w:tcW w:w="567" w:type="dxa"/>
            <w:vMerge w:val="restart"/>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i/>
                <w:iCs/>
                <w:sz w:val="24"/>
                <w:szCs w:val="24"/>
              </w:rPr>
            </w:pPr>
            <w:r w:rsidRPr="007F3047">
              <w:rPr>
                <w:rFonts w:ascii="Times New Roman" w:hAnsi="Times New Roman"/>
                <w:i/>
                <w:iCs/>
                <w:sz w:val="24"/>
                <w:szCs w:val="24"/>
              </w:rPr>
              <w:t>№</w:t>
            </w:r>
          </w:p>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rPr>
            </w:pPr>
            <w:r w:rsidRPr="007F3047">
              <w:rPr>
                <w:rFonts w:ascii="Times New Roman" w:hAnsi="Times New Roman"/>
                <w:i/>
                <w:iCs/>
                <w:sz w:val="24"/>
                <w:szCs w:val="24"/>
              </w:rPr>
              <w:t>п/п</w:t>
            </w:r>
          </w:p>
        </w:tc>
        <w:tc>
          <w:tcPr>
            <w:tcW w:w="2161" w:type="dxa"/>
            <w:vMerge w:val="restart"/>
            <w:shd w:val="clear" w:color="000000" w:fill="FFFFFF"/>
          </w:tcPr>
          <w:p w:rsidR="00CD5D66" w:rsidRPr="007F3047" w:rsidRDefault="00CD5D66" w:rsidP="00E36B57">
            <w:pPr>
              <w:keepNext/>
              <w:widowControl w:val="0"/>
              <w:tabs>
                <w:tab w:val="left" w:pos="33"/>
              </w:tabs>
              <w:suppressAutoHyphens/>
              <w:autoSpaceDE w:val="0"/>
              <w:autoSpaceDN w:val="0"/>
              <w:adjustRightInd w:val="0"/>
              <w:spacing w:after="0" w:line="240" w:lineRule="auto"/>
              <w:jc w:val="center"/>
              <w:rPr>
                <w:rFonts w:ascii="Times New Roman" w:hAnsi="Times New Roman"/>
              </w:rPr>
            </w:pPr>
            <w:r w:rsidRPr="007F3047">
              <w:rPr>
                <w:rFonts w:ascii="Times New Roman" w:hAnsi="Times New Roman"/>
                <w:i/>
                <w:iCs/>
                <w:sz w:val="24"/>
                <w:szCs w:val="24"/>
              </w:rPr>
              <w:t>Категория  слушателей</w:t>
            </w:r>
          </w:p>
        </w:tc>
        <w:tc>
          <w:tcPr>
            <w:tcW w:w="1843" w:type="dxa"/>
            <w:vMerge w:val="restart"/>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i/>
                <w:iCs/>
                <w:sz w:val="24"/>
                <w:szCs w:val="24"/>
              </w:rPr>
            </w:pPr>
            <w:r w:rsidRPr="007F3047">
              <w:rPr>
                <w:rFonts w:ascii="Times New Roman" w:hAnsi="Times New Roman"/>
                <w:i/>
                <w:iCs/>
                <w:sz w:val="24"/>
                <w:szCs w:val="24"/>
              </w:rPr>
              <w:t>Наименование программы</w:t>
            </w:r>
          </w:p>
        </w:tc>
        <w:tc>
          <w:tcPr>
            <w:tcW w:w="4850" w:type="dxa"/>
            <w:vMerge w:val="restart"/>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i/>
                <w:iCs/>
                <w:sz w:val="24"/>
                <w:szCs w:val="24"/>
              </w:rPr>
            </w:pPr>
            <w:r w:rsidRPr="007F3047">
              <w:rPr>
                <w:rFonts w:ascii="Times New Roman" w:hAnsi="Times New Roman"/>
                <w:i/>
                <w:iCs/>
                <w:sz w:val="24"/>
                <w:szCs w:val="24"/>
              </w:rPr>
              <w:t>Краткая аннотация</w:t>
            </w:r>
          </w:p>
        </w:tc>
        <w:tc>
          <w:tcPr>
            <w:tcW w:w="709" w:type="dxa"/>
            <w:vMerge w:val="restart"/>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i/>
                <w:iCs/>
                <w:sz w:val="24"/>
                <w:szCs w:val="24"/>
              </w:rPr>
            </w:pPr>
            <w:r w:rsidRPr="007F3047">
              <w:rPr>
                <w:rFonts w:ascii="Times New Roman" w:hAnsi="Times New Roman"/>
                <w:i/>
                <w:iCs/>
                <w:sz w:val="24"/>
                <w:szCs w:val="24"/>
              </w:rPr>
              <w:t>Кол.</w:t>
            </w:r>
          </w:p>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rPr>
            </w:pPr>
            <w:r w:rsidRPr="007F3047">
              <w:rPr>
                <w:rFonts w:ascii="Times New Roman" w:hAnsi="Times New Roman"/>
                <w:i/>
                <w:iCs/>
                <w:sz w:val="24"/>
                <w:szCs w:val="24"/>
              </w:rPr>
              <w:t>час.</w:t>
            </w:r>
          </w:p>
        </w:tc>
        <w:tc>
          <w:tcPr>
            <w:tcW w:w="1276" w:type="dxa"/>
            <w:vMerge w:val="restart"/>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rPr>
            </w:pPr>
            <w:r w:rsidRPr="007F3047">
              <w:rPr>
                <w:rFonts w:ascii="Times New Roman" w:hAnsi="Times New Roman"/>
                <w:i/>
                <w:iCs/>
                <w:sz w:val="24"/>
                <w:szCs w:val="24"/>
              </w:rPr>
              <w:t>Форма обучения</w:t>
            </w:r>
          </w:p>
        </w:tc>
        <w:tc>
          <w:tcPr>
            <w:tcW w:w="1842" w:type="dxa"/>
            <w:gridSpan w:val="2"/>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Сроки обучения</w:t>
            </w:r>
          </w:p>
        </w:tc>
        <w:tc>
          <w:tcPr>
            <w:tcW w:w="709" w:type="dxa"/>
            <w:vMerge w:val="restart"/>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i/>
                <w:iCs/>
                <w:sz w:val="24"/>
                <w:szCs w:val="24"/>
              </w:rPr>
            </w:pPr>
            <w:r w:rsidRPr="007F3047">
              <w:rPr>
                <w:rFonts w:ascii="Times New Roman" w:hAnsi="Times New Roman"/>
                <w:i/>
                <w:iCs/>
                <w:sz w:val="24"/>
                <w:szCs w:val="24"/>
              </w:rPr>
              <w:t>Кол.</w:t>
            </w:r>
          </w:p>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сл.</w:t>
            </w:r>
          </w:p>
        </w:tc>
        <w:tc>
          <w:tcPr>
            <w:tcW w:w="1245" w:type="dxa"/>
            <w:vMerge w:val="restart"/>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Руководитель курсов</w:t>
            </w:r>
          </w:p>
        </w:tc>
      </w:tr>
      <w:tr w:rsidR="00C222AC" w:rsidRPr="007F3047" w:rsidTr="00734867">
        <w:trPr>
          <w:trHeight w:val="384"/>
        </w:trPr>
        <w:tc>
          <w:tcPr>
            <w:tcW w:w="567" w:type="dxa"/>
            <w:vMerge/>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p>
        </w:tc>
        <w:tc>
          <w:tcPr>
            <w:tcW w:w="2161" w:type="dxa"/>
            <w:vMerge/>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p>
        </w:tc>
        <w:tc>
          <w:tcPr>
            <w:tcW w:w="1843" w:type="dxa"/>
            <w:vMerge/>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p>
        </w:tc>
        <w:tc>
          <w:tcPr>
            <w:tcW w:w="4850" w:type="dxa"/>
            <w:vMerge/>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p>
        </w:tc>
        <w:tc>
          <w:tcPr>
            <w:tcW w:w="709" w:type="dxa"/>
            <w:vMerge/>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p>
        </w:tc>
        <w:tc>
          <w:tcPr>
            <w:tcW w:w="1276" w:type="dxa"/>
            <w:vMerge/>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p>
        </w:tc>
        <w:tc>
          <w:tcPr>
            <w:tcW w:w="992" w:type="dxa"/>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начало</w:t>
            </w:r>
          </w:p>
        </w:tc>
        <w:tc>
          <w:tcPr>
            <w:tcW w:w="850" w:type="dxa"/>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i/>
                <w:iCs/>
                <w:sz w:val="24"/>
                <w:szCs w:val="24"/>
              </w:rPr>
            </w:pPr>
            <w:r w:rsidRPr="007F3047">
              <w:rPr>
                <w:rFonts w:ascii="Times New Roman" w:hAnsi="Times New Roman"/>
                <w:i/>
                <w:iCs/>
                <w:sz w:val="24"/>
                <w:szCs w:val="24"/>
              </w:rPr>
              <w:t>окон</w:t>
            </w:r>
          </w:p>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чание</w:t>
            </w:r>
          </w:p>
        </w:tc>
        <w:tc>
          <w:tcPr>
            <w:tcW w:w="709" w:type="dxa"/>
            <w:vMerge/>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p>
        </w:tc>
        <w:tc>
          <w:tcPr>
            <w:tcW w:w="1245" w:type="dxa"/>
            <w:vMerge/>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p>
        </w:tc>
      </w:tr>
      <w:tr w:rsidR="00C222AC" w:rsidRPr="007F3047" w:rsidTr="00734867">
        <w:trPr>
          <w:trHeight w:val="1"/>
        </w:trPr>
        <w:tc>
          <w:tcPr>
            <w:tcW w:w="567" w:type="dxa"/>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w:t>
            </w:r>
          </w:p>
        </w:tc>
        <w:tc>
          <w:tcPr>
            <w:tcW w:w="2161"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Руководители ОО и их заместители, начальники и специалисты РУО, главные бухгалтеры ОО и РУО и их заместители, члены комиссий по закупкам</w:t>
            </w:r>
          </w:p>
        </w:tc>
        <w:tc>
          <w:tcPr>
            <w:tcW w:w="1843"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Контрактная система в сфере закупок товаров, работ, услуг в рамках Федеральных зако</w:t>
            </w:r>
            <w:r w:rsidR="00DB4516">
              <w:rPr>
                <w:rFonts w:ascii="Times New Roman" w:hAnsi="Times New Roman"/>
                <w:sz w:val="24"/>
                <w:szCs w:val="24"/>
              </w:rPr>
              <w:t>нов №44-ФЗ и №223-ФЗ</w:t>
            </w:r>
          </w:p>
        </w:tc>
        <w:tc>
          <w:tcPr>
            <w:tcW w:w="4850" w:type="dxa"/>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rPr>
            </w:pPr>
            <w:r w:rsidRPr="007F3047">
              <w:rPr>
                <w:rFonts w:ascii="Times New Roman" w:hAnsi="Times New Roman"/>
                <w:i/>
                <w:iCs/>
                <w:sz w:val="24"/>
                <w:szCs w:val="24"/>
              </w:rPr>
              <w:t>В программе</w:t>
            </w:r>
            <w:r w:rsidRPr="007F3047">
              <w:rPr>
                <w:rFonts w:ascii="Times New Roman" w:hAnsi="Times New Roman"/>
                <w:sz w:val="24"/>
                <w:szCs w:val="24"/>
              </w:rPr>
              <w:t>: Концепция развития образования РФ до 2020 г. Нормативно-правовая база контрактной системы. Планирование закупок товаров, работ, услуг. Способы применения контрактной системы. Процедуры размещения государственного/муниципального заказа. Антидемпинговые меры в контрактной системе.</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108</w:t>
            </w:r>
          </w:p>
        </w:tc>
        <w:tc>
          <w:tcPr>
            <w:tcW w:w="1276" w:type="dxa"/>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Очная с применением ДОТ</w:t>
            </w:r>
          </w:p>
        </w:tc>
        <w:tc>
          <w:tcPr>
            <w:tcW w:w="1842" w:type="dxa"/>
            <w:gridSpan w:val="2"/>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 xml:space="preserve">по </w:t>
            </w:r>
          </w:p>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 xml:space="preserve">заявкам </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15</w:t>
            </w:r>
          </w:p>
        </w:tc>
        <w:tc>
          <w:tcPr>
            <w:tcW w:w="1245"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Базарова Е.Г.</w:t>
            </w:r>
          </w:p>
        </w:tc>
      </w:tr>
      <w:tr w:rsidR="00C222AC" w:rsidRPr="007F3047" w:rsidTr="00734867">
        <w:trPr>
          <w:trHeight w:val="1"/>
        </w:trPr>
        <w:tc>
          <w:tcPr>
            <w:tcW w:w="567" w:type="dxa"/>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2.</w:t>
            </w:r>
          </w:p>
        </w:tc>
        <w:tc>
          <w:tcPr>
            <w:tcW w:w="2161"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Государственные и муниципальные служащие, другие специалисты и представители бизнес-сообществ</w:t>
            </w:r>
          </w:p>
        </w:tc>
        <w:tc>
          <w:tcPr>
            <w:tcW w:w="1843"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Культура служебного поведения государственных и муниципальных служащих и противодействие коррупции</w:t>
            </w:r>
          </w:p>
        </w:tc>
        <w:tc>
          <w:tcPr>
            <w:tcW w:w="4850" w:type="dxa"/>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rPr>
            </w:pPr>
            <w:r w:rsidRPr="007F3047">
              <w:rPr>
                <w:rFonts w:ascii="Times New Roman" w:hAnsi="Times New Roman"/>
                <w:i/>
                <w:iCs/>
                <w:sz w:val="24"/>
                <w:szCs w:val="24"/>
              </w:rPr>
              <w:t xml:space="preserve">В программе: </w:t>
            </w:r>
            <w:r w:rsidRPr="007F3047">
              <w:rPr>
                <w:rFonts w:ascii="Times New Roman" w:hAnsi="Times New Roman"/>
                <w:sz w:val="24"/>
                <w:szCs w:val="24"/>
              </w:rPr>
              <w:t>Коррупция как социальное и правовое явление в современном обществе. Нормативно-правовая база противодействия коррупции. Основы формирования антикоррупционной устойчивости государственного и муниципального служащего.</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72</w:t>
            </w:r>
          </w:p>
        </w:tc>
        <w:tc>
          <w:tcPr>
            <w:tcW w:w="1276"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 xml:space="preserve">Очная с применением ДОТ  </w:t>
            </w:r>
          </w:p>
        </w:tc>
        <w:tc>
          <w:tcPr>
            <w:tcW w:w="1842" w:type="dxa"/>
            <w:gridSpan w:val="2"/>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по</w:t>
            </w:r>
          </w:p>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 xml:space="preserve">заявкам </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15</w:t>
            </w:r>
          </w:p>
        </w:tc>
        <w:tc>
          <w:tcPr>
            <w:tcW w:w="1245"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Цыретарова Б.Б.</w:t>
            </w:r>
          </w:p>
        </w:tc>
      </w:tr>
      <w:tr w:rsidR="00C222AC" w:rsidRPr="007F3047" w:rsidTr="00734867">
        <w:trPr>
          <w:trHeight w:val="1"/>
        </w:trPr>
        <w:tc>
          <w:tcPr>
            <w:tcW w:w="567" w:type="dxa"/>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3.</w:t>
            </w:r>
          </w:p>
        </w:tc>
        <w:tc>
          <w:tcPr>
            <w:tcW w:w="2161"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Руководители и педагогические работники ОО</w:t>
            </w:r>
          </w:p>
        </w:tc>
        <w:tc>
          <w:tcPr>
            <w:tcW w:w="1843"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Противодействие коррупции в сфере образования</w:t>
            </w:r>
          </w:p>
        </w:tc>
        <w:tc>
          <w:tcPr>
            <w:tcW w:w="4850" w:type="dxa"/>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rPr>
            </w:pPr>
            <w:r w:rsidRPr="007F3047">
              <w:rPr>
                <w:rFonts w:ascii="Times New Roman" w:hAnsi="Times New Roman"/>
                <w:i/>
                <w:iCs/>
                <w:sz w:val="24"/>
                <w:szCs w:val="24"/>
              </w:rPr>
              <w:t>В программе</w:t>
            </w:r>
            <w:r w:rsidRPr="007F3047">
              <w:rPr>
                <w:rFonts w:ascii="Times New Roman" w:hAnsi="Times New Roman"/>
                <w:sz w:val="24"/>
                <w:szCs w:val="24"/>
              </w:rPr>
              <w:t xml:space="preserve">: Понятие и сущность коррупции и антикоррупционной деятельности в сфере образования. Профессиональная этика руководителей образовательных </w:t>
            </w:r>
            <w:r w:rsidR="00C222AC">
              <w:rPr>
                <w:rFonts w:ascii="Times New Roman" w:hAnsi="Times New Roman"/>
                <w:sz w:val="24"/>
                <w:szCs w:val="24"/>
              </w:rPr>
              <w:t>организаций как составляющая ан</w:t>
            </w:r>
            <w:r w:rsidRPr="007F3047">
              <w:rPr>
                <w:rFonts w:ascii="Times New Roman" w:hAnsi="Times New Roman"/>
                <w:sz w:val="24"/>
                <w:szCs w:val="24"/>
              </w:rPr>
              <w:t>ти</w:t>
            </w:r>
            <w:r w:rsidR="00C222AC">
              <w:rPr>
                <w:rFonts w:ascii="Times New Roman" w:hAnsi="Times New Roman"/>
                <w:sz w:val="24"/>
                <w:szCs w:val="24"/>
              </w:rPr>
              <w:t>коррупционного механизма. Проти</w:t>
            </w:r>
            <w:r w:rsidRPr="007F3047">
              <w:rPr>
                <w:rFonts w:ascii="Times New Roman" w:hAnsi="Times New Roman"/>
                <w:sz w:val="24"/>
                <w:szCs w:val="24"/>
              </w:rPr>
              <w:t>водействие коррупции и профилактика коррупционных правонарушений в системе управления.</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40</w:t>
            </w:r>
          </w:p>
        </w:tc>
        <w:tc>
          <w:tcPr>
            <w:tcW w:w="1276"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 xml:space="preserve">Очная </w:t>
            </w:r>
          </w:p>
        </w:tc>
        <w:tc>
          <w:tcPr>
            <w:tcW w:w="1842" w:type="dxa"/>
            <w:gridSpan w:val="2"/>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 xml:space="preserve">по </w:t>
            </w:r>
          </w:p>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заявкам</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15</w:t>
            </w:r>
          </w:p>
        </w:tc>
        <w:tc>
          <w:tcPr>
            <w:tcW w:w="1245"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Базарова Е.Г.</w:t>
            </w:r>
          </w:p>
        </w:tc>
      </w:tr>
      <w:tr w:rsidR="00C222AC" w:rsidRPr="007F3047" w:rsidTr="00734867">
        <w:trPr>
          <w:trHeight w:val="70"/>
        </w:trPr>
        <w:tc>
          <w:tcPr>
            <w:tcW w:w="567" w:type="dxa"/>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4.</w:t>
            </w:r>
          </w:p>
        </w:tc>
        <w:tc>
          <w:tcPr>
            <w:tcW w:w="2161"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 xml:space="preserve">Руководители ОО и их заместители, </w:t>
            </w:r>
            <w:r w:rsidRPr="007F3047">
              <w:rPr>
                <w:rFonts w:ascii="Times New Roman" w:hAnsi="Times New Roman"/>
                <w:sz w:val="24"/>
                <w:szCs w:val="24"/>
              </w:rPr>
              <w:lastRenderedPageBreak/>
              <w:t>ответственные за дело</w:t>
            </w:r>
            <w:r w:rsidRPr="007F3047">
              <w:rPr>
                <w:rFonts w:ascii="Times New Roman" w:hAnsi="Times New Roman"/>
                <w:sz w:val="24"/>
                <w:szCs w:val="24"/>
              </w:rPr>
              <w:softHyphen/>
              <w:t>производство</w:t>
            </w:r>
          </w:p>
        </w:tc>
        <w:tc>
          <w:tcPr>
            <w:tcW w:w="1843" w:type="dxa"/>
            <w:shd w:val="clear" w:color="000000" w:fill="FFFFFF"/>
          </w:tcPr>
          <w:p w:rsidR="00CD5D66" w:rsidRPr="007F3047" w:rsidRDefault="00CD5D66" w:rsidP="00E36B57">
            <w:pPr>
              <w:keepNext/>
              <w:widowControl w:val="0"/>
              <w:autoSpaceDE w:val="0"/>
              <w:autoSpaceDN w:val="0"/>
              <w:adjustRightInd w:val="0"/>
              <w:spacing w:after="0" w:line="240" w:lineRule="auto"/>
              <w:jc w:val="both"/>
              <w:rPr>
                <w:rFonts w:ascii="Times New Roman" w:hAnsi="Times New Roman"/>
              </w:rPr>
            </w:pPr>
            <w:r w:rsidRPr="007F3047">
              <w:rPr>
                <w:rFonts w:ascii="Times New Roman" w:hAnsi="Times New Roman"/>
                <w:sz w:val="24"/>
                <w:szCs w:val="24"/>
                <w:highlight w:val="white"/>
              </w:rPr>
              <w:lastRenderedPageBreak/>
              <w:t xml:space="preserve">Документационное </w:t>
            </w:r>
            <w:r w:rsidRPr="007F3047">
              <w:rPr>
                <w:rFonts w:ascii="Times New Roman" w:hAnsi="Times New Roman"/>
                <w:sz w:val="24"/>
                <w:szCs w:val="24"/>
                <w:highlight w:val="white"/>
              </w:rPr>
              <w:lastRenderedPageBreak/>
              <w:t>обеспечение управления ОО и ОУО</w:t>
            </w:r>
          </w:p>
        </w:tc>
        <w:tc>
          <w:tcPr>
            <w:tcW w:w="4850" w:type="dxa"/>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i/>
                <w:iCs/>
                <w:sz w:val="24"/>
                <w:szCs w:val="24"/>
              </w:rPr>
              <w:lastRenderedPageBreak/>
              <w:t>В программе:</w:t>
            </w:r>
            <w:r w:rsidR="00C222AC">
              <w:rPr>
                <w:rFonts w:ascii="Times New Roman" w:hAnsi="Times New Roman"/>
                <w:sz w:val="24"/>
                <w:szCs w:val="24"/>
              </w:rPr>
              <w:t xml:space="preserve"> Организация и техно</w:t>
            </w:r>
            <w:r w:rsidRPr="007F3047">
              <w:rPr>
                <w:rFonts w:ascii="Times New Roman" w:hAnsi="Times New Roman"/>
                <w:sz w:val="24"/>
                <w:szCs w:val="24"/>
              </w:rPr>
              <w:t xml:space="preserve">логия работы с документами. Организация </w:t>
            </w:r>
            <w:r w:rsidRPr="007F3047">
              <w:rPr>
                <w:rFonts w:ascii="Times New Roman" w:hAnsi="Times New Roman"/>
                <w:sz w:val="24"/>
                <w:szCs w:val="24"/>
              </w:rPr>
              <w:lastRenderedPageBreak/>
              <w:t>хранения документов и обеспечение их сохранности</w:t>
            </w:r>
            <w:r w:rsidRPr="007F3047">
              <w:rPr>
                <w:rFonts w:ascii="Times New Roman" w:hAnsi="Times New Roman"/>
                <w:b/>
                <w:bCs/>
                <w:sz w:val="24"/>
                <w:szCs w:val="24"/>
              </w:rPr>
              <w:t xml:space="preserve">. </w:t>
            </w:r>
            <w:r w:rsidRPr="007F3047">
              <w:rPr>
                <w:rFonts w:ascii="Times New Roman" w:hAnsi="Times New Roman"/>
                <w:sz w:val="24"/>
                <w:szCs w:val="24"/>
              </w:rPr>
              <w:t>Электронный документооборот</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lastRenderedPageBreak/>
              <w:t>24</w:t>
            </w:r>
          </w:p>
        </w:tc>
        <w:tc>
          <w:tcPr>
            <w:tcW w:w="1276"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Очная</w:t>
            </w:r>
          </w:p>
        </w:tc>
        <w:tc>
          <w:tcPr>
            <w:tcW w:w="1842" w:type="dxa"/>
            <w:gridSpan w:val="2"/>
            <w:shd w:val="clear" w:color="000000" w:fill="FFFFFF"/>
          </w:tcPr>
          <w:p w:rsidR="00CD5D66" w:rsidRPr="007F3047" w:rsidRDefault="00C222AC" w:rsidP="00E36B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w:t>
            </w:r>
          </w:p>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 xml:space="preserve">заявкам </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15</w:t>
            </w:r>
          </w:p>
        </w:tc>
        <w:tc>
          <w:tcPr>
            <w:tcW w:w="1245"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Цыретарова Б.Б.</w:t>
            </w:r>
          </w:p>
        </w:tc>
      </w:tr>
      <w:tr w:rsidR="00C222AC" w:rsidRPr="007F3047" w:rsidTr="00734867">
        <w:trPr>
          <w:trHeight w:val="1"/>
        </w:trPr>
        <w:tc>
          <w:tcPr>
            <w:tcW w:w="567" w:type="dxa"/>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5.</w:t>
            </w:r>
          </w:p>
        </w:tc>
        <w:tc>
          <w:tcPr>
            <w:tcW w:w="2161"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Специалисты отдела кадров органов местного самоуправления и другие специалисты</w:t>
            </w:r>
          </w:p>
        </w:tc>
        <w:tc>
          <w:tcPr>
            <w:tcW w:w="1843"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Кадровый аудит на государственной и муниципальной службе</w:t>
            </w:r>
          </w:p>
        </w:tc>
        <w:tc>
          <w:tcPr>
            <w:tcW w:w="4850" w:type="dxa"/>
            <w:shd w:val="clear" w:color="000000" w:fill="FFFFFF"/>
          </w:tcPr>
          <w:p w:rsidR="00CD5D66" w:rsidRPr="007F3047" w:rsidRDefault="00CD5D66" w:rsidP="00C222AC">
            <w:pPr>
              <w:widowControl w:val="0"/>
              <w:autoSpaceDE w:val="0"/>
              <w:autoSpaceDN w:val="0"/>
              <w:adjustRightInd w:val="0"/>
              <w:spacing w:after="0" w:line="240" w:lineRule="auto"/>
              <w:jc w:val="both"/>
              <w:rPr>
                <w:rFonts w:ascii="Times New Roman" w:hAnsi="Times New Roman"/>
                <w:lang w:val="en-US"/>
              </w:rPr>
            </w:pPr>
            <w:r w:rsidRPr="007F3047">
              <w:rPr>
                <w:rFonts w:ascii="Times New Roman" w:hAnsi="Times New Roman"/>
                <w:i/>
                <w:iCs/>
                <w:sz w:val="24"/>
                <w:szCs w:val="24"/>
              </w:rPr>
              <w:t>В программе</w:t>
            </w:r>
            <w:r w:rsidRPr="007F3047">
              <w:rPr>
                <w:rFonts w:ascii="Times New Roman" w:hAnsi="Times New Roman"/>
                <w:sz w:val="24"/>
                <w:szCs w:val="24"/>
              </w:rPr>
              <w:t>: Аудит локальных нормативных актов муниципальной службы. Анализ кадрового потенциала органа местного самоуправления. Аудит формирования и ведения личных дел муниципальных служащих. Анализ соблюдения норм трудового законодательства. Оценка правильности ведения и систематизации документов на муниципальной службе. Аудит конкурсных документов на замещение вакантных должностей муниципальной службы.</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40</w:t>
            </w:r>
          </w:p>
        </w:tc>
        <w:tc>
          <w:tcPr>
            <w:tcW w:w="1276"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Очная</w:t>
            </w:r>
          </w:p>
        </w:tc>
        <w:tc>
          <w:tcPr>
            <w:tcW w:w="1842" w:type="dxa"/>
            <w:gridSpan w:val="2"/>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по</w:t>
            </w:r>
          </w:p>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 xml:space="preserve">заявкам </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15</w:t>
            </w:r>
          </w:p>
        </w:tc>
        <w:tc>
          <w:tcPr>
            <w:tcW w:w="1245"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Башкуева У.В.</w:t>
            </w:r>
          </w:p>
        </w:tc>
      </w:tr>
      <w:tr w:rsidR="00C222AC" w:rsidRPr="007F3047" w:rsidTr="00734867">
        <w:trPr>
          <w:trHeight w:val="1"/>
        </w:trPr>
        <w:tc>
          <w:tcPr>
            <w:tcW w:w="567" w:type="dxa"/>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6.</w:t>
            </w:r>
          </w:p>
        </w:tc>
        <w:tc>
          <w:tcPr>
            <w:tcW w:w="2161"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Специалисты отделов кадров органов местного самоуправления и другие специалисты</w:t>
            </w:r>
          </w:p>
        </w:tc>
        <w:tc>
          <w:tcPr>
            <w:tcW w:w="1843"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Технология разработки нормативных документов в организации</w:t>
            </w:r>
          </w:p>
        </w:tc>
        <w:tc>
          <w:tcPr>
            <w:tcW w:w="4850" w:type="dxa"/>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rPr>
            </w:pPr>
            <w:r w:rsidRPr="007F3047">
              <w:rPr>
                <w:rFonts w:ascii="Times New Roman" w:hAnsi="Times New Roman"/>
                <w:i/>
                <w:iCs/>
                <w:sz w:val="24"/>
                <w:szCs w:val="24"/>
              </w:rPr>
              <w:t>В программе</w:t>
            </w:r>
            <w:r w:rsidRPr="007F3047">
              <w:rPr>
                <w:rFonts w:ascii="Times New Roman" w:hAnsi="Times New Roman"/>
                <w:sz w:val="24"/>
                <w:szCs w:val="24"/>
              </w:rPr>
              <w:t xml:space="preserve">: Современные изменения в образовательном праве, образовательной политике. Основные документы в деятельности органов местного самоуправления. Практическая разработка нормативно-правовых актов органов местного самоуправления. </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18</w:t>
            </w:r>
          </w:p>
        </w:tc>
        <w:tc>
          <w:tcPr>
            <w:tcW w:w="1276"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Очная</w:t>
            </w:r>
          </w:p>
        </w:tc>
        <w:tc>
          <w:tcPr>
            <w:tcW w:w="1842" w:type="dxa"/>
            <w:gridSpan w:val="2"/>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по</w:t>
            </w:r>
          </w:p>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 xml:space="preserve">заявкам </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15</w:t>
            </w:r>
          </w:p>
        </w:tc>
        <w:tc>
          <w:tcPr>
            <w:tcW w:w="1245"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Аршолоева О.Х.</w:t>
            </w:r>
          </w:p>
        </w:tc>
      </w:tr>
      <w:tr w:rsidR="00C222AC" w:rsidRPr="007F3047" w:rsidTr="00734867">
        <w:trPr>
          <w:trHeight w:val="1"/>
        </w:trPr>
        <w:tc>
          <w:tcPr>
            <w:tcW w:w="567" w:type="dxa"/>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7.</w:t>
            </w:r>
          </w:p>
        </w:tc>
        <w:tc>
          <w:tcPr>
            <w:tcW w:w="2161" w:type="dxa"/>
            <w:shd w:val="clear" w:color="000000" w:fill="FFFFFF"/>
          </w:tcPr>
          <w:p w:rsidR="00CD5D66" w:rsidRPr="007F3047" w:rsidRDefault="00CD5D66" w:rsidP="00E36B57">
            <w:pPr>
              <w:keepNext/>
              <w:widowControl w:val="0"/>
              <w:autoSpaceDE w:val="0"/>
              <w:autoSpaceDN w:val="0"/>
              <w:adjustRightInd w:val="0"/>
              <w:spacing w:after="0" w:line="240" w:lineRule="auto"/>
              <w:rPr>
                <w:rFonts w:ascii="Times New Roman" w:hAnsi="Times New Roman"/>
                <w:b/>
              </w:rPr>
            </w:pPr>
            <w:r w:rsidRPr="007F3047">
              <w:rPr>
                <w:rFonts w:ascii="Times New Roman" w:hAnsi="Times New Roman"/>
                <w:sz w:val="24"/>
                <w:szCs w:val="24"/>
              </w:rPr>
              <w:t>Государственные и муниципальные служащие</w:t>
            </w:r>
          </w:p>
        </w:tc>
        <w:tc>
          <w:tcPr>
            <w:tcW w:w="1843" w:type="dxa"/>
            <w:shd w:val="clear" w:color="000000" w:fill="FFFFFF"/>
          </w:tcPr>
          <w:p w:rsidR="00CD5D66" w:rsidRPr="007C7315" w:rsidRDefault="00CD5D66" w:rsidP="00E36B57">
            <w:pPr>
              <w:keepNext/>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Государственно-частное партнерство и кластерн</w:t>
            </w:r>
            <w:r w:rsidR="007C7315">
              <w:rPr>
                <w:rFonts w:ascii="Times New Roman" w:hAnsi="Times New Roman"/>
                <w:sz w:val="24"/>
                <w:szCs w:val="24"/>
              </w:rPr>
              <w:t>ая политика развития территорий</w:t>
            </w:r>
          </w:p>
        </w:tc>
        <w:tc>
          <w:tcPr>
            <w:tcW w:w="4850" w:type="dxa"/>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lang w:val="en-US"/>
              </w:rPr>
            </w:pPr>
            <w:r w:rsidRPr="007F3047">
              <w:rPr>
                <w:rFonts w:ascii="Times New Roman" w:hAnsi="Times New Roman"/>
                <w:i/>
                <w:iCs/>
                <w:sz w:val="24"/>
                <w:szCs w:val="24"/>
              </w:rPr>
              <w:t>В программе</w:t>
            </w:r>
            <w:r w:rsidRPr="007F3047">
              <w:rPr>
                <w:rFonts w:ascii="Times New Roman" w:hAnsi="Times New Roman"/>
                <w:sz w:val="24"/>
                <w:szCs w:val="24"/>
              </w:rPr>
              <w:t>: Концепция развития образования РФ до 2020 г. Теоретические основы, базовые принципы государственно-частного партнерства (ГЧП). Международный опыт реализации ГЧП. Развитие ГЧП в РФ: сферы применения, модели реализации, формирование рынка проектов. Регулирование ГЧП на федеральном и региональном уровнях. Реализация крупных инфраструктурных проектов в РБ с участием федерал</w:t>
            </w:r>
            <w:r w:rsidR="00C222AC">
              <w:rPr>
                <w:rFonts w:ascii="Times New Roman" w:hAnsi="Times New Roman"/>
                <w:sz w:val="24"/>
                <w:szCs w:val="24"/>
              </w:rPr>
              <w:t xml:space="preserve">ьных и региональных институтов </w:t>
            </w:r>
            <w:r w:rsidRPr="007F3047">
              <w:rPr>
                <w:rFonts w:ascii="Times New Roman" w:hAnsi="Times New Roman"/>
                <w:sz w:val="24"/>
                <w:szCs w:val="24"/>
              </w:rPr>
              <w:t xml:space="preserve">развития. </w:t>
            </w:r>
            <w:r w:rsidRPr="007F3047">
              <w:rPr>
                <w:rFonts w:ascii="Times New Roman" w:hAnsi="Times New Roman"/>
                <w:sz w:val="24"/>
                <w:szCs w:val="24"/>
              </w:rPr>
              <w:lastRenderedPageBreak/>
              <w:t>Структурирование рисков в проектах, реализуемых на основе принципа ГЧП. Интеграция ГЧП в планы социально-экономического развития РБ. ГЧП – перспективы развития, проблемы. Кластерная политика развития территорий, международный опыт. Государственная политика регионального развития. Государственная поддержка формирования конкурентоспособных кластеров. Инвестиционная привлекательность региональной и муниципальной экономики. Механизмы поддержки инвестиционной и предпринимательской деятельности. Обучение лучшим практикам, выявленным по итогам проведения национального рейтинга состояния инвестиционного климата в субъектах РФ. Практика реализации ГЧП в социальной сфере.</w:t>
            </w:r>
          </w:p>
        </w:tc>
        <w:tc>
          <w:tcPr>
            <w:tcW w:w="709" w:type="dxa"/>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lastRenderedPageBreak/>
              <w:t>72</w:t>
            </w:r>
          </w:p>
        </w:tc>
        <w:tc>
          <w:tcPr>
            <w:tcW w:w="1276" w:type="dxa"/>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Очная</w:t>
            </w:r>
          </w:p>
          <w:p w:rsidR="00CD5D66" w:rsidRPr="007F3047" w:rsidRDefault="00CD5D66" w:rsidP="007C7315">
            <w:pPr>
              <w:keepNext/>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с применением ДОТ</w:t>
            </w:r>
          </w:p>
        </w:tc>
        <w:tc>
          <w:tcPr>
            <w:tcW w:w="1842" w:type="dxa"/>
            <w:gridSpan w:val="2"/>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по</w:t>
            </w:r>
          </w:p>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заявкам</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caps/>
                <w:sz w:val="24"/>
                <w:szCs w:val="24"/>
                <w:lang w:val="en-US"/>
              </w:rPr>
              <w:t>15</w:t>
            </w:r>
          </w:p>
        </w:tc>
        <w:tc>
          <w:tcPr>
            <w:tcW w:w="1245" w:type="dxa"/>
            <w:shd w:val="clear" w:color="000000" w:fill="FFFFFF"/>
          </w:tcPr>
          <w:p w:rsidR="00CD5D66" w:rsidRPr="007C7315" w:rsidRDefault="007C7315" w:rsidP="007C73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Цыретарова Б.Б.</w:t>
            </w:r>
          </w:p>
        </w:tc>
      </w:tr>
      <w:tr w:rsidR="00C222AC" w:rsidRPr="007F3047" w:rsidTr="00734867">
        <w:trPr>
          <w:trHeight w:val="70"/>
        </w:trPr>
        <w:tc>
          <w:tcPr>
            <w:tcW w:w="567" w:type="dxa"/>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8.</w:t>
            </w:r>
          </w:p>
        </w:tc>
        <w:tc>
          <w:tcPr>
            <w:tcW w:w="2161"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Главные бухгалтеры ОО и муниципальных органов управления образованием и их заместители</w:t>
            </w:r>
            <w:r w:rsidRPr="007F3047">
              <w:rPr>
                <w:rFonts w:ascii="Times New Roman" w:hAnsi="Times New Roman"/>
                <w:sz w:val="24"/>
                <w:szCs w:val="24"/>
                <w:highlight w:val="white"/>
              </w:rPr>
              <w:t xml:space="preserve"> </w:t>
            </w:r>
          </w:p>
        </w:tc>
        <w:tc>
          <w:tcPr>
            <w:tcW w:w="1843" w:type="dxa"/>
            <w:shd w:val="clear" w:color="000000" w:fill="FFFFFF"/>
          </w:tcPr>
          <w:p w:rsidR="00CD5D66" w:rsidRPr="007F3047" w:rsidRDefault="00CD5D66" w:rsidP="00E36B57">
            <w:pPr>
              <w:keepNext/>
              <w:widowControl w:val="0"/>
              <w:autoSpaceDE w:val="0"/>
              <w:autoSpaceDN w:val="0"/>
              <w:adjustRightInd w:val="0"/>
              <w:spacing w:after="0" w:line="240" w:lineRule="auto"/>
              <w:jc w:val="both"/>
              <w:rPr>
                <w:rFonts w:ascii="Times New Roman" w:hAnsi="Times New Roman"/>
              </w:rPr>
            </w:pPr>
            <w:r w:rsidRPr="007F3047">
              <w:rPr>
                <w:rFonts w:ascii="Times New Roman" w:hAnsi="Times New Roman"/>
                <w:sz w:val="24"/>
                <w:szCs w:val="24"/>
                <w:highlight w:val="white"/>
              </w:rPr>
              <w:t>Бухгалтерский учет и налогообложение бюджетных и автономных образовательных организаций</w:t>
            </w:r>
          </w:p>
        </w:tc>
        <w:tc>
          <w:tcPr>
            <w:tcW w:w="4850" w:type="dxa"/>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rPr>
            </w:pPr>
            <w:r w:rsidRPr="007F3047">
              <w:rPr>
                <w:rFonts w:ascii="Times New Roman" w:hAnsi="Times New Roman"/>
                <w:i/>
                <w:iCs/>
                <w:sz w:val="24"/>
                <w:szCs w:val="24"/>
              </w:rPr>
              <w:t>В программе:</w:t>
            </w:r>
            <w:r w:rsidRPr="007F3047">
              <w:rPr>
                <w:rFonts w:ascii="Times New Roman" w:hAnsi="Times New Roman"/>
                <w:sz w:val="24"/>
                <w:szCs w:val="24"/>
              </w:rPr>
              <w:t xml:space="preserve"> Концепция развития образования РФ до 2020 г. Изменения в законодательстве, регулирующие отношения с участием государственных (муниципальных) и автономных образовательных организаций. Нормативно-правовое регулирование и организация бухгалтерского и налогового учета и отчетности в бюджетных и автономных ОО.</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24</w:t>
            </w:r>
          </w:p>
        </w:tc>
        <w:tc>
          <w:tcPr>
            <w:tcW w:w="1276"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Очная</w:t>
            </w:r>
          </w:p>
        </w:tc>
        <w:tc>
          <w:tcPr>
            <w:tcW w:w="1842" w:type="dxa"/>
            <w:gridSpan w:val="2"/>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 xml:space="preserve">по </w:t>
            </w:r>
          </w:p>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 xml:space="preserve">заявкам </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15</w:t>
            </w:r>
          </w:p>
        </w:tc>
        <w:tc>
          <w:tcPr>
            <w:tcW w:w="1245" w:type="dxa"/>
            <w:shd w:val="clear" w:color="000000" w:fill="FFFFFF"/>
          </w:tcPr>
          <w:p w:rsidR="00CD5D66" w:rsidRPr="007F3047" w:rsidRDefault="00CD5D66" w:rsidP="00E36B57">
            <w:pPr>
              <w:widowControl w:val="0"/>
              <w:tabs>
                <w:tab w:val="left" w:pos="360"/>
              </w:tabs>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Башкуева У.В.</w:t>
            </w:r>
          </w:p>
        </w:tc>
      </w:tr>
      <w:tr w:rsidR="00C222AC" w:rsidRPr="007F3047" w:rsidTr="00734867">
        <w:trPr>
          <w:trHeight w:val="70"/>
        </w:trPr>
        <w:tc>
          <w:tcPr>
            <w:tcW w:w="567" w:type="dxa"/>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9.</w:t>
            </w:r>
          </w:p>
        </w:tc>
        <w:tc>
          <w:tcPr>
            <w:tcW w:w="2161"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highlight w:val="white"/>
              </w:rPr>
              <w:t>Руководители и педагогические работники ОО</w:t>
            </w:r>
          </w:p>
        </w:tc>
        <w:tc>
          <w:tcPr>
            <w:tcW w:w="1843"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 xml:space="preserve">Формирование финансовой грамотности </w:t>
            </w:r>
            <w:r w:rsidR="00DB4516">
              <w:rPr>
                <w:rFonts w:ascii="Times New Roman" w:hAnsi="Times New Roman"/>
                <w:sz w:val="24"/>
                <w:szCs w:val="24"/>
              </w:rPr>
              <w:t>обучающихся в ОО</w:t>
            </w:r>
          </w:p>
        </w:tc>
        <w:tc>
          <w:tcPr>
            <w:tcW w:w="4850" w:type="dxa"/>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rPr>
            </w:pPr>
            <w:r w:rsidRPr="007F3047">
              <w:rPr>
                <w:rFonts w:ascii="Times New Roman" w:hAnsi="Times New Roman"/>
                <w:i/>
                <w:iCs/>
                <w:sz w:val="24"/>
                <w:szCs w:val="24"/>
              </w:rPr>
              <w:t>В программе:</w:t>
            </w:r>
            <w:r w:rsidRPr="007F3047">
              <w:rPr>
                <w:rFonts w:ascii="Times New Roman" w:hAnsi="Times New Roman"/>
                <w:sz w:val="24"/>
                <w:szCs w:val="24"/>
              </w:rPr>
              <w:t xml:space="preserve"> Концепция разв</w:t>
            </w:r>
            <w:r w:rsidR="007C7315">
              <w:rPr>
                <w:rFonts w:ascii="Times New Roman" w:hAnsi="Times New Roman"/>
                <w:sz w:val="24"/>
                <w:szCs w:val="24"/>
              </w:rPr>
              <w:t xml:space="preserve">ития образования РФ до 2020 г. </w:t>
            </w:r>
            <w:r w:rsidRPr="007F3047">
              <w:rPr>
                <w:rFonts w:ascii="Times New Roman" w:hAnsi="Times New Roman"/>
                <w:sz w:val="24"/>
                <w:szCs w:val="24"/>
              </w:rPr>
              <w:t xml:space="preserve">Государственная политика в области повышения уровня финансовой грамотности населения в РФ. Базовые основы курса финансовой грамотности. Финансовая грамотность как </w:t>
            </w:r>
            <w:r w:rsidRPr="007F3047">
              <w:rPr>
                <w:rFonts w:ascii="Times New Roman" w:hAnsi="Times New Roman"/>
                <w:sz w:val="24"/>
                <w:szCs w:val="24"/>
              </w:rPr>
              <w:lastRenderedPageBreak/>
              <w:t>фактор социализации обучающихся. Интернет-сервисы для организации проектной деятельности и внеклассной работы по повышению финансовой грамотности обучающихся.</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lastRenderedPageBreak/>
              <w:t>36</w:t>
            </w:r>
          </w:p>
        </w:tc>
        <w:tc>
          <w:tcPr>
            <w:tcW w:w="1276"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Очная</w:t>
            </w:r>
          </w:p>
        </w:tc>
        <w:tc>
          <w:tcPr>
            <w:tcW w:w="1842" w:type="dxa"/>
            <w:gridSpan w:val="2"/>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 xml:space="preserve">по </w:t>
            </w:r>
          </w:p>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 xml:space="preserve">заявкам </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15</w:t>
            </w:r>
          </w:p>
        </w:tc>
        <w:tc>
          <w:tcPr>
            <w:tcW w:w="1245" w:type="dxa"/>
            <w:shd w:val="clear" w:color="000000" w:fill="FFFFFF"/>
          </w:tcPr>
          <w:p w:rsidR="00CD5D66" w:rsidRPr="007F3047" w:rsidRDefault="00CD5D66" w:rsidP="00E36B57">
            <w:pPr>
              <w:widowControl w:val="0"/>
              <w:tabs>
                <w:tab w:val="left" w:pos="360"/>
              </w:tabs>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Башкуева У.В.</w:t>
            </w:r>
          </w:p>
        </w:tc>
      </w:tr>
      <w:tr w:rsidR="00C222AC" w:rsidRPr="007F3047" w:rsidTr="00734867">
        <w:trPr>
          <w:trHeight w:val="70"/>
        </w:trPr>
        <w:tc>
          <w:tcPr>
            <w:tcW w:w="567" w:type="dxa"/>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10.</w:t>
            </w:r>
          </w:p>
        </w:tc>
        <w:tc>
          <w:tcPr>
            <w:tcW w:w="2161"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Государственные и муниципальные служащие, другие специалисты и представители бизнес-сообществ</w:t>
            </w:r>
          </w:p>
        </w:tc>
        <w:tc>
          <w:tcPr>
            <w:tcW w:w="1843"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Информац</w:t>
            </w:r>
            <w:r w:rsidR="00DB4516">
              <w:rPr>
                <w:rFonts w:ascii="Times New Roman" w:hAnsi="Times New Roman"/>
                <w:sz w:val="24"/>
                <w:szCs w:val="24"/>
              </w:rPr>
              <w:t>ионные технологии в организации</w:t>
            </w:r>
          </w:p>
        </w:tc>
        <w:tc>
          <w:tcPr>
            <w:tcW w:w="4850" w:type="dxa"/>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rPr>
            </w:pPr>
            <w:r w:rsidRPr="007F3047">
              <w:rPr>
                <w:rFonts w:ascii="Times New Roman" w:hAnsi="Times New Roman"/>
                <w:i/>
                <w:iCs/>
                <w:sz w:val="24"/>
                <w:szCs w:val="24"/>
              </w:rPr>
              <w:t>В программе:</w:t>
            </w:r>
            <w:r w:rsidRPr="007F3047">
              <w:rPr>
                <w:rFonts w:ascii="Times New Roman" w:hAnsi="Times New Roman"/>
                <w:sz w:val="24"/>
                <w:szCs w:val="24"/>
              </w:rPr>
              <w:t xml:space="preserve"> Концепция развития образования РФ до 2020 г. Концепция построения информационного общества в России. ФЦП «Электронная Россия». Региональные проблемы информатизации; информационные технологии: задачи, классификация, тенденции развития; информационное обеспечение управления; документационное обеспечение управления и документооборот; информационные технологии организации документационного обеспечения управления; автоматизация делопроизводства. Концепция баз данных; методология автоматизации делопроизводства; система автоматизации документооборота «ДЕЛО»; защита информации и информационная безопасность; электронные таблицы как инструмент поддержки управленческого решения; технологии факторного анализа в управленческой деятельности; специальные информационные системы (справочные, финансовые, кадровые и др.); Интернет - технологии в государственном управлении; знакомство с Интернет - ресурсами; электронная почта; деловая игра.</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16</w:t>
            </w:r>
          </w:p>
        </w:tc>
        <w:tc>
          <w:tcPr>
            <w:tcW w:w="1276"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Очная</w:t>
            </w:r>
          </w:p>
        </w:tc>
        <w:tc>
          <w:tcPr>
            <w:tcW w:w="1842" w:type="dxa"/>
            <w:gridSpan w:val="2"/>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 xml:space="preserve">по </w:t>
            </w:r>
          </w:p>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 xml:space="preserve">заявкам </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15</w:t>
            </w:r>
          </w:p>
        </w:tc>
        <w:tc>
          <w:tcPr>
            <w:tcW w:w="1245" w:type="dxa"/>
            <w:shd w:val="clear" w:color="000000" w:fill="FFFFFF"/>
          </w:tcPr>
          <w:p w:rsidR="00CD5D66" w:rsidRPr="007F3047" w:rsidRDefault="00CD5D66" w:rsidP="00E36B57">
            <w:pPr>
              <w:widowControl w:val="0"/>
              <w:tabs>
                <w:tab w:val="left" w:pos="360"/>
              </w:tabs>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Цыретарова Б.Б.</w:t>
            </w:r>
          </w:p>
        </w:tc>
      </w:tr>
      <w:tr w:rsidR="00C222AC" w:rsidRPr="007F3047" w:rsidTr="00734867">
        <w:trPr>
          <w:trHeight w:val="70"/>
        </w:trPr>
        <w:tc>
          <w:tcPr>
            <w:tcW w:w="567" w:type="dxa"/>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w:t>
            </w:r>
            <w:r w:rsidRPr="007F3047">
              <w:rPr>
                <w:rFonts w:ascii="Times New Roman" w:hAnsi="Times New Roman"/>
                <w:sz w:val="24"/>
                <w:szCs w:val="24"/>
              </w:rPr>
              <w:t>1</w:t>
            </w:r>
            <w:r w:rsidRPr="007F3047">
              <w:rPr>
                <w:rFonts w:ascii="Times New Roman" w:hAnsi="Times New Roman"/>
                <w:sz w:val="24"/>
                <w:szCs w:val="24"/>
                <w:lang w:val="en-US"/>
              </w:rPr>
              <w:t>.</w:t>
            </w:r>
          </w:p>
        </w:tc>
        <w:tc>
          <w:tcPr>
            <w:tcW w:w="2161"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 xml:space="preserve">Представители экспертного сообщества, </w:t>
            </w:r>
            <w:r w:rsidRPr="007F3047">
              <w:rPr>
                <w:rFonts w:ascii="Times New Roman" w:hAnsi="Times New Roman"/>
                <w:sz w:val="24"/>
                <w:szCs w:val="24"/>
              </w:rPr>
              <w:lastRenderedPageBreak/>
              <w:t xml:space="preserve">органов ГОУ ОО, руководители ОО и их заместители, начальники и специалисты РУО  </w:t>
            </w:r>
          </w:p>
        </w:tc>
        <w:tc>
          <w:tcPr>
            <w:tcW w:w="1843"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lastRenderedPageBreak/>
              <w:t xml:space="preserve">Экспертиза в образовании </w:t>
            </w:r>
          </w:p>
        </w:tc>
        <w:tc>
          <w:tcPr>
            <w:tcW w:w="4850" w:type="dxa"/>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rPr>
            </w:pPr>
            <w:r w:rsidRPr="007F3047">
              <w:rPr>
                <w:rFonts w:ascii="Times New Roman" w:hAnsi="Times New Roman"/>
                <w:i/>
                <w:iCs/>
                <w:sz w:val="24"/>
                <w:szCs w:val="24"/>
              </w:rPr>
              <w:t>В программе:</w:t>
            </w:r>
            <w:r w:rsidRPr="007F3047">
              <w:rPr>
                <w:rFonts w:ascii="Times New Roman" w:hAnsi="Times New Roman"/>
                <w:sz w:val="24"/>
                <w:szCs w:val="24"/>
              </w:rPr>
              <w:t xml:space="preserve"> Концепция развития образования РФ до 2020 г. Сфера образования: система понятий. </w:t>
            </w:r>
            <w:r w:rsidRPr="007F3047">
              <w:rPr>
                <w:rFonts w:ascii="Times New Roman" w:hAnsi="Times New Roman"/>
                <w:sz w:val="24"/>
                <w:szCs w:val="24"/>
              </w:rPr>
              <w:lastRenderedPageBreak/>
              <w:t>Государственная регламентация образовательной деятельности. Общественная экспертиза как ресурс развития образования. Общественный запрос на качество образования: заказ личности и общества. Процедуры общественной экспертизы по оцениванию деятельности школы, образовательных результатов обучающихся.</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lastRenderedPageBreak/>
              <w:t>24</w:t>
            </w:r>
          </w:p>
        </w:tc>
        <w:tc>
          <w:tcPr>
            <w:tcW w:w="1276"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Очная</w:t>
            </w:r>
          </w:p>
        </w:tc>
        <w:tc>
          <w:tcPr>
            <w:tcW w:w="1842" w:type="dxa"/>
            <w:gridSpan w:val="2"/>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 xml:space="preserve">по </w:t>
            </w:r>
          </w:p>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 xml:space="preserve">заявкам </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15</w:t>
            </w:r>
          </w:p>
        </w:tc>
        <w:tc>
          <w:tcPr>
            <w:tcW w:w="1245" w:type="dxa"/>
            <w:shd w:val="clear" w:color="000000" w:fill="FFFFFF"/>
          </w:tcPr>
          <w:p w:rsidR="00CD5D66" w:rsidRPr="007F3047" w:rsidRDefault="00CD5D66" w:rsidP="00E36B57">
            <w:pPr>
              <w:widowControl w:val="0"/>
              <w:tabs>
                <w:tab w:val="left" w:pos="360"/>
              </w:tabs>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Доржиев Д.Л.</w:t>
            </w:r>
          </w:p>
        </w:tc>
      </w:tr>
      <w:tr w:rsidR="00C222AC" w:rsidRPr="007F3047" w:rsidTr="00734867">
        <w:trPr>
          <w:trHeight w:val="1"/>
        </w:trPr>
        <w:tc>
          <w:tcPr>
            <w:tcW w:w="567" w:type="dxa"/>
            <w:shd w:val="clear" w:color="000000" w:fill="FFFFFF"/>
          </w:tcPr>
          <w:p w:rsidR="00CD5D66" w:rsidRPr="007F3047" w:rsidRDefault="00CD5D66" w:rsidP="00FD34F8">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w:t>
            </w:r>
            <w:r w:rsidR="00FD34F8">
              <w:rPr>
                <w:rFonts w:ascii="Times New Roman" w:hAnsi="Times New Roman"/>
                <w:sz w:val="24"/>
                <w:szCs w:val="24"/>
              </w:rPr>
              <w:t>2</w:t>
            </w:r>
            <w:r w:rsidRPr="007F3047">
              <w:rPr>
                <w:rFonts w:ascii="Times New Roman" w:hAnsi="Times New Roman"/>
                <w:sz w:val="24"/>
                <w:szCs w:val="24"/>
                <w:lang w:val="en-US"/>
              </w:rPr>
              <w:t>.</w:t>
            </w:r>
          </w:p>
        </w:tc>
        <w:tc>
          <w:tcPr>
            <w:tcW w:w="2161"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Руководители и педагогические работники ОО</w:t>
            </w:r>
          </w:p>
        </w:tc>
        <w:tc>
          <w:tcPr>
            <w:tcW w:w="1843"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Управление организацией образовательного процесса в свете требований ФГОС</w:t>
            </w:r>
          </w:p>
        </w:tc>
        <w:tc>
          <w:tcPr>
            <w:tcW w:w="4850" w:type="dxa"/>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lang w:val="en-US"/>
              </w:rPr>
            </w:pPr>
            <w:r w:rsidRPr="007F3047">
              <w:rPr>
                <w:rFonts w:ascii="Times New Roman" w:hAnsi="Times New Roman"/>
                <w:i/>
                <w:iCs/>
                <w:sz w:val="24"/>
                <w:szCs w:val="24"/>
              </w:rPr>
              <w:t>В программе</w:t>
            </w:r>
            <w:r w:rsidRPr="007F3047">
              <w:rPr>
                <w:rFonts w:ascii="Times New Roman" w:hAnsi="Times New Roman"/>
                <w:sz w:val="24"/>
                <w:szCs w:val="24"/>
              </w:rPr>
              <w:t>: Концепция развития образования РФ до 2020 г. ФГОС как система обязательных требований. Психолого-педагогические аспекты профессиональной деятельности педагогического работника в условиях реализации ФГОС. Управление качеством образования в условиях реализации ФГОС. Профессиональная деятельность педагога в условиях реализации ФГОС. Медиация, медиативные навыки. Изучение лучших практик реализации ФГОС.</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72</w:t>
            </w:r>
          </w:p>
        </w:tc>
        <w:tc>
          <w:tcPr>
            <w:tcW w:w="1276"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 xml:space="preserve">Очная с применением ДОТ </w:t>
            </w:r>
          </w:p>
        </w:tc>
        <w:tc>
          <w:tcPr>
            <w:tcW w:w="1842" w:type="dxa"/>
            <w:gridSpan w:val="2"/>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 xml:space="preserve">по </w:t>
            </w:r>
          </w:p>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заявкам</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15</w:t>
            </w:r>
          </w:p>
        </w:tc>
        <w:tc>
          <w:tcPr>
            <w:tcW w:w="1245"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Базарова Е.Г.</w:t>
            </w:r>
          </w:p>
        </w:tc>
      </w:tr>
      <w:tr w:rsidR="00C222AC" w:rsidRPr="007F3047" w:rsidTr="00734867">
        <w:trPr>
          <w:trHeight w:val="1"/>
        </w:trPr>
        <w:tc>
          <w:tcPr>
            <w:tcW w:w="567" w:type="dxa"/>
            <w:shd w:val="clear" w:color="000000" w:fill="FFFFFF"/>
          </w:tcPr>
          <w:p w:rsidR="00CD5D66" w:rsidRPr="007F3047" w:rsidRDefault="00CD5D66" w:rsidP="00FD34F8">
            <w:pPr>
              <w:widowControl w:val="0"/>
              <w:suppressAutoHyphens/>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1</w:t>
            </w:r>
            <w:r w:rsidR="00FD34F8">
              <w:rPr>
                <w:rFonts w:ascii="Times New Roman" w:hAnsi="Times New Roman"/>
                <w:sz w:val="24"/>
                <w:szCs w:val="24"/>
              </w:rPr>
              <w:t>3</w:t>
            </w:r>
            <w:r w:rsidRPr="007F3047">
              <w:rPr>
                <w:rFonts w:ascii="Times New Roman" w:hAnsi="Times New Roman"/>
                <w:sz w:val="24"/>
                <w:szCs w:val="24"/>
              </w:rPr>
              <w:t>.</w:t>
            </w:r>
          </w:p>
        </w:tc>
        <w:tc>
          <w:tcPr>
            <w:tcW w:w="2161"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Руководители и заместители ОО, ответственные за кадровое делопроизводство, начальники и специалисты по кадрам РУО</w:t>
            </w:r>
          </w:p>
        </w:tc>
        <w:tc>
          <w:tcPr>
            <w:tcW w:w="1843"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Кадровое делопроизводство в образовательной организации</w:t>
            </w:r>
          </w:p>
        </w:tc>
        <w:tc>
          <w:tcPr>
            <w:tcW w:w="4850" w:type="dxa"/>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i/>
                <w:iCs/>
                <w:sz w:val="24"/>
                <w:szCs w:val="24"/>
              </w:rPr>
            </w:pPr>
            <w:r w:rsidRPr="007F3047">
              <w:rPr>
                <w:rFonts w:ascii="Times New Roman" w:hAnsi="Times New Roman"/>
                <w:i/>
                <w:iCs/>
                <w:sz w:val="24"/>
                <w:szCs w:val="24"/>
              </w:rPr>
              <w:t>В программе</w:t>
            </w:r>
            <w:r w:rsidRPr="007F3047">
              <w:rPr>
                <w:rFonts w:ascii="Times New Roman" w:hAnsi="Times New Roman"/>
                <w:sz w:val="24"/>
                <w:szCs w:val="24"/>
              </w:rPr>
              <w:t>: Ключевые изменения трудового законодательства Российской Федерации. Обзор основных законодательных актов, влияющих на трудовые отношения в образовательных учреждениях. Документирование трудовых отношений. Порядок проведения аттестации педагогических работников. Особенности учета рабочего времени в ОО.</w:t>
            </w:r>
            <w:r w:rsidRPr="007F3047">
              <w:rPr>
                <w:rFonts w:ascii="Times New Roman" w:hAnsi="Times New Roman"/>
              </w:rPr>
              <w:t xml:space="preserve"> </w:t>
            </w:r>
            <w:r w:rsidRPr="007F3047">
              <w:rPr>
                <w:rFonts w:ascii="Times New Roman" w:hAnsi="Times New Roman"/>
                <w:sz w:val="24"/>
                <w:szCs w:val="24"/>
              </w:rPr>
              <w:t>Индивидуальные трудовые споры между работником и работодателем.</w:t>
            </w:r>
            <w:r w:rsidRPr="007F3047">
              <w:rPr>
                <w:rFonts w:ascii="Times New Roman" w:hAnsi="Times New Roman"/>
              </w:rPr>
              <w:t xml:space="preserve"> </w:t>
            </w:r>
            <w:r w:rsidRPr="007F3047">
              <w:rPr>
                <w:rFonts w:ascii="Times New Roman" w:hAnsi="Times New Roman"/>
                <w:sz w:val="24"/>
                <w:szCs w:val="24"/>
              </w:rPr>
              <w:t xml:space="preserve">Особенности проведения проверок. Контрольные функции прокуратуры, инспекции по труду, </w:t>
            </w:r>
            <w:r w:rsidRPr="007F3047">
              <w:rPr>
                <w:rFonts w:ascii="Times New Roman" w:hAnsi="Times New Roman"/>
                <w:sz w:val="24"/>
                <w:szCs w:val="24"/>
              </w:rPr>
              <w:lastRenderedPageBreak/>
              <w:t>ПФРФ, ФСС РФ. Порядок подготовки к проведению инспекционных мероприятий.</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lastRenderedPageBreak/>
              <w:t>24</w:t>
            </w:r>
          </w:p>
        </w:tc>
        <w:tc>
          <w:tcPr>
            <w:tcW w:w="1276"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1842" w:type="dxa"/>
            <w:gridSpan w:val="2"/>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 xml:space="preserve">по </w:t>
            </w:r>
          </w:p>
          <w:p w:rsidR="00CD5D66" w:rsidRPr="007F3047" w:rsidRDefault="00CD5D66" w:rsidP="00E36B57">
            <w:pPr>
              <w:widowControl w:val="0"/>
              <w:autoSpaceDE w:val="0"/>
              <w:autoSpaceDN w:val="0"/>
              <w:adjustRightInd w:val="0"/>
              <w:spacing w:after="0" w:line="240" w:lineRule="auto"/>
              <w:jc w:val="center"/>
              <w:rPr>
                <w:rFonts w:ascii="Times New Roman" w:hAnsi="Times New Roman"/>
              </w:rPr>
            </w:pPr>
            <w:r w:rsidRPr="007F3047">
              <w:rPr>
                <w:rFonts w:ascii="Times New Roman" w:hAnsi="Times New Roman"/>
                <w:sz w:val="24"/>
                <w:szCs w:val="24"/>
              </w:rPr>
              <w:t>заявкам</w:t>
            </w:r>
          </w:p>
        </w:tc>
        <w:tc>
          <w:tcPr>
            <w:tcW w:w="709" w:type="dxa"/>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15</w:t>
            </w:r>
          </w:p>
        </w:tc>
        <w:tc>
          <w:tcPr>
            <w:tcW w:w="1245" w:type="dxa"/>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Башкуева У.В.</w:t>
            </w:r>
          </w:p>
        </w:tc>
      </w:tr>
    </w:tbl>
    <w:p w:rsidR="00CD5D66" w:rsidRPr="007F3047" w:rsidRDefault="00CD5D66" w:rsidP="00CD5D66">
      <w:pPr>
        <w:spacing w:after="0" w:line="240" w:lineRule="auto"/>
        <w:rPr>
          <w:rFonts w:ascii="Times New Roman" w:hAnsi="Times New Roman"/>
          <w:b/>
          <w:bCs/>
        </w:rPr>
      </w:pPr>
    </w:p>
    <w:p w:rsidR="00CD5D66" w:rsidRPr="007F3047" w:rsidRDefault="00CD5D66" w:rsidP="00CD5D66">
      <w:pPr>
        <w:spacing w:after="0" w:line="240" w:lineRule="auto"/>
        <w:rPr>
          <w:rFonts w:ascii="Times New Roman" w:hAnsi="Times New Roman"/>
          <w:b/>
          <w:bCs/>
        </w:rPr>
      </w:pPr>
    </w:p>
    <w:p w:rsidR="00CD5D66" w:rsidRPr="007F3047" w:rsidRDefault="00CD5D66" w:rsidP="00CD5D66">
      <w:pPr>
        <w:widowControl w:val="0"/>
        <w:autoSpaceDE w:val="0"/>
        <w:autoSpaceDN w:val="0"/>
        <w:adjustRightInd w:val="0"/>
        <w:spacing w:after="0" w:line="240" w:lineRule="auto"/>
        <w:jc w:val="center"/>
        <w:rPr>
          <w:rFonts w:ascii="Times New Roman" w:hAnsi="Times New Roman"/>
          <w:b/>
          <w:bCs/>
        </w:rPr>
      </w:pPr>
      <w:r w:rsidRPr="007F3047">
        <w:rPr>
          <w:rFonts w:ascii="Times New Roman" w:hAnsi="Times New Roman"/>
          <w:b/>
          <w:bCs/>
        </w:rPr>
        <w:t>КУРСЫ ПРОФЕССИОНАЛЬНОЙ ПЕРЕПОДГОТОВКИ</w:t>
      </w:r>
    </w:p>
    <w:tbl>
      <w:tblPr>
        <w:tblW w:w="15202" w:type="dxa"/>
        <w:tblInd w:w="-210" w:type="dxa"/>
        <w:tblLayout w:type="fixed"/>
        <w:tblLook w:val="0000" w:firstRow="0" w:lastRow="0" w:firstColumn="0" w:lastColumn="0" w:noHBand="0" w:noVBand="0"/>
      </w:tblPr>
      <w:tblGrid>
        <w:gridCol w:w="555"/>
        <w:gridCol w:w="2315"/>
        <w:gridCol w:w="1843"/>
        <w:gridCol w:w="4252"/>
        <w:gridCol w:w="709"/>
        <w:gridCol w:w="1276"/>
        <w:gridCol w:w="992"/>
        <w:gridCol w:w="850"/>
        <w:gridCol w:w="709"/>
        <w:gridCol w:w="1701"/>
      </w:tblGrid>
      <w:tr w:rsidR="00CD5D66" w:rsidRPr="007F3047" w:rsidTr="00E36B57">
        <w:trPr>
          <w:trHeight w:val="288"/>
        </w:trPr>
        <w:tc>
          <w:tcPr>
            <w:tcW w:w="555" w:type="dxa"/>
            <w:vMerge w:val="restart"/>
            <w:tcBorders>
              <w:top w:val="single" w:sz="2" w:space="0" w:color="000000"/>
              <w:left w:val="single" w:sz="2" w:space="0" w:color="000000"/>
              <w:bottom w:val="nil"/>
              <w:right w:val="nil"/>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i/>
                <w:iCs/>
                <w:sz w:val="24"/>
                <w:szCs w:val="24"/>
                <w:lang w:val="en-US"/>
              </w:rPr>
            </w:pPr>
            <w:r w:rsidRPr="007F3047">
              <w:rPr>
                <w:rFonts w:ascii="Times New Roman" w:hAnsi="Times New Roman"/>
                <w:i/>
                <w:iCs/>
                <w:sz w:val="24"/>
                <w:szCs w:val="24"/>
                <w:lang w:val="en-US"/>
              </w:rPr>
              <w:t>№</w:t>
            </w:r>
          </w:p>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p>
        </w:tc>
        <w:tc>
          <w:tcPr>
            <w:tcW w:w="2315" w:type="dxa"/>
            <w:vMerge w:val="restart"/>
            <w:tcBorders>
              <w:top w:val="single" w:sz="2" w:space="0" w:color="000000"/>
              <w:left w:val="single" w:sz="2" w:space="0" w:color="000000"/>
              <w:bottom w:val="nil"/>
              <w:right w:val="nil"/>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Категория слушателей</w:t>
            </w:r>
          </w:p>
        </w:tc>
        <w:tc>
          <w:tcPr>
            <w:tcW w:w="1843" w:type="dxa"/>
            <w:vMerge w:val="restart"/>
            <w:tcBorders>
              <w:top w:val="single" w:sz="2" w:space="0" w:color="000000"/>
              <w:left w:val="single" w:sz="2" w:space="0" w:color="000000"/>
              <w:bottom w:val="nil"/>
              <w:right w:val="single" w:sz="2" w:space="0" w:color="000000"/>
            </w:tcBorders>
            <w:shd w:val="clear" w:color="000000" w:fill="FFFFFF"/>
          </w:tcPr>
          <w:p w:rsidR="00CD5D66" w:rsidRPr="007F3047" w:rsidRDefault="00CD5D66" w:rsidP="00E36B57">
            <w:pPr>
              <w:keepNext/>
              <w:widowControl w:val="0"/>
              <w:tabs>
                <w:tab w:val="left" w:pos="576"/>
              </w:tabs>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Наименование программы</w:t>
            </w:r>
          </w:p>
        </w:tc>
        <w:tc>
          <w:tcPr>
            <w:tcW w:w="4252" w:type="dxa"/>
            <w:vMerge w:val="restart"/>
            <w:tcBorders>
              <w:top w:val="single" w:sz="2" w:space="0" w:color="000000"/>
              <w:left w:val="single" w:sz="2" w:space="0" w:color="000000"/>
              <w:bottom w:val="nil"/>
              <w:right w:val="nil"/>
            </w:tcBorders>
            <w:shd w:val="clear" w:color="000000" w:fill="FFFFFF"/>
          </w:tcPr>
          <w:p w:rsidR="00CD5D66" w:rsidRPr="007F3047" w:rsidRDefault="00CD5D66" w:rsidP="00E36B57">
            <w:pPr>
              <w:keepNext/>
              <w:widowControl w:val="0"/>
              <w:tabs>
                <w:tab w:val="left" w:pos="576"/>
              </w:tabs>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Краткая аннотация</w:t>
            </w:r>
          </w:p>
        </w:tc>
        <w:tc>
          <w:tcPr>
            <w:tcW w:w="709" w:type="dxa"/>
            <w:vMerge w:val="restart"/>
            <w:tcBorders>
              <w:top w:val="single" w:sz="2" w:space="0" w:color="000000"/>
              <w:left w:val="single" w:sz="2" w:space="0" w:color="000000"/>
              <w:bottom w:val="nil"/>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i/>
                <w:iCs/>
                <w:sz w:val="24"/>
                <w:szCs w:val="24"/>
              </w:rPr>
            </w:pPr>
            <w:r w:rsidRPr="007F3047">
              <w:rPr>
                <w:rFonts w:ascii="Times New Roman" w:hAnsi="Times New Roman"/>
                <w:i/>
                <w:iCs/>
                <w:sz w:val="24"/>
                <w:szCs w:val="24"/>
              </w:rPr>
              <w:t>Кол.</w:t>
            </w:r>
          </w:p>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час.</w:t>
            </w:r>
          </w:p>
        </w:tc>
        <w:tc>
          <w:tcPr>
            <w:tcW w:w="1276" w:type="dxa"/>
            <w:vMerge w:val="restart"/>
            <w:tcBorders>
              <w:top w:val="single" w:sz="2" w:space="0" w:color="000000"/>
              <w:left w:val="single" w:sz="2" w:space="0" w:color="000000"/>
              <w:bottom w:val="nil"/>
              <w:right w:val="nil"/>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Форма обучения</w:t>
            </w:r>
          </w:p>
        </w:tc>
        <w:tc>
          <w:tcPr>
            <w:tcW w:w="1842" w:type="dxa"/>
            <w:gridSpan w:val="2"/>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Сроки обучения</w:t>
            </w:r>
          </w:p>
        </w:tc>
        <w:tc>
          <w:tcPr>
            <w:tcW w:w="709" w:type="dxa"/>
            <w:vMerge w:val="restart"/>
            <w:tcBorders>
              <w:top w:val="single" w:sz="2" w:space="0" w:color="000000"/>
              <w:left w:val="single" w:sz="2" w:space="0" w:color="000000"/>
              <w:bottom w:val="nil"/>
              <w:right w:val="nil"/>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i/>
                <w:iCs/>
                <w:sz w:val="24"/>
                <w:szCs w:val="24"/>
              </w:rPr>
            </w:pPr>
            <w:r w:rsidRPr="007F3047">
              <w:rPr>
                <w:rFonts w:ascii="Times New Roman" w:hAnsi="Times New Roman"/>
                <w:i/>
                <w:iCs/>
                <w:sz w:val="24"/>
                <w:szCs w:val="24"/>
              </w:rPr>
              <w:t>Кол.</w:t>
            </w:r>
          </w:p>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сл.</w:t>
            </w:r>
          </w:p>
        </w:tc>
        <w:tc>
          <w:tcPr>
            <w:tcW w:w="1701" w:type="dxa"/>
            <w:vMerge w:val="restart"/>
            <w:tcBorders>
              <w:top w:val="single" w:sz="2" w:space="0" w:color="000000"/>
              <w:left w:val="single" w:sz="2" w:space="0" w:color="000000"/>
              <w:bottom w:val="nil"/>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i/>
                <w:iCs/>
                <w:sz w:val="24"/>
                <w:szCs w:val="24"/>
              </w:rPr>
            </w:pPr>
            <w:r w:rsidRPr="007F3047">
              <w:rPr>
                <w:rFonts w:ascii="Times New Roman" w:hAnsi="Times New Roman"/>
                <w:i/>
                <w:iCs/>
                <w:sz w:val="24"/>
                <w:szCs w:val="24"/>
              </w:rPr>
              <w:t>Руководитель</w:t>
            </w:r>
          </w:p>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курсов</w:t>
            </w:r>
          </w:p>
        </w:tc>
      </w:tr>
      <w:tr w:rsidR="00CD5D66" w:rsidRPr="007F3047" w:rsidTr="00E36B57">
        <w:trPr>
          <w:trHeight w:val="528"/>
        </w:trPr>
        <w:tc>
          <w:tcPr>
            <w:tcW w:w="555" w:type="dxa"/>
            <w:vMerge/>
            <w:tcBorders>
              <w:top w:val="nil"/>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p>
        </w:tc>
        <w:tc>
          <w:tcPr>
            <w:tcW w:w="2315" w:type="dxa"/>
            <w:vMerge/>
            <w:tcBorders>
              <w:top w:val="nil"/>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p>
        </w:tc>
        <w:tc>
          <w:tcPr>
            <w:tcW w:w="1843" w:type="dxa"/>
            <w:vMerge/>
            <w:tcBorders>
              <w:top w:val="nil"/>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p>
        </w:tc>
        <w:tc>
          <w:tcPr>
            <w:tcW w:w="4252" w:type="dxa"/>
            <w:vMerge/>
            <w:tcBorders>
              <w:top w:val="nil"/>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p>
        </w:tc>
        <w:tc>
          <w:tcPr>
            <w:tcW w:w="709" w:type="dxa"/>
            <w:vMerge/>
            <w:tcBorders>
              <w:top w:val="nil"/>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p>
        </w:tc>
        <w:tc>
          <w:tcPr>
            <w:tcW w:w="1276" w:type="dxa"/>
            <w:vMerge/>
            <w:tcBorders>
              <w:top w:val="nil"/>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начало</w:t>
            </w:r>
          </w:p>
        </w:tc>
        <w:tc>
          <w:tcPr>
            <w:tcW w:w="850"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i/>
                <w:iCs/>
                <w:sz w:val="24"/>
                <w:szCs w:val="24"/>
              </w:rPr>
            </w:pPr>
            <w:r w:rsidRPr="007F3047">
              <w:rPr>
                <w:rFonts w:ascii="Times New Roman" w:hAnsi="Times New Roman"/>
                <w:i/>
                <w:iCs/>
                <w:sz w:val="24"/>
                <w:szCs w:val="24"/>
              </w:rPr>
              <w:t>окон</w:t>
            </w:r>
          </w:p>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чание</w:t>
            </w:r>
          </w:p>
        </w:tc>
        <w:tc>
          <w:tcPr>
            <w:tcW w:w="709" w:type="dxa"/>
            <w:vMerge/>
            <w:tcBorders>
              <w:top w:val="nil"/>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p>
        </w:tc>
        <w:tc>
          <w:tcPr>
            <w:tcW w:w="1701" w:type="dxa"/>
            <w:vMerge/>
            <w:tcBorders>
              <w:top w:val="nil"/>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p>
        </w:tc>
      </w:tr>
      <w:tr w:rsidR="00CD5D66" w:rsidRPr="007F3047" w:rsidTr="00E36B57">
        <w:trPr>
          <w:trHeight w:val="222"/>
        </w:trPr>
        <w:tc>
          <w:tcPr>
            <w:tcW w:w="15202"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bCs/>
              </w:rPr>
              <w:t>ЯНВАРЬ</w:t>
            </w:r>
          </w:p>
        </w:tc>
      </w:tr>
      <w:tr w:rsidR="00CD5D66" w:rsidRPr="007F3047" w:rsidTr="00E36B57">
        <w:trPr>
          <w:trHeight w:val="444"/>
        </w:trPr>
        <w:tc>
          <w:tcPr>
            <w:tcW w:w="55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caps/>
                <w:sz w:val="24"/>
                <w:szCs w:val="24"/>
                <w:lang w:val="en-US"/>
              </w:rPr>
              <w:t>1.</w:t>
            </w:r>
          </w:p>
        </w:tc>
        <w:tc>
          <w:tcPr>
            <w:tcW w:w="231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Руководители ОО, резерв руководящих кадров РБ</w:t>
            </w:r>
          </w:p>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lang w:val="en-US"/>
              </w:rPr>
              <w:t>(</w:t>
            </w:r>
            <w:r w:rsidRPr="007F3047">
              <w:rPr>
                <w:rFonts w:ascii="Times New Roman" w:hAnsi="Times New Roman"/>
                <w:sz w:val="24"/>
                <w:szCs w:val="24"/>
              </w:rPr>
              <w:t>Сборная РБ)</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sz w:val="24"/>
                <w:szCs w:val="24"/>
              </w:rPr>
              <w:t>«Менеджмент в образовании»</w:t>
            </w:r>
          </w:p>
          <w:p w:rsidR="00CD5D66" w:rsidRPr="007F3047" w:rsidRDefault="00CD5D66" w:rsidP="00E36B57">
            <w:pPr>
              <w:widowControl w:val="0"/>
              <w:autoSpaceDE w:val="0"/>
              <w:autoSpaceDN w:val="0"/>
              <w:adjustRightInd w:val="0"/>
              <w:spacing w:after="0" w:line="240" w:lineRule="auto"/>
              <w:rPr>
                <w:rFonts w:ascii="Times New Roman" w:hAnsi="Times New Roman"/>
                <w:i/>
                <w:iCs/>
                <w:sz w:val="24"/>
                <w:szCs w:val="24"/>
              </w:rPr>
            </w:pPr>
            <w:r w:rsidRPr="007F3047">
              <w:rPr>
                <w:rFonts w:ascii="Times New Roman" w:hAnsi="Times New Roman"/>
                <w:i/>
                <w:iCs/>
                <w:sz w:val="24"/>
                <w:szCs w:val="24"/>
              </w:rPr>
              <w:t xml:space="preserve">(Набор 2016 г., </w:t>
            </w:r>
          </w:p>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i/>
                <w:iCs/>
                <w:sz w:val="24"/>
                <w:szCs w:val="24"/>
                <w:lang w:val="en-US"/>
              </w:rPr>
              <w:t xml:space="preserve">IV </w:t>
            </w:r>
            <w:r w:rsidRPr="007F3047">
              <w:rPr>
                <w:rFonts w:ascii="Times New Roman" w:hAnsi="Times New Roman"/>
                <w:i/>
                <w:iCs/>
                <w:sz w:val="24"/>
                <w:szCs w:val="24"/>
              </w:rPr>
              <w:t>сессия. 4 гр.)</w:t>
            </w:r>
          </w:p>
        </w:tc>
        <w:tc>
          <w:tcPr>
            <w:tcW w:w="4252"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lang w:val="en-US"/>
              </w:rPr>
            </w:pPr>
            <w:r w:rsidRPr="007F3047">
              <w:rPr>
                <w:rFonts w:ascii="Times New Roman" w:hAnsi="Times New Roman"/>
                <w:i/>
                <w:iCs/>
                <w:sz w:val="24"/>
                <w:szCs w:val="24"/>
              </w:rPr>
              <w:t>В программе:</w:t>
            </w:r>
            <w:r w:rsidRPr="007F3047">
              <w:rPr>
                <w:rFonts w:ascii="Times New Roman" w:hAnsi="Times New Roman"/>
                <w:sz w:val="24"/>
                <w:szCs w:val="24"/>
              </w:rPr>
              <w:t xml:space="preserve"> Методика и методология педагогических исследований. Итоговая аттестация: защита ВАР.</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36</w:t>
            </w:r>
          </w:p>
        </w:tc>
        <w:tc>
          <w:tcPr>
            <w:tcW w:w="1276"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Очная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sz w:val="24"/>
                <w:szCs w:val="24"/>
                <w:lang w:val="en-US"/>
              </w:rPr>
              <w:t>16.01.</w:t>
            </w:r>
          </w:p>
        </w:tc>
        <w:tc>
          <w:tcPr>
            <w:tcW w:w="850"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sz w:val="24"/>
                <w:szCs w:val="24"/>
                <w:lang w:val="en-US"/>
              </w:rPr>
              <w:t>21.01.</w:t>
            </w:r>
          </w:p>
        </w:tc>
        <w:tc>
          <w:tcPr>
            <w:tcW w:w="709"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16</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Базарова Е.Г.</w:t>
            </w:r>
          </w:p>
        </w:tc>
      </w:tr>
      <w:tr w:rsidR="00CD5D66" w:rsidRPr="007F3047" w:rsidTr="00E36B57">
        <w:trPr>
          <w:trHeight w:val="444"/>
        </w:trPr>
        <w:tc>
          <w:tcPr>
            <w:tcW w:w="55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caps/>
                <w:sz w:val="24"/>
                <w:szCs w:val="24"/>
                <w:lang w:val="en-US"/>
              </w:rPr>
              <w:t>2.</w:t>
            </w:r>
          </w:p>
        </w:tc>
        <w:tc>
          <w:tcPr>
            <w:tcW w:w="231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Руководители ОО, резерв руководящих кадров РБ</w:t>
            </w:r>
          </w:p>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lang w:val="en-US"/>
              </w:rPr>
              <w:t>(</w:t>
            </w:r>
            <w:r w:rsidRPr="007F3047">
              <w:rPr>
                <w:rFonts w:ascii="Times New Roman" w:hAnsi="Times New Roman"/>
                <w:sz w:val="24"/>
                <w:szCs w:val="24"/>
              </w:rPr>
              <w:t>Сборная РБ)</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sz w:val="24"/>
                <w:szCs w:val="24"/>
              </w:rPr>
              <w:t>«Менеджмент в образовании»</w:t>
            </w:r>
          </w:p>
          <w:p w:rsidR="00CD5D66" w:rsidRPr="007F3047" w:rsidRDefault="00CD5D66" w:rsidP="00E36B57">
            <w:pPr>
              <w:widowControl w:val="0"/>
              <w:autoSpaceDE w:val="0"/>
              <w:autoSpaceDN w:val="0"/>
              <w:adjustRightInd w:val="0"/>
              <w:spacing w:after="0" w:line="240" w:lineRule="auto"/>
              <w:rPr>
                <w:rFonts w:ascii="Times New Roman" w:hAnsi="Times New Roman"/>
                <w:i/>
                <w:iCs/>
                <w:sz w:val="24"/>
                <w:szCs w:val="24"/>
              </w:rPr>
            </w:pPr>
            <w:r w:rsidRPr="007F3047">
              <w:rPr>
                <w:rFonts w:ascii="Times New Roman" w:hAnsi="Times New Roman"/>
                <w:i/>
                <w:iCs/>
                <w:sz w:val="24"/>
                <w:szCs w:val="24"/>
              </w:rPr>
              <w:t xml:space="preserve">(Набор 2016 г., </w:t>
            </w:r>
          </w:p>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i/>
                <w:iCs/>
                <w:sz w:val="24"/>
                <w:szCs w:val="24"/>
                <w:lang w:val="en-US"/>
              </w:rPr>
              <w:t xml:space="preserve">II </w:t>
            </w:r>
            <w:r w:rsidRPr="007F3047">
              <w:rPr>
                <w:rFonts w:ascii="Times New Roman" w:hAnsi="Times New Roman"/>
                <w:i/>
                <w:iCs/>
                <w:sz w:val="24"/>
                <w:szCs w:val="24"/>
              </w:rPr>
              <w:t>сессия. 5 гр.)</w:t>
            </w:r>
          </w:p>
        </w:tc>
        <w:tc>
          <w:tcPr>
            <w:tcW w:w="4252"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rPr>
            </w:pPr>
            <w:r w:rsidRPr="007F3047">
              <w:rPr>
                <w:rFonts w:ascii="Times New Roman" w:hAnsi="Times New Roman"/>
                <w:i/>
                <w:iCs/>
                <w:sz w:val="24"/>
                <w:szCs w:val="24"/>
              </w:rPr>
              <w:t>В программе:</w:t>
            </w:r>
            <w:r w:rsidRPr="007F3047">
              <w:rPr>
                <w:rFonts w:ascii="Times New Roman" w:hAnsi="Times New Roman"/>
                <w:sz w:val="24"/>
                <w:szCs w:val="24"/>
              </w:rPr>
              <w:t xml:space="preserve"> Психология управления ОО. Менеджмент в сфере образования. Управление персоналом ОО. Современные образовательные технологии в управлении ОО. Деловое администрирование в управлении ОО.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168</w:t>
            </w:r>
          </w:p>
        </w:tc>
        <w:tc>
          <w:tcPr>
            <w:tcW w:w="1276"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Очная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sz w:val="24"/>
                <w:szCs w:val="24"/>
                <w:lang w:val="en-US"/>
              </w:rPr>
              <w:t>23.01.</w:t>
            </w:r>
          </w:p>
        </w:tc>
        <w:tc>
          <w:tcPr>
            <w:tcW w:w="850"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sz w:val="24"/>
                <w:szCs w:val="24"/>
                <w:lang w:val="en-US"/>
              </w:rPr>
              <w:t>1</w:t>
            </w:r>
            <w:r w:rsidRPr="007F3047">
              <w:rPr>
                <w:rFonts w:ascii="Times New Roman" w:hAnsi="Times New Roman"/>
                <w:b/>
                <w:sz w:val="24"/>
                <w:szCs w:val="24"/>
              </w:rPr>
              <w:t>5</w:t>
            </w:r>
            <w:r w:rsidRPr="007F3047">
              <w:rPr>
                <w:rFonts w:ascii="Times New Roman" w:hAnsi="Times New Roman"/>
                <w:b/>
                <w:sz w:val="24"/>
                <w:szCs w:val="24"/>
                <w:lang w:val="en-US"/>
              </w:rPr>
              <w:t>.02.</w:t>
            </w:r>
          </w:p>
        </w:tc>
        <w:tc>
          <w:tcPr>
            <w:tcW w:w="709"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Базарова Е.Г.</w:t>
            </w:r>
          </w:p>
        </w:tc>
      </w:tr>
      <w:tr w:rsidR="00CD5D66" w:rsidRPr="007F3047" w:rsidTr="00E36B57">
        <w:trPr>
          <w:trHeight w:val="444"/>
        </w:trPr>
        <w:tc>
          <w:tcPr>
            <w:tcW w:w="55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caps/>
                <w:sz w:val="24"/>
                <w:szCs w:val="24"/>
                <w:lang w:val="en-US"/>
              </w:rPr>
              <w:t>3.</w:t>
            </w:r>
          </w:p>
        </w:tc>
        <w:tc>
          <w:tcPr>
            <w:tcW w:w="231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Государственные и муниципальные служащие, другие специалисты и представители бизнес-сообществ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«Управление персоналом»</w:t>
            </w:r>
          </w:p>
          <w:p w:rsidR="00CD5D66" w:rsidRPr="007F3047" w:rsidRDefault="00CD5D66" w:rsidP="00E36B57">
            <w:pPr>
              <w:widowControl w:val="0"/>
              <w:autoSpaceDE w:val="0"/>
              <w:autoSpaceDN w:val="0"/>
              <w:adjustRightInd w:val="0"/>
              <w:spacing w:after="0" w:line="240" w:lineRule="auto"/>
              <w:rPr>
                <w:rFonts w:ascii="Times New Roman" w:hAnsi="Times New Roman"/>
                <w:i/>
                <w:iCs/>
                <w:sz w:val="24"/>
                <w:szCs w:val="24"/>
              </w:rPr>
            </w:pPr>
            <w:r w:rsidRPr="007F3047">
              <w:rPr>
                <w:rFonts w:ascii="Times New Roman" w:hAnsi="Times New Roman"/>
                <w:sz w:val="24"/>
                <w:szCs w:val="24"/>
              </w:rPr>
              <w:t>(</w:t>
            </w:r>
            <w:r w:rsidRPr="007F3047">
              <w:rPr>
                <w:rFonts w:ascii="Times New Roman" w:hAnsi="Times New Roman"/>
                <w:i/>
                <w:iCs/>
                <w:sz w:val="24"/>
                <w:szCs w:val="24"/>
              </w:rPr>
              <w:t xml:space="preserve">Набор 2016 г., </w:t>
            </w:r>
          </w:p>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i/>
                <w:iCs/>
                <w:sz w:val="24"/>
                <w:szCs w:val="24"/>
                <w:lang w:val="en-US"/>
              </w:rPr>
              <w:t>II</w:t>
            </w:r>
            <w:r w:rsidRPr="007F3047">
              <w:rPr>
                <w:rFonts w:ascii="Times New Roman" w:hAnsi="Times New Roman"/>
                <w:i/>
                <w:iCs/>
                <w:sz w:val="24"/>
                <w:szCs w:val="24"/>
              </w:rPr>
              <w:t xml:space="preserve"> сессия)</w:t>
            </w:r>
            <w:r w:rsidRPr="007F3047">
              <w:rPr>
                <w:rFonts w:ascii="Times New Roman" w:hAnsi="Times New Roman"/>
                <w:sz w:val="24"/>
                <w:szCs w:val="24"/>
              </w:rPr>
              <w:t xml:space="preserve"> </w:t>
            </w:r>
          </w:p>
        </w:tc>
        <w:tc>
          <w:tcPr>
            <w:tcW w:w="4252"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rPr>
            </w:pPr>
            <w:r w:rsidRPr="007F3047">
              <w:rPr>
                <w:rFonts w:ascii="Times New Roman" w:hAnsi="Times New Roman"/>
                <w:i/>
                <w:iCs/>
                <w:sz w:val="24"/>
                <w:szCs w:val="24"/>
              </w:rPr>
              <w:t>В программе</w:t>
            </w:r>
            <w:r w:rsidRPr="007F3047">
              <w:rPr>
                <w:rFonts w:ascii="Times New Roman" w:hAnsi="Times New Roman"/>
                <w:sz w:val="24"/>
                <w:szCs w:val="24"/>
              </w:rPr>
              <w:t>: Документационное обеспечение работы с персоналом. Деятельность по обеспечению персоналом. Стратегическое управление персоналом организации. Этика деловых отношений. Методика исследовательской деятельности (Ч.1).</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94</w:t>
            </w:r>
          </w:p>
        </w:tc>
        <w:tc>
          <w:tcPr>
            <w:tcW w:w="1276" w:type="dxa"/>
            <w:tcBorders>
              <w:top w:val="single" w:sz="2" w:space="0" w:color="000000"/>
              <w:left w:val="single" w:sz="2" w:space="0" w:color="000000"/>
              <w:bottom w:val="single" w:sz="2" w:space="0" w:color="000000"/>
              <w:right w:val="nil"/>
            </w:tcBorders>
            <w:shd w:val="clear" w:color="000000" w:fill="FFFFFF"/>
          </w:tcPr>
          <w:p w:rsidR="00CD5D66" w:rsidRPr="00B05620" w:rsidRDefault="00CD5D66" w:rsidP="00B05620">
            <w:pPr>
              <w:widowControl w:val="0"/>
              <w:suppressAutoHyphens/>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Очная с применением ДОТ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sz w:val="24"/>
                <w:szCs w:val="24"/>
                <w:lang w:val="en-US"/>
              </w:rPr>
              <w:t>23.01.</w:t>
            </w:r>
          </w:p>
        </w:tc>
        <w:tc>
          <w:tcPr>
            <w:tcW w:w="850"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sz w:val="24"/>
                <w:szCs w:val="24"/>
                <w:lang w:val="en-US"/>
              </w:rPr>
              <w:t>08.02.</w:t>
            </w:r>
          </w:p>
        </w:tc>
        <w:tc>
          <w:tcPr>
            <w:tcW w:w="709"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Цыретарова Б.Б.</w:t>
            </w:r>
          </w:p>
        </w:tc>
      </w:tr>
      <w:tr w:rsidR="00CD5D66" w:rsidRPr="007F3047" w:rsidTr="00E36B57">
        <w:trPr>
          <w:trHeight w:val="232"/>
        </w:trPr>
        <w:tc>
          <w:tcPr>
            <w:tcW w:w="15202"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bCs/>
                <w:caps/>
              </w:rPr>
              <w:t>ФЕВРАЛЬ</w:t>
            </w:r>
          </w:p>
        </w:tc>
      </w:tr>
      <w:tr w:rsidR="00CD5D66" w:rsidRPr="007F3047" w:rsidTr="00E36B57">
        <w:trPr>
          <w:trHeight w:val="444"/>
        </w:trPr>
        <w:tc>
          <w:tcPr>
            <w:tcW w:w="55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caps/>
                <w:sz w:val="24"/>
                <w:szCs w:val="24"/>
                <w:lang w:val="en-US"/>
              </w:rPr>
              <w:t>4.</w:t>
            </w:r>
          </w:p>
        </w:tc>
        <w:tc>
          <w:tcPr>
            <w:tcW w:w="231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Государственные и муниципальные служащие, другие специалисты и представители бизнес-сообществ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«Государственное и муниципальное управление»</w:t>
            </w:r>
          </w:p>
          <w:p w:rsidR="00CD5D66" w:rsidRPr="007F3047" w:rsidRDefault="00CD5D66" w:rsidP="00E36B57">
            <w:pPr>
              <w:widowControl w:val="0"/>
              <w:autoSpaceDE w:val="0"/>
              <w:autoSpaceDN w:val="0"/>
              <w:adjustRightInd w:val="0"/>
              <w:spacing w:after="0" w:line="240" w:lineRule="auto"/>
              <w:rPr>
                <w:rFonts w:ascii="Times New Roman" w:hAnsi="Times New Roman"/>
                <w:i/>
                <w:iCs/>
                <w:sz w:val="24"/>
                <w:szCs w:val="24"/>
              </w:rPr>
            </w:pPr>
            <w:r w:rsidRPr="007F3047">
              <w:rPr>
                <w:rFonts w:ascii="Times New Roman" w:hAnsi="Times New Roman"/>
                <w:i/>
                <w:iCs/>
                <w:sz w:val="24"/>
                <w:szCs w:val="24"/>
              </w:rPr>
              <w:t xml:space="preserve">(Набор 2016 г., </w:t>
            </w:r>
          </w:p>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i/>
                <w:iCs/>
                <w:sz w:val="24"/>
                <w:szCs w:val="24"/>
                <w:lang w:val="en-US"/>
              </w:rPr>
              <w:t xml:space="preserve">III </w:t>
            </w:r>
            <w:r w:rsidRPr="007F3047">
              <w:rPr>
                <w:rFonts w:ascii="Times New Roman" w:hAnsi="Times New Roman"/>
                <w:i/>
                <w:iCs/>
                <w:sz w:val="24"/>
                <w:szCs w:val="24"/>
              </w:rPr>
              <w:t>сессия)</w:t>
            </w:r>
          </w:p>
        </w:tc>
        <w:tc>
          <w:tcPr>
            <w:tcW w:w="4252"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rPr>
            </w:pPr>
            <w:r w:rsidRPr="007F3047">
              <w:rPr>
                <w:rFonts w:ascii="Times New Roman" w:hAnsi="Times New Roman"/>
                <w:i/>
                <w:iCs/>
                <w:sz w:val="24"/>
                <w:szCs w:val="24"/>
              </w:rPr>
              <w:t>В программе</w:t>
            </w:r>
            <w:r w:rsidRPr="007F3047">
              <w:rPr>
                <w:rFonts w:ascii="Times New Roman" w:hAnsi="Times New Roman"/>
                <w:sz w:val="24"/>
                <w:szCs w:val="24"/>
              </w:rPr>
              <w:t xml:space="preserve">: Управление государственным и муниципальным имуществом. Основы делопроизводства. Управление социальной сферой. Информационные технологии в управлении. Инновационный менеджмент. Управление конфликтами. </w:t>
            </w:r>
            <w:r w:rsidRPr="007F3047">
              <w:rPr>
                <w:rFonts w:ascii="Times New Roman" w:hAnsi="Times New Roman"/>
                <w:sz w:val="24"/>
                <w:szCs w:val="24"/>
              </w:rPr>
              <w:lastRenderedPageBreak/>
              <w:t>Противодействие коррупции и профилактика коррупционных правонарушений в системе государственного и муниципального управления.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lastRenderedPageBreak/>
              <w:t>148</w:t>
            </w:r>
          </w:p>
        </w:tc>
        <w:tc>
          <w:tcPr>
            <w:tcW w:w="1276"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Очная с применением ДОТ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sz w:val="24"/>
                <w:szCs w:val="24"/>
                <w:lang w:val="en-US"/>
              </w:rPr>
              <w:t>06.02.</w:t>
            </w:r>
          </w:p>
        </w:tc>
        <w:tc>
          <w:tcPr>
            <w:tcW w:w="850"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sz w:val="24"/>
                <w:szCs w:val="24"/>
                <w:lang w:val="en-US"/>
              </w:rPr>
              <w:t>04.03.</w:t>
            </w:r>
          </w:p>
        </w:tc>
        <w:tc>
          <w:tcPr>
            <w:tcW w:w="709"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Башкуева У.В.</w:t>
            </w:r>
          </w:p>
        </w:tc>
      </w:tr>
      <w:tr w:rsidR="00CD5D66" w:rsidRPr="007F3047" w:rsidTr="00E36B57">
        <w:trPr>
          <w:trHeight w:val="222"/>
        </w:trPr>
        <w:tc>
          <w:tcPr>
            <w:tcW w:w="15202"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bCs/>
                <w:caps/>
              </w:rPr>
              <w:t>МАРТ</w:t>
            </w:r>
          </w:p>
        </w:tc>
      </w:tr>
      <w:tr w:rsidR="00CD5D66" w:rsidRPr="007F3047" w:rsidTr="00E36B57">
        <w:trPr>
          <w:trHeight w:val="444"/>
        </w:trPr>
        <w:tc>
          <w:tcPr>
            <w:tcW w:w="55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caps/>
                <w:sz w:val="24"/>
                <w:szCs w:val="24"/>
                <w:lang w:val="en-US"/>
              </w:rPr>
              <w:t>5.</w:t>
            </w:r>
          </w:p>
        </w:tc>
        <w:tc>
          <w:tcPr>
            <w:tcW w:w="231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Государственные и муниципальные служащие, другие специалисты и представители бизнес-сообществ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«Управление персоналом»</w:t>
            </w:r>
          </w:p>
          <w:p w:rsidR="00CD5D66" w:rsidRPr="007F3047" w:rsidRDefault="00CD5D66" w:rsidP="00E36B57">
            <w:pPr>
              <w:widowControl w:val="0"/>
              <w:autoSpaceDE w:val="0"/>
              <w:autoSpaceDN w:val="0"/>
              <w:adjustRightInd w:val="0"/>
              <w:spacing w:after="0" w:line="240" w:lineRule="auto"/>
              <w:rPr>
                <w:rFonts w:ascii="Times New Roman" w:hAnsi="Times New Roman"/>
                <w:i/>
                <w:iCs/>
                <w:sz w:val="24"/>
                <w:szCs w:val="24"/>
              </w:rPr>
            </w:pPr>
            <w:r w:rsidRPr="007F3047">
              <w:rPr>
                <w:rFonts w:ascii="Times New Roman" w:hAnsi="Times New Roman"/>
                <w:sz w:val="24"/>
                <w:szCs w:val="24"/>
              </w:rPr>
              <w:t>(</w:t>
            </w:r>
            <w:r w:rsidRPr="007F3047">
              <w:rPr>
                <w:rFonts w:ascii="Times New Roman" w:hAnsi="Times New Roman"/>
                <w:i/>
                <w:iCs/>
                <w:sz w:val="24"/>
                <w:szCs w:val="24"/>
              </w:rPr>
              <w:t xml:space="preserve">Набор 2016 г., </w:t>
            </w:r>
          </w:p>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i/>
                <w:iCs/>
                <w:sz w:val="24"/>
                <w:szCs w:val="24"/>
                <w:lang w:val="en-US"/>
              </w:rPr>
              <w:t>III</w:t>
            </w:r>
            <w:r w:rsidRPr="007F3047">
              <w:rPr>
                <w:rFonts w:ascii="Times New Roman" w:hAnsi="Times New Roman"/>
                <w:i/>
                <w:iCs/>
                <w:sz w:val="24"/>
                <w:szCs w:val="24"/>
              </w:rPr>
              <w:t xml:space="preserve"> сессия)</w:t>
            </w:r>
            <w:r w:rsidRPr="007F3047">
              <w:rPr>
                <w:rFonts w:ascii="Times New Roman" w:hAnsi="Times New Roman"/>
                <w:sz w:val="24"/>
                <w:szCs w:val="24"/>
              </w:rPr>
              <w:t xml:space="preserve"> </w:t>
            </w:r>
          </w:p>
        </w:tc>
        <w:tc>
          <w:tcPr>
            <w:tcW w:w="4252"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rPr>
            </w:pPr>
            <w:r w:rsidRPr="007F3047">
              <w:rPr>
                <w:rFonts w:ascii="Times New Roman" w:hAnsi="Times New Roman"/>
                <w:i/>
                <w:iCs/>
                <w:sz w:val="24"/>
                <w:szCs w:val="24"/>
              </w:rPr>
              <w:t>В программе</w:t>
            </w:r>
            <w:r w:rsidRPr="007F3047">
              <w:rPr>
                <w:rFonts w:ascii="Times New Roman" w:hAnsi="Times New Roman"/>
                <w:sz w:val="24"/>
                <w:szCs w:val="24"/>
              </w:rPr>
              <w:t xml:space="preserve">: Коммуникации в управлении. Оценка и аттестация персонала. Организация корпоративной социальной политики. Операционное управление персоналом и подразделением организации.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rPr>
            </w:pPr>
            <w:r w:rsidRPr="007F3047">
              <w:rPr>
                <w:rFonts w:ascii="Times New Roman" w:hAnsi="Times New Roman"/>
                <w:sz w:val="24"/>
                <w:szCs w:val="24"/>
              </w:rPr>
              <w:t>94</w:t>
            </w:r>
          </w:p>
        </w:tc>
        <w:tc>
          <w:tcPr>
            <w:tcW w:w="1276"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Очная с применением ДОТ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rPr>
            </w:pPr>
            <w:r w:rsidRPr="007F3047">
              <w:rPr>
                <w:rFonts w:ascii="Times New Roman" w:hAnsi="Times New Roman"/>
                <w:b/>
                <w:sz w:val="24"/>
                <w:szCs w:val="24"/>
              </w:rPr>
              <w:t>13.03.</w:t>
            </w:r>
          </w:p>
        </w:tc>
        <w:tc>
          <w:tcPr>
            <w:tcW w:w="850"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rPr>
            </w:pPr>
            <w:r w:rsidRPr="007F3047">
              <w:rPr>
                <w:rFonts w:ascii="Times New Roman" w:hAnsi="Times New Roman"/>
                <w:b/>
                <w:sz w:val="24"/>
                <w:szCs w:val="24"/>
              </w:rPr>
              <w:t>29.03.</w:t>
            </w:r>
          </w:p>
        </w:tc>
        <w:tc>
          <w:tcPr>
            <w:tcW w:w="709"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rPr>
            </w:pPr>
            <w:r w:rsidRPr="007F3047">
              <w:rPr>
                <w:rFonts w:ascii="Times New Roman" w:hAnsi="Times New Roman"/>
                <w:sz w:val="24"/>
                <w:szCs w:val="24"/>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Цыретарова Б.Б.</w:t>
            </w:r>
          </w:p>
        </w:tc>
      </w:tr>
      <w:tr w:rsidR="00CD5D66" w:rsidRPr="007F3047" w:rsidTr="00E36B57">
        <w:trPr>
          <w:trHeight w:val="444"/>
        </w:trPr>
        <w:tc>
          <w:tcPr>
            <w:tcW w:w="55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rPr>
            </w:pPr>
            <w:r w:rsidRPr="007F3047">
              <w:rPr>
                <w:rFonts w:ascii="Times New Roman" w:hAnsi="Times New Roman"/>
                <w:caps/>
                <w:sz w:val="24"/>
                <w:szCs w:val="24"/>
              </w:rPr>
              <w:t>6.</w:t>
            </w:r>
          </w:p>
        </w:tc>
        <w:tc>
          <w:tcPr>
            <w:tcW w:w="231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Руководители ОО, резерв руководящих кадров РБ</w:t>
            </w:r>
          </w:p>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(Сборная РБ)</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sz w:val="24"/>
                <w:szCs w:val="24"/>
              </w:rPr>
              <w:t>«Менеджмент в образовании»</w:t>
            </w:r>
          </w:p>
          <w:p w:rsidR="00CD5D66" w:rsidRPr="007F3047" w:rsidRDefault="00CD5D66" w:rsidP="00E36B57">
            <w:pPr>
              <w:widowControl w:val="0"/>
              <w:autoSpaceDE w:val="0"/>
              <w:autoSpaceDN w:val="0"/>
              <w:adjustRightInd w:val="0"/>
              <w:spacing w:after="0" w:line="240" w:lineRule="auto"/>
              <w:rPr>
                <w:rFonts w:ascii="Times New Roman" w:hAnsi="Times New Roman"/>
                <w:i/>
                <w:iCs/>
                <w:sz w:val="24"/>
                <w:szCs w:val="24"/>
              </w:rPr>
            </w:pPr>
            <w:r w:rsidRPr="007F3047">
              <w:rPr>
                <w:rFonts w:ascii="Times New Roman" w:hAnsi="Times New Roman"/>
                <w:i/>
                <w:iCs/>
                <w:sz w:val="24"/>
                <w:szCs w:val="24"/>
              </w:rPr>
              <w:t xml:space="preserve">(Набор 2016 г., </w:t>
            </w:r>
          </w:p>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i/>
                <w:iCs/>
                <w:sz w:val="24"/>
                <w:szCs w:val="24"/>
                <w:lang w:val="en-US"/>
              </w:rPr>
              <w:t xml:space="preserve">III </w:t>
            </w:r>
            <w:r w:rsidRPr="007F3047">
              <w:rPr>
                <w:rFonts w:ascii="Times New Roman" w:hAnsi="Times New Roman"/>
                <w:i/>
                <w:iCs/>
                <w:sz w:val="24"/>
                <w:szCs w:val="24"/>
              </w:rPr>
              <w:t>сессия. 5 гр.)</w:t>
            </w:r>
          </w:p>
        </w:tc>
        <w:tc>
          <w:tcPr>
            <w:tcW w:w="4252"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spacing w:after="0" w:line="240" w:lineRule="auto"/>
              <w:jc w:val="both"/>
              <w:rPr>
                <w:rFonts w:ascii="Times New Roman" w:hAnsi="Times New Roman"/>
              </w:rPr>
            </w:pPr>
            <w:r w:rsidRPr="007F3047">
              <w:rPr>
                <w:rFonts w:ascii="Times New Roman" w:hAnsi="Times New Roman"/>
                <w:i/>
                <w:iCs/>
                <w:sz w:val="24"/>
                <w:szCs w:val="24"/>
              </w:rPr>
              <w:t>В программе:</w:t>
            </w:r>
            <w:r w:rsidRPr="007F3047">
              <w:rPr>
                <w:rFonts w:ascii="Times New Roman" w:hAnsi="Times New Roman"/>
                <w:sz w:val="24"/>
                <w:szCs w:val="24"/>
              </w:rPr>
              <w:t xml:space="preserve"> Менеджмент экономики ОО. Стратегический менеджмент в ОО. Менеджмент комплексной безопасности в образовательной организации. Менеджмент оценки качества деятельности ОО. </w:t>
            </w:r>
            <w:r w:rsidRPr="007F3047">
              <w:rPr>
                <w:rFonts w:ascii="Times New Roman" w:hAnsi="Times New Roman"/>
                <w:bCs/>
                <w:sz w:val="24"/>
                <w:szCs w:val="24"/>
              </w:rPr>
              <w:t>Информационные и коммуникационные технологии в управлении ОО.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rPr>
            </w:pPr>
            <w:r w:rsidRPr="007F3047">
              <w:rPr>
                <w:rFonts w:ascii="Times New Roman" w:hAnsi="Times New Roman"/>
                <w:sz w:val="24"/>
                <w:szCs w:val="24"/>
              </w:rPr>
              <w:t>168</w:t>
            </w:r>
          </w:p>
        </w:tc>
        <w:tc>
          <w:tcPr>
            <w:tcW w:w="1276"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rPr>
            </w:pPr>
            <w:r w:rsidRPr="007F3047">
              <w:rPr>
                <w:rFonts w:ascii="Times New Roman" w:hAnsi="Times New Roman"/>
                <w:sz w:val="24"/>
                <w:szCs w:val="24"/>
              </w:rPr>
              <w:t>Очная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rPr>
            </w:pPr>
            <w:r w:rsidRPr="007F3047">
              <w:rPr>
                <w:rFonts w:ascii="Times New Roman" w:hAnsi="Times New Roman"/>
                <w:b/>
                <w:sz w:val="24"/>
                <w:szCs w:val="24"/>
              </w:rPr>
              <w:t>20.03.</w:t>
            </w:r>
          </w:p>
        </w:tc>
        <w:tc>
          <w:tcPr>
            <w:tcW w:w="850"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rPr>
            </w:pPr>
            <w:r w:rsidRPr="007F3047">
              <w:rPr>
                <w:rFonts w:ascii="Times New Roman" w:hAnsi="Times New Roman"/>
                <w:b/>
                <w:sz w:val="24"/>
                <w:szCs w:val="24"/>
              </w:rPr>
              <w:t>12.04.</w:t>
            </w:r>
          </w:p>
        </w:tc>
        <w:tc>
          <w:tcPr>
            <w:tcW w:w="709"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rPr>
            </w:pPr>
            <w:r w:rsidRPr="007F3047">
              <w:rPr>
                <w:rFonts w:ascii="Times New Roman" w:hAnsi="Times New Roman"/>
                <w:sz w:val="24"/>
                <w:szCs w:val="24"/>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Базарова Е.Г.</w:t>
            </w:r>
          </w:p>
        </w:tc>
      </w:tr>
      <w:tr w:rsidR="00CD5D66" w:rsidRPr="007F3047" w:rsidTr="00E36B57">
        <w:trPr>
          <w:trHeight w:val="158"/>
        </w:trPr>
        <w:tc>
          <w:tcPr>
            <w:tcW w:w="15202"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b/>
              </w:rPr>
            </w:pPr>
            <w:r w:rsidRPr="007F3047">
              <w:rPr>
                <w:rFonts w:ascii="Times New Roman" w:hAnsi="Times New Roman"/>
                <w:b/>
                <w:bCs/>
              </w:rPr>
              <w:t>АПРЕЛЬ</w:t>
            </w:r>
          </w:p>
        </w:tc>
      </w:tr>
      <w:tr w:rsidR="00CD5D66" w:rsidRPr="007F3047" w:rsidTr="00E36B57">
        <w:trPr>
          <w:trHeight w:val="444"/>
        </w:trPr>
        <w:tc>
          <w:tcPr>
            <w:tcW w:w="55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rPr>
            </w:pPr>
            <w:r w:rsidRPr="007F3047">
              <w:rPr>
                <w:rFonts w:ascii="Times New Roman" w:hAnsi="Times New Roman"/>
                <w:caps/>
                <w:sz w:val="24"/>
                <w:szCs w:val="24"/>
              </w:rPr>
              <w:t>7.</w:t>
            </w:r>
          </w:p>
        </w:tc>
        <w:tc>
          <w:tcPr>
            <w:tcW w:w="231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Государственные и муниципальные служащие, другие специалисты и представители бизнес-сообществ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«Государственное и муниципальное управление»</w:t>
            </w:r>
          </w:p>
          <w:p w:rsidR="00CD5D66" w:rsidRPr="007F3047" w:rsidRDefault="00CD5D66" w:rsidP="00E36B57">
            <w:pPr>
              <w:widowControl w:val="0"/>
              <w:autoSpaceDE w:val="0"/>
              <w:autoSpaceDN w:val="0"/>
              <w:adjustRightInd w:val="0"/>
              <w:spacing w:after="0" w:line="240" w:lineRule="auto"/>
              <w:rPr>
                <w:rFonts w:ascii="Times New Roman" w:hAnsi="Times New Roman"/>
                <w:i/>
                <w:iCs/>
                <w:sz w:val="24"/>
                <w:szCs w:val="24"/>
              </w:rPr>
            </w:pPr>
            <w:r w:rsidRPr="007F3047">
              <w:rPr>
                <w:rFonts w:ascii="Times New Roman" w:hAnsi="Times New Roman"/>
                <w:i/>
                <w:iCs/>
                <w:sz w:val="24"/>
                <w:szCs w:val="24"/>
              </w:rPr>
              <w:t xml:space="preserve">(Набор 2016 г., </w:t>
            </w:r>
          </w:p>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i/>
                <w:iCs/>
                <w:sz w:val="24"/>
                <w:szCs w:val="24"/>
                <w:lang w:val="en-US"/>
              </w:rPr>
              <w:t xml:space="preserve">IV </w:t>
            </w:r>
            <w:r w:rsidRPr="007F3047">
              <w:rPr>
                <w:rFonts w:ascii="Times New Roman" w:hAnsi="Times New Roman"/>
                <w:i/>
                <w:iCs/>
                <w:sz w:val="24"/>
                <w:szCs w:val="24"/>
              </w:rPr>
              <w:t>сессия)</w:t>
            </w:r>
          </w:p>
        </w:tc>
        <w:tc>
          <w:tcPr>
            <w:tcW w:w="4252"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hAnsi="Times New Roman"/>
                <w:lang w:val="en-US"/>
              </w:rPr>
            </w:pPr>
            <w:r w:rsidRPr="007F3047">
              <w:rPr>
                <w:rFonts w:ascii="Times New Roman" w:hAnsi="Times New Roman"/>
                <w:i/>
                <w:iCs/>
                <w:sz w:val="24"/>
                <w:szCs w:val="24"/>
              </w:rPr>
              <w:t>В программе</w:t>
            </w:r>
            <w:r w:rsidRPr="007F3047">
              <w:rPr>
                <w:rFonts w:ascii="Times New Roman" w:hAnsi="Times New Roman"/>
                <w:sz w:val="24"/>
                <w:szCs w:val="24"/>
              </w:rPr>
              <w:t>: Управление государственными и муниципальными закупками. Методика исследовательской деятельности. Итоговая аттестация.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60</w:t>
            </w:r>
          </w:p>
        </w:tc>
        <w:tc>
          <w:tcPr>
            <w:tcW w:w="1276"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Очная с применением ДОТ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sz w:val="24"/>
                <w:szCs w:val="24"/>
                <w:lang w:val="en-US"/>
              </w:rPr>
              <w:t>12.04.</w:t>
            </w:r>
          </w:p>
        </w:tc>
        <w:tc>
          <w:tcPr>
            <w:tcW w:w="850"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sz w:val="24"/>
                <w:szCs w:val="24"/>
                <w:lang w:val="en-US"/>
              </w:rPr>
              <w:t>22.04.</w:t>
            </w:r>
          </w:p>
        </w:tc>
        <w:tc>
          <w:tcPr>
            <w:tcW w:w="709"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Башкуева У.В.</w:t>
            </w:r>
          </w:p>
        </w:tc>
      </w:tr>
      <w:tr w:rsidR="00CD5D66" w:rsidRPr="007F3047" w:rsidTr="00E36B57">
        <w:trPr>
          <w:trHeight w:val="233"/>
        </w:trPr>
        <w:tc>
          <w:tcPr>
            <w:tcW w:w="15202"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bCs/>
              </w:rPr>
              <w:t>МАЙ</w:t>
            </w:r>
          </w:p>
        </w:tc>
      </w:tr>
      <w:tr w:rsidR="00CD5D66" w:rsidRPr="007F3047" w:rsidTr="00E36B57">
        <w:trPr>
          <w:trHeight w:val="444"/>
        </w:trPr>
        <w:tc>
          <w:tcPr>
            <w:tcW w:w="55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caps/>
                <w:sz w:val="24"/>
                <w:szCs w:val="24"/>
                <w:lang w:val="en-US"/>
              </w:rPr>
              <w:t>8.</w:t>
            </w:r>
          </w:p>
        </w:tc>
        <w:tc>
          <w:tcPr>
            <w:tcW w:w="231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Государственные и муниципальные служащие, другие специалисты и представители бизнес-сообществ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«Управление персоналом»</w:t>
            </w:r>
          </w:p>
          <w:p w:rsidR="00CD5D66" w:rsidRPr="007F3047" w:rsidRDefault="00CD5D66" w:rsidP="00E36B57">
            <w:pPr>
              <w:widowControl w:val="0"/>
              <w:autoSpaceDE w:val="0"/>
              <w:autoSpaceDN w:val="0"/>
              <w:adjustRightInd w:val="0"/>
              <w:spacing w:after="0" w:line="240" w:lineRule="auto"/>
              <w:rPr>
                <w:rFonts w:ascii="Times New Roman" w:hAnsi="Times New Roman"/>
                <w:i/>
                <w:iCs/>
                <w:sz w:val="24"/>
                <w:szCs w:val="24"/>
              </w:rPr>
            </w:pPr>
            <w:r w:rsidRPr="007F3047">
              <w:rPr>
                <w:rFonts w:ascii="Times New Roman" w:hAnsi="Times New Roman"/>
                <w:sz w:val="24"/>
                <w:szCs w:val="24"/>
              </w:rPr>
              <w:t>(</w:t>
            </w:r>
            <w:r w:rsidRPr="007F3047">
              <w:rPr>
                <w:rFonts w:ascii="Times New Roman" w:hAnsi="Times New Roman"/>
                <w:i/>
                <w:iCs/>
                <w:sz w:val="24"/>
                <w:szCs w:val="24"/>
              </w:rPr>
              <w:t xml:space="preserve">Набор 2016 г., </w:t>
            </w:r>
          </w:p>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i/>
                <w:iCs/>
                <w:sz w:val="24"/>
                <w:szCs w:val="24"/>
                <w:lang w:val="en-US"/>
              </w:rPr>
              <w:t>IV</w:t>
            </w:r>
            <w:r w:rsidRPr="007F3047">
              <w:rPr>
                <w:rFonts w:ascii="Times New Roman" w:hAnsi="Times New Roman"/>
                <w:i/>
                <w:iCs/>
                <w:sz w:val="24"/>
                <w:szCs w:val="24"/>
              </w:rPr>
              <w:t xml:space="preserve"> сессия)</w:t>
            </w:r>
            <w:r w:rsidRPr="007F3047">
              <w:rPr>
                <w:rFonts w:ascii="Times New Roman" w:hAnsi="Times New Roman"/>
                <w:sz w:val="24"/>
                <w:szCs w:val="24"/>
              </w:rPr>
              <w:t xml:space="preserve"> </w:t>
            </w:r>
          </w:p>
        </w:tc>
        <w:tc>
          <w:tcPr>
            <w:tcW w:w="4252"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i/>
                <w:iCs/>
                <w:sz w:val="24"/>
                <w:szCs w:val="24"/>
              </w:rPr>
              <w:t>В программе</w:t>
            </w:r>
            <w:r w:rsidRPr="007F3047">
              <w:rPr>
                <w:rFonts w:ascii="Times New Roman" w:hAnsi="Times New Roman"/>
                <w:sz w:val="24"/>
                <w:szCs w:val="24"/>
              </w:rPr>
              <w:t>: Методика исследовательской деятельности (Ч.2). Итоговая аттестация.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30</w:t>
            </w:r>
          </w:p>
        </w:tc>
        <w:tc>
          <w:tcPr>
            <w:tcW w:w="1276"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Очная с применением ДОТ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sz w:val="24"/>
                <w:szCs w:val="24"/>
                <w:lang w:val="en-US"/>
              </w:rPr>
              <w:t>22.05.</w:t>
            </w:r>
          </w:p>
        </w:tc>
        <w:tc>
          <w:tcPr>
            <w:tcW w:w="850"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sz w:val="24"/>
                <w:szCs w:val="24"/>
                <w:lang w:val="en-US"/>
              </w:rPr>
              <w:t>27.05.</w:t>
            </w:r>
          </w:p>
        </w:tc>
        <w:tc>
          <w:tcPr>
            <w:tcW w:w="709"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Цыретарова Б.Б.</w:t>
            </w:r>
          </w:p>
        </w:tc>
      </w:tr>
      <w:tr w:rsidR="00CD5D66" w:rsidRPr="007F3047" w:rsidTr="00E36B57">
        <w:trPr>
          <w:trHeight w:val="444"/>
        </w:trPr>
        <w:tc>
          <w:tcPr>
            <w:tcW w:w="55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caps/>
                <w:sz w:val="24"/>
                <w:szCs w:val="24"/>
                <w:lang w:val="en-US"/>
              </w:rPr>
            </w:pPr>
            <w:r w:rsidRPr="007F3047">
              <w:rPr>
                <w:rFonts w:ascii="Times New Roman" w:hAnsi="Times New Roman"/>
                <w:caps/>
                <w:sz w:val="24"/>
                <w:szCs w:val="24"/>
                <w:lang w:val="en-US"/>
              </w:rPr>
              <w:lastRenderedPageBreak/>
              <w:t>9.</w:t>
            </w:r>
          </w:p>
        </w:tc>
        <w:tc>
          <w:tcPr>
            <w:tcW w:w="231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eastAsia="Arial Unicode MS" w:hAnsi="Times New Roman"/>
                <w:sz w:val="24"/>
                <w:szCs w:val="24"/>
              </w:rPr>
            </w:pPr>
            <w:r w:rsidRPr="007F3047">
              <w:rPr>
                <w:rFonts w:ascii="Times New Roman" w:eastAsia="Arial Unicode MS" w:hAnsi="Times New Roman"/>
                <w:sz w:val="24"/>
                <w:szCs w:val="24"/>
              </w:rPr>
              <w:t>Руководители ОО, резерв руководящих кадров РБ</w:t>
            </w:r>
          </w:p>
          <w:p w:rsidR="00CD5D66" w:rsidRPr="007F3047" w:rsidRDefault="00CD5D66" w:rsidP="00E36B57">
            <w:pPr>
              <w:widowControl w:val="0"/>
              <w:autoSpaceDE w:val="0"/>
              <w:autoSpaceDN w:val="0"/>
              <w:adjustRightInd w:val="0"/>
              <w:spacing w:after="0" w:line="240" w:lineRule="auto"/>
              <w:rPr>
                <w:rFonts w:ascii="Times New Roman" w:hAnsi="Times New Roman"/>
                <w:sz w:val="24"/>
                <w:szCs w:val="24"/>
              </w:rPr>
            </w:pPr>
            <w:r w:rsidRPr="007F3047">
              <w:rPr>
                <w:rFonts w:ascii="Times New Roman" w:eastAsia="Arial Unicode MS" w:hAnsi="Times New Roman"/>
                <w:sz w:val="24"/>
                <w:szCs w:val="24"/>
              </w:rPr>
              <w:t>(Сборная РБ)</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rPr>
            </w:pPr>
            <w:r w:rsidRPr="007F3047">
              <w:rPr>
                <w:rFonts w:ascii="Times New Roman" w:eastAsia="Arial Unicode MS" w:hAnsi="Times New Roman"/>
                <w:sz w:val="24"/>
                <w:szCs w:val="24"/>
              </w:rPr>
              <w:t>«Менеджмент в образовании»</w:t>
            </w:r>
          </w:p>
          <w:p w:rsidR="00CD5D66" w:rsidRPr="007F3047" w:rsidRDefault="00CD5D66" w:rsidP="00E36B57">
            <w:pPr>
              <w:widowControl w:val="0"/>
              <w:autoSpaceDE w:val="0"/>
              <w:autoSpaceDN w:val="0"/>
              <w:adjustRightInd w:val="0"/>
              <w:spacing w:after="0" w:line="240" w:lineRule="auto"/>
              <w:rPr>
                <w:rFonts w:ascii="Times New Roman" w:eastAsia="Arial Unicode MS" w:hAnsi="Times New Roman"/>
                <w:i/>
                <w:iCs/>
                <w:sz w:val="24"/>
                <w:szCs w:val="24"/>
              </w:rPr>
            </w:pPr>
            <w:r w:rsidRPr="007F3047">
              <w:rPr>
                <w:rFonts w:ascii="Times New Roman" w:eastAsia="Arial Unicode MS" w:hAnsi="Times New Roman"/>
                <w:i/>
                <w:iCs/>
                <w:sz w:val="24"/>
                <w:szCs w:val="24"/>
              </w:rPr>
              <w:t xml:space="preserve">(Набор 2016 г., </w:t>
            </w:r>
          </w:p>
          <w:p w:rsidR="00CD5D66" w:rsidRPr="007F3047" w:rsidRDefault="00CD5D66" w:rsidP="00E36B57">
            <w:pPr>
              <w:widowControl w:val="0"/>
              <w:autoSpaceDE w:val="0"/>
              <w:autoSpaceDN w:val="0"/>
              <w:adjustRightInd w:val="0"/>
              <w:spacing w:after="0" w:line="240" w:lineRule="auto"/>
              <w:rPr>
                <w:rFonts w:ascii="Times New Roman" w:hAnsi="Times New Roman"/>
                <w:sz w:val="24"/>
                <w:szCs w:val="24"/>
              </w:rPr>
            </w:pPr>
            <w:r w:rsidRPr="007F3047">
              <w:rPr>
                <w:rFonts w:ascii="Times New Roman" w:eastAsia="Arial Unicode MS" w:hAnsi="Times New Roman"/>
                <w:i/>
                <w:iCs/>
                <w:sz w:val="24"/>
                <w:szCs w:val="24"/>
              </w:rPr>
              <w:t>I</w:t>
            </w:r>
            <w:r w:rsidRPr="007F3047">
              <w:rPr>
                <w:rFonts w:ascii="Times New Roman" w:eastAsia="Arial Unicode MS" w:hAnsi="Times New Roman"/>
                <w:i/>
                <w:iCs/>
                <w:sz w:val="24"/>
                <w:szCs w:val="24"/>
                <w:lang w:val="en-US"/>
              </w:rPr>
              <w:t>V</w:t>
            </w:r>
            <w:r w:rsidRPr="007F3047">
              <w:rPr>
                <w:rFonts w:ascii="Times New Roman" w:eastAsia="Arial Unicode MS" w:hAnsi="Times New Roman"/>
                <w:i/>
                <w:iCs/>
                <w:sz w:val="24"/>
                <w:szCs w:val="24"/>
              </w:rPr>
              <w:t xml:space="preserve"> сессия. 5 гр.)</w:t>
            </w:r>
          </w:p>
        </w:tc>
        <w:tc>
          <w:tcPr>
            <w:tcW w:w="4252"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 xml:space="preserve"> </w:t>
            </w:r>
            <w:r w:rsidRPr="007F3047">
              <w:rPr>
                <w:rFonts w:ascii="Times New Roman" w:eastAsia="Arial Unicode MS" w:hAnsi="Times New Roman"/>
                <w:iCs/>
                <w:sz w:val="24"/>
                <w:szCs w:val="24"/>
              </w:rPr>
              <w:t>Ме</w:t>
            </w:r>
            <w:r w:rsidRPr="007F3047">
              <w:rPr>
                <w:rFonts w:ascii="Times New Roman" w:eastAsia="Arial Unicode MS" w:hAnsi="Times New Roman"/>
                <w:sz w:val="24"/>
                <w:szCs w:val="24"/>
              </w:rPr>
              <w:t>тодика и методология педагогических исследований. Итоговая аттестация: защита ВАР.</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36</w:t>
            </w:r>
          </w:p>
        </w:tc>
        <w:tc>
          <w:tcPr>
            <w:tcW w:w="1276"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Очная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eastAsia="Arial Unicode MS" w:hAnsi="Times New Roman"/>
                <w:b/>
              </w:rPr>
            </w:pPr>
            <w:r w:rsidRPr="007F3047">
              <w:rPr>
                <w:rFonts w:ascii="Times New Roman" w:eastAsia="Arial Unicode MS" w:hAnsi="Times New Roman"/>
                <w:b/>
                <w:bCs/>
                <w:sz w:val="24"/>
                <w:szCs w:val="24"/>
              </w:rPr>
              <w:t>29.05</w:t>
            </w:r>
          </w:p>
        </w:tc>
        <w:tc>
          <w:tcPr>
            <w:tcW w:w="850"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eastAsia="Arial Unicode MS" w:hAnsi="Times New Roman"/>
                <w:b/>
              </w:rPr>
            </w:pPr>
            <w:r w:rsidRPr="007F3047">
              <w:rPr>
                <w:rFonts w:ascii="Times New Roman" w:eastAsia="Arial Unicode MS" w:hAnsi="Times New Roman"/>
                <w:b/>
                <w:bCs/>
                <w:sz w:val="24"/>
                <w:szCs w:val="24"/>
              </w:rPr>
              <w:t>03.06</w:t>
            </w:r>
          </w:p>
        </w:tc>
        <w:tc>
          <w:tcPr>
            <w:tcW w:w="709"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eastAsia="Arial Unicode MS" w:hAnsi="Times New Roman"/>
                <w:bCs/>
                <w:lang w:val="en-US"/>
              </w:rPr>
            </w:pPr>
            <w:r w:rsidRPr="007F3047">
              <w:rPr>
                <w:rFonts w:ascii="Times New Roman" w:eastAsia="Arial Unicode MS" w:hAnsi="Times New Roman"/>
                <w:bCs/>
                <w:sz w:val="24"/>
                <w:szCs w:val="24"/>
                <w:lang w:val="en-US"/>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Базарова Е.Г.</w:t>
            </w:r>
          </w:p>
        </w:tc>
      </w:tr>
      <w:tr w:rsidR="00CD5D66" w:rsidRPr="007F3047" w:rsidTr="00E36B57">
        <w:trPr>
          <w:trHeight w:val="200"/>
        </w:trPr>
        <w:tc>
          <w:tcPr>
            <w:tcW w:w="15202" w:type="dxa"/>
            <w:gridSpan w:val="10"/>
            <w:tcBorders>
              <w:top w:val="single" w:sz="2" w:space="0" w:color="000000"/>
              <w:left w:val="single" w:sz="2" w:space="0" w:color="000000"/>
              <w:bottom w:val="nil"/>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bCs/>
              </w:rPr>
              <w:t>НОЯБРЬ</w:t>
            </w:r>
          </w:p>
        </w:tc>
      </w:tr>
      <w:tr w:rsidR="00CD5D66" w:rsidRPr="007F3047" w:rsidTr="00E36B57">
        <w:trPr>
          <w:trHeight w:val="444"/>
        </w:trPr>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caps/>
                <w:sz w:val="24"/>
                <w:szCs w:val="24"/>
                <w:lang w:val="en-US"/>
              </w:rPr>
              <w:t>10.</w:t>
            </w:r>
          </w:p>
        </w:tc>
        <w:tc>
          <w:tcPr>
            <w:tcW w:w="2315"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Государственные и муниципальные служащие, другие специалисты и представители бизнес-сообществ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«Управление персоналом»</w:t>
            </w:r>
          </w:p>
          <w:p w:rsidR="00CD5D66" w:rsidRPr="007F3047" w:rsidRDefault="00CD5D66" w:rsidP="00E36B57">
            <w:pPr>
              <w:widowControl w:val="0"/>
              <w:autoSpaceDE w:val="0"/>
              <w:autoSpaceDN w:val="0"/>
              <w:adjustRightInd w:val="0"/>
              <w:spacing w:after="0" w:line="240" w:lineRule="auto"/>
              <w:rPr>
                <w:rFonts w:ascii="Times New Roman" w:hAnsi="Times New Roman"/>
                <w:i/>
                <w:iCs/>
                <w:sz w:val="24"/>
                <w:szCs w:val="24"/>
              </w:rPr>
            </w:pPr>
            <w:r w:rsidRPr="007F3047">
              <w:rPr>
                <w:rFonts w:ascii="Times New Roman" w:hAnsi="Times New Roman"/>
                <w:sz w:val="24"/>
                <w:szCs w:val="24"/>
              </w:rPr>
              <w:t>(</w:t>
            </w:r>
            <w:r w:rsidRPr="007F3047">
              <w:rPr>
                <w:rFonts w:ascii="Times New Roman" w:hAnsi="Times New Roman"/>
                <w:i/>
                <w:iCs/>
                <w:sz w:val="24"/>
                <w:szCs w:val="24"/>
              </w:rPr>
              <w:t xml:space="preserve">Набор 2017 г., </w:t>
            </w:r>
          </w:p>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i/>
                <w:iCs/>
                <w:sz w:val="24"/>
                <w:szCs w:val="24"/>
                <w:lang w:val="en-US"/>
              </w:rPr>
              <w:t>I</w:t>
            </w:r>
            <w:r w:rsidRPr="007F3047">
              <w:rPr>
                <w:rFonts w:ascii="Times New Roman" w:hAnsi="Times New Roman"/>
                <w:i/>
                <w:iCs/>
                <w:sz w:val="24"/>
                <w:szCs w:val="24"/>
              </w:rPr>
              <w:t xml:space="preserve"> сессия)</w:t>
            </w:r>
          </w:p>
        </w:tc>
        <w:tc>
          <w:tcPr>
            <w:tcW w:w="4252"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7C7315">
            <w:pPr>
              <w:widowControl w:val="0"/>
              <w:autoSpaceDE w:val="0"/>
              <w:autoSpaceDN w:val="0"/>
              <w:adjustRightInd w:val="0"/>
              <w:spacing w:after="0" w:line="240" w:lineRule="auto"/>
              <w:jc w:val="both"/>
              <w:rPr>
                <w:rFonts w:ascii="Times New Roman" w:hAnsi="Times New Roman"/>
                <w:lang w:val="en-US"/>
              </w:rPr>
            </w:pPr>
            <w:r w:rsidRPr="007F3047">
              <w:rPr>
                <w:rFonts w:ascii="Times New Roman" w:hAnsi="Times New Roman"/>
                <w:i/>
                <w:iCs/>
                <w:sz w:val="24"/>
                <w:szCs w:val="24"/>
              </w:rPr>
              <w:t>В программе</w:t>
            </w:r>
            <w:r w:rsidRPr="007F3047">
              <w:rPr>
                <w:rFonts w:ascii="Times New Roman" w:hAnsi="Times New Roman"/>
                <w:sz w:val="24"/>
                <w:szCs w:val="24"/>
              </w:rPr>
              <w:t>: Введение в специальность. Трудовое право. Организация труда и оплата персонала. Развитие персонала.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86</w:t>
            </w:r>
          </w:p>
        </w:tc>
        <w:tc>
          <w:tcPr>
            <w:tcW w:w="1276"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Очная с применением ДОТ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sz w:val="24"/>
                <w:szCs w:val="24"/>
                <w:lang w:val="en-US"/>
              </w:rPr>
              <w:t>20.11.</w:t>
            </w:r>
          </w:p>
        </w:tc>
        <w:tc>
          <w:tcPr>
            <w:tcW w:w="850"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sz w:val="24"/>
                <w:szCs w:val="24"/>
                <w:lang w:val="en-US"/>
              </w:rPr>
              <w:t>05.12.</w:t>
            </w:r>
          </w:p>
        </w:tc>
        <w:tc>
          <w:tcPr>
            <w:tcW w:w="709" w:type="dxa"/>
            <w:tcBorders>
              <w:top w:val="single" w:sz="2" w:space="0" w:color="000000"/>
              <w:left w:val="single" w:sz="2" w:space="0" w:color="000000"/>
              <w:bottom w:val="single" w:sz="2" w:space="0" w:color="000000"/>
              <w:right w:val="nil"/>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Цыретарова Б.Б.</w:t>
            </w:r>
          </w:p>
        </w:tc>
      </w:tr>
      <w:tr w:rsidR="00CD5D66" w:rsidRPr="007F3047" w:rsidTr="00E36B57">
        <w:trPr>
          <w:trHeight w:val="444"/>
        </w:trPr>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rPr>
            </w:pPr>
            <w:r w:rsidRPr="007F3047">
              <w:rPr>
                <w:rFonts w:ascii="Times New Roman" w:hAnsi="Times New Roman"/>
              </w:rPr>
              <w:t>11.</w:t>
            </w:r>
          </w:p>
        </w:tc>
        <w:tc>
          <w:tcPr>
            <w:tcW w:w="2315"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rPr>
              <w:t>Государственные и муниципальные служащие, другие специалисты и представители бизнес-сообществ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«Государственное и муниципальное управление»</w:t>
            </w:r>
          </w:p>
          <w:p w:rsidR="00CD5D66" w:rsidRPr="007F3047" w:rsidRDefault="00CD5D66" w:rsidP="00E36B57">
            <w:pPr>
              <w:widowControl w:val="0"/>
              <w:suppressAutoHyphens/>
              <w:autoSpaceDE w:val="0"/>
              <w:autoSpaceDN w:val="0"/>
              <w:adjustRightInd w:val="0"/>
              <w:spacing w:after="0" w:line="240" w:lineRule="auto"/>
              <w:rPr>
                <w:rFonts w:ascii="Times New Roman" w:hAnsi="Times New Roman"/>
                <w:i/>
                <w:iCs/>
                <w:sz w:val="24"/>
                <w:szCs w:val="24"/>
              </w:rPr>
            </w:pPr>
            <w:r w:rsidRPr="007F3047">
              <w:rPr>
                <w:rFonts w:ascii="Times New Roman" w:hAnsi="Times New Roman"/>
                <w:i/>
                <w:iCs/>
                <w:sz w:val="24"/>
                <w:szCs w:val="24"/>
              </w:rPr>
              <w:t xml:space="preserve">(Набор 2017 г., </w:t>
            </w:r>
          </w:p>
          <w:p w:rsidR="00CD5D66" w:rsidRPr="007F3047" w:rsidRDefault="00CD5D66" w:rsidP="00E36B57">
            <w:pPr>
              <w:widowControl w:val="0"/>
              <w:suppressAutoHyphens/>
              <w:autoSpaceDE w:val="0"/>
              <w:autoSpaceDN w:val="0"/>
              <w:adjustRightInd w:val="0"/>
              <w:spacing w:after="0" w:line="240" w:lineRule="auto"/>
              <w:rPr>
                <w:rFonts w:ascii="Times New Roman" w:hAnsi="Times New Roman"/>
                <w:lang w:val="en-US"/>
              </w:rPr>
            </w:pPr>
            <w:r w:rsidRPr="007F3047">
              <w:rPr>
                <w:rFonts w:ascii="Times New Roman" w:hAnsi="Times New Roman"/>
                <w:i/>
                <w:iCs/>
                <w:sz w:val="24"/>
                <w:szCs w:val="24"/>
                <w:lang w:val="en-US"/>
              </w:rPr>
              <w:t xml:space="preserve">I </w:t>
            </w:r>
            <w:r w:rsidRPr="007F3047">
              <w:rPr>
                <w:rFonts w:ascii="Times New Roman" w:hAnsi="Times New Roman"/>
                <w:i/>
                <w:iCs/>
                <w:sz w:val="24"/>
                <w:szCs w:val="24"/>
              </w:rPr>
              <w:t>сессия)</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7C7315">
            <w:pPr>
              <w:widowControl w:val="0"/>
              <w:autoSpaceDE w:val="0"/>
              <w:autoSpaceDN w:val="0"/>
              <w:adjustRightInd w:val="0"/>
              <w:spacing w:after="0" w:line="240" w:lineRule="auto"/>
              <w:jc w:val="both"/>
              <w:rPr>
                <w:rFonts w:ascii="Times New Roman" w:hAnsi="Times New Roman"/>
                <w:lang w:val="en-US"/>
              </w:rPr>
            </w:pPr>
            <w:r w:rsidRPr="007F3047">
              <w:rPr>
                <w:rFonts w:ascii="Times New Roman" w:hAnsi="Times New Roman"/>
                <w:i/>
                <w:iCs/>
                <w:sz w:val="24"/>
                <w:szCs w:val="24"/>
              </w:rPr>
              <w:t xml:space="preserve">В программе: </w:t>
            </w:r>
            <w:r w:rsidRPr="007F3047">
              <w:rPr>
                <w:rFonts w:ascii="Times New Roman" w:hAnsi="Times New Roman"/>
                <w:sz w:val="24"/>
                <w:szCs w:val="24"/>
              </w:rPr>
              <w:t>Теория управления. Основы государственного и муниципального управления. Государственная и муниципальная служба. Экономическая теория. Деловые коммуникации.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144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Очная с применением ДОТ</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sz w:val="24"/>
                <w:szCs w:val="24"/>
                <w:lang w:val="en-US"/>
              </w:rPr>
              <w:t>27.11.</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sz w:val="24"/>
                <w:szCs w:val="24"/>
                <w:lang w:val="en-US"/>
              </w:rPr>
              <w:t>22.12.</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rPr>
              <w:t>Башкуева У.В.</w:t>
            </w:r>
          </w:p>
        </w:tc>
      </w:tr>
    </w:tbl>
    <w:p w:rsidR="00CD5D66" w:rsidRDefault="00CD5D66" w:rsidP="00CD5D66">
      <w:pPr>
        <w:widowControl w:val="0"/>
        <w:autoSpaceDE w:val="0"/>
        <w:autoSpaceDN w:val="0"/>
        <w:adjustRightInd w:val="0"/>
        <w:spacing w:after="0" w:line="240" w:lineRule="auto"/>
        <w:jc w:val="center"/>
        <w:rPr>
          <w:rFonts w:ascii="Times New Roman" w:hAnsi="Times New Roman"/>
          <w:b/>
          <w:bCs/>
          <w:caps/>
          <w:lang w:val="en-US"/>
        </w:rPr>
      </w:pPr>
    </w:p>
    <w:p w:rsidR="007C7315" w:rsidRPr="007F3047" w:rsidRDefault="007C7315" w:rsidP="00CD5D66">
      <w:pPr>
        <w:widowControl w:val="0"/>
        <w:autoSpaceDE w:val="0"/>
        <w:autoSpaceDN w:val="0"/>
        <w:adjustRightInd w:val="0"/>
        <w:spacing w:after="0" w:line="240" w:lineRule="auto"/>
        <w:jc w:val="center"/>
        <w:rPr>
          <w:rFonts w:ascii="Times New Roman" w:hAnsi="Times New Roman"/>
          <w:b/>
          <w:bCs/>
          <w:caps/>
          <w:lang w:val="en-US"/>
        </w:rPr>
      </w:pPr>
    </w:p>
    <w:p w:rsidR="00CD5D66" w:rsidRPr="007F3047" w:rsidRDefault="00CD5D66" w:rsidP="00CD5D66">
      <w:pPr>
        <w:widowControl w:val="0"/>
        <w:autoSpaceDE w:val="0"/>
        <w:autoSpaceDN w:val="0"/>
        <w:adjustRightInd w:val="0"/>
        <w:spacing w:after="0" w:line="240" w:lineRule="auto"/>
        <w:jc w:val="center"/>
        <w:rPr>
          <w:rFonts w:ascii="Times New Roman" w:hAnsi="Times New Roman"/>
          <w:b/>
          <w:bCs/>
          <w:caps/>
        </w:rPr>
      </w:pPr>
      <w:r w:rsidRPr="007F3047">
        <w:rPr>
          <w:rFonts w:ascii="Times New Roman" w:hAnsi="Times New Roman"/>
          <w:b/>
          <w:bCs/>
          <w:caps/>
        </w:rPr>
        <w:t>Мероприятия</w:t>
      </w:r>
    </w:p>
    <w:tbl>
      <w:tblPr>
        <w:tblW w:w="15202" w:type="dxa"/>
        <w:tblInd w:w="-210" w:type="dxa"/>
        <w:tblLayout w:type="fixed"/>
        <w:tblLook w:val="0000" w:firstRow="0" w:lastRow="0" w:firstColumn="0" w:lastColumn="0" w:noHBand="0" w:noVBand="0"/>
      </w:tblPr>
      <w:tblGrid>
        <w:gridCol w:w="568"/>
        <w:gridCol w:w="4253"/>
        <w:gridCol w:w="6585"/>
        <w:gridCol w:w="2095"/>
        <w:gridCol w:w="1701"/>
      </w:tblGrid>
      <w:tr w:rsidR="00CD5D66" w:rsidRPr="007F3047" w:rsidTr="00E36B57">
        <w:trPr>
          <w:trHeight w:val="70"/>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lang w:val="en-US"/>
              </w:rPr>
              <w:t>№</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tabs>
                <w:tab w:val="left" w:pos="708"/>
                <w:tab w:val="center" w:pos="4677"/>
                <w:tab w:val="right" w:pos="9355"/>
              </w:tabs>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Категория участников</w:t>
            </w:r>
          </w:p>
        </w:tc>
        <w:tc>
          <w:tcPr>
            <w:tcW w:w="6585"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 xml:space="preserve">Наименование мероприятия </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Дата проведения</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i/>
                <w:iCs/>
                <w:sz w:val="24"/>
                <w:szCs w:val="24"/>
              </w:rPr>
            </w:pPr>
            <w:r w:rsidRPr="007F3047">
              <w:rPr>
                <w:rFonts w:ascii="Times New Roman" w:hAnsi="Times New Roman"/>
                <w:i/>
                <w:iCs/>
                <w:sz w:val="24"/>
                <w:szCs w:val="24"/>
              </w:rPr>
              <w:t>Руководитель</w:t>
            </w:r>
          </w:p>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i/>
                <w:iCs/>
                <w:sz w:val="24"/>
                <w:szCs w:val="24"/>
              </w:rPr>
              <w:t>мероприятия</w:t>
            </w:r>
          </w:p>
        </w:tc>
      </w:tr>
      <w:tr w:rsidR="00CD5D66" w:rsidRPr="007F3047" w:rsidTr="00E36B57">
        <w:trPr>
          <w:trHeight w:val="462"/>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1.</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highlight w:val="white"/>
              </w:rPr>
              <w:t>Руководящие и педагогические работники ПОО СПО</w:t>
            </w:r>
          </w:p>
        </w:tc>
        <w:tc>
          <w:tcPr>
            <w:tcW w:w="6585"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both"/>
              <w:rPr>
                <w:rFonts w:ascii="Times New Roman" w:hAnsi="Times New Roman"/>
              </w:rPr>
            </w:pPr>
            <w:r w:rsidRPr="007F3047">
              <w:rPr>
                <w:rFonts w:ascii="Times New Roman" w:hAnsi="Times New Roman"/>
                <w:b/>
                <w:sz w:val="24"/>
                <w:szCs w:val="24"/>
              </w:rPr>
              <w:t>Республиканский семинар</w:t>
            </w:r>
            <w:r w:rsidRPr="007F3047">
              <w:rPr>
                <w:rFonts w:ascii="Times New Roman" w:hAnsi="Times New Roman"/>
                <w:sz w:val="24"/>
                <w:szCs w:val="24"/>
              </w:rPr>
              <w:t xml:space="preserve"> «Актуальные проблемы в организации деятельности руководителя профессиональной образовательной организации».</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sz w:val="24"/>
                <w:szCs w:val="24"/>
              </w:rPr>
            </w:pPr>
            <w:r w:rsidRPr="007F3047">
              <w:rPr>
                <w:rFonts w:ascii="Times New Roman" w:hAnsi="Times New Roman"/>
                <w:b/>
                <w:sz w:val="24"/>
                <w:szCs w:val="24"/>
                <w:highlight w:val="white"/>
              </w:rPr>
              <w:t>январь</w:t>
            </w:r>
          </w:p>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по согласованию</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highlight w:val="white"/>
              </w:rPr>
              <w:t>Базарова Е.Г.</w:t>
            </w:r>
          </w:p>
        </w:tc>
      </w:tr>
      <w:tr w:rsidR="00CD5D66" w:rsidRPr="007F3047" w:rsidTr="00E36B57">
        <w:trPr>
          <w:trHeight w:val="462"/>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2.</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highlight w:val="white"/>
              </w:rPr>
              <w:t>Начальника РУО и их заместители</w:t>
            </w:r>
          </w:p>
        </w:tc>
        <w:tc>
          <w:tcPr>
            <w:tcW w:w="6585"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both"/>
              <w:rPr>
                <w:rFonts w:ascii="Times New Roman" w:hAnsi="Times New Roman"/>
              </w:rPr>
            </w:pPr>
            <w:r w:rsidRPr="007F3047">
              <w:rPr>
                <w:rFonts w:ascii="Times New Roman" w:hAnsi="Times New Roman"/>
                <w:b/>
                <w:sz w:val="24"/>
                <w:szCs w:val="24"/>
              </w:rPr>
              <w:t>Республиканский семинар</w:t>
            </w:r>
            <w:r w:rsidRPr="007F3047">
              <w:rPr>
                <w:rFonts w:ascii="Times New Roman" w:hAnsi="Times New Roman"/>
                <w:sz w:val="24"/>
                <w:szCs w:val="24"/>
              </w:rPr>
              <w:t xml:space="preserve"> «Управление образовательной организацией в условиях подготовки к введению профстандарта руководителя ОО». </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sz w:val="24"/>
                <w:szCs w:val="24"/>
              </w:rPr>
            </w:pPr>
            <w:r w:rsidRPr="007F3047">
              <w:rPr>
                <w:rFonts w:ascii="Times New Roman" w:hAnsi="Times New Roman"/>
                <w:b/>
                <w:sz w:val="24"/>
                <w:szCs w:val="24"/>
                <w:highlight w:val="white"/>
              </w:rPr>
              <w:t>февраль</w:t>
            </w:r>
          </w:p>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rPr>
            </w:pPr>
            <w:r w:rsidRPr="007F3047">
              <w:rPr>
                <w:rFonts w:ascii="Times New Roman" w:hAnsi="Times New Roman"/>
                <w:sz w:val="24"/>
                <w:szCs w:val="24"/>
              </w:rPr>
              <w:t>по согласованию</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highlight w:val="white"/>
              </w:rPr>
              <w:t>Доржиев Д.Л.</w:t>
            </w:r>
          </w:p>
        </w:tc>
      </w:tr>
      <w:tr w:rsidR="00CD5D66" w:rsidRPr="007F3047" w:rsidTr="00E36B57">
        <w:trPr>
          <w:trHeight w:val="462"/>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rPr>
            </w:pPr>
            <w:r w:rsidRPr="007F3047">
              <w:rPr>
                <w:rFonts w:ascii="Times New Roman" w:hAnsi="Times New Roman"/>
                <w:sz w:val="24"/>
                <w:szCs w:val="24"/>
              </w:rPr>
              <w:t>3.</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highlight w:val="white"/>
              </w:rPr>
              <w:t>Специалисты РУО, руководители РМК, руководители ОО</w:t>
            </w:r>
          </w:p>
        </w:tc>
        <w:tc>
          <w:tcPr>
            <w:tcW w:w="6585"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both"/>
              <w:rPr>
                <w:rFonts w:ascii="Times New Roman" w:hAnsi="Times New Roman"/>
              </w:rPr>
            </w:pPr>
            <w:r w:rsidRPr="007F3047">
              <w:rPr>
                <w:rFonts w:ascii="Times New Roman" w:hAnsi="Times New Roman"/>
                <w:b/>
                <w:sz w:val="24"/>
                <w:szCs w:val="24"/>
              </w:rPr>
              <w:t>Республиканский семинар</w:t>
            </w:r>
            <w:r w:rsidRPr="007F3047">
              <w:rPr>
                <w:rFonts w:ascii="Times New Roman" w:hAnsi="Times New Roman"/>
                <w:sz w:val="24"/>
                <w:szCs w:val="24"/>
              </w:rPr>
              <w:t xml:space="preserve"> «Подготовка образовательных организаций к мероприятиям по контролю и надзору в сфере образования»</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sz w:val="24"/>
                <w:szCs w:val="24"/>
              </w:rPr>
            </w:pPr>
            <w:r w:rsidRPr="007F3047">
              <w:rPr>
                <w:rFonts w:ascii="Times New Roman" w:hAnsi="Times New Roman"/>
                <w:b/>
                <w:sz w:val="24"/>
                <w:szCs w:val="24"/>
                <w:highlight w:val="white"/>
              </w:rPr>
              <w:t>март</w:t>
            </w:r>
          </w:p>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rPr>
              <w:t>по согласованию</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highlight w:val="white"/>
              </w:rPr>
              <w:t>Башкуева У.В.</w:t>
            </w:r>
          </w:p>
        </w:tc>
      </w:tr>
      <w:tr w:rsidR="00CD5D66" w:rsidRPr="007F3047" w:rsidTr="00E36B57">
        <w:trPr>
          <w:trHeight w:val="462"/>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hAnsi="Times New Roman"/>
                <w:lang w:val="en-US"/>
              </w:rPr>
            </w:pPr>
            <w:r w:rsidRPr="007F3047">
              <w:rPr>
                <w:rFonts w:ascii="Times New Roman" w:hAnsi="Times New Roman"/>
                <w:sz w:val="24"/>
                <w:szCs w:val="24"/>
                <w:lang w:val="en-US"/>
              </w:rPr>
              <w:t>4.</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hAnsi="Times New Roman"/>
              </w:rPr>
            </w:pPr>
            <w:r w:rsidRPr="007F3047">
              <w:rPr>
                <w:rFonts w:ascii="Times New Roman" w:hAnsi="Times New Roman"/>
                <w:sz w:val="24"/>
                <w:szCs w:val="24"/>
                <w:highlight w:val="white"/>
              </w:rPr>
              <w:t>Руководящие и педагогические работники ОО</w:t>
            </w:r>
          </w:p>
        </w:tc>
        <w:tc>
          <w:tcPr>
            <w:tcW w:w="6585"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both"/>
              <w:rPr>
                <w:rFonts w:ascii="Times New Roman" w:hAnsi="Times New Roman"/>
              </w:rPr>
            </w:pPr>
            <w:r w:rsidRPr="007F3047">
              <w:rPr>
                <w:rFonts w:ascii="Times New Roman" w:hAnsi="Times New Roman"/>
                <w:b/>
                <w:sz w:val="24"/>
                <w:szCs w:val="24"/>
              </w:rPr>
              <w:t>Круглый стол</w:t>
            </w:r>
            <w:r w:rsidRPr="007F3047">
              <w:rPr>
                <w:rFonts w:ascii="Times New Roman" w:hAnsi="Times New Roman"/>
                <w:sz w:val="24"/>
                <w:szCs w:val="24"/>
              </w:rPr>
              <w:t xml:space="preserve"> «Повышение уровня финансовой грамотности населения и развитие финансового образования в Республике Бурятия в 2017–2018 гг.»</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hAnsi="Times New Roman"/>
                <w:b/>
                <w:lang w:val="en-US"/>
              </w:rPr>
            </w:pPr>
            <w:r w:rsidRPr="007F3047">
              <w:rPr>
                <w:rFonts w:ascii="Times New Roman" w:hAnsi="Times New Roman"/>
                <w:b/>
                <w:sz w:val="24"/>
                <w:szCs w:val="24"/>
                <w:highlight w:val="white"/>
              </w:rPr>
              <w:t>19.09</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rPr>
                <w:rFonts w:ascii="Times New Roman" w:hAnsi="Times New Roman"/>
                <w:lang w:val="en-US"/>
              </w:rPr>
            </w:pPr>
            <w:r w:rsidRPr="007F3047">
              <w:rPr>
                <w:rFonts w:ascii="Times New Roman" w:hAnsi="Times New Roman"/>
                <w:sz w:val="24"/>
                <w:szCs w:val="24"/>
                <w:highlight w:val="white"/>
              </w:rPr>
              <w:t>Башкуева У.В.</w:t>
            </w:r>
          </w:p>
        </w:tc>
      </w:tr>
      <w:tr w:rsidR="00CD5D66" w:rsidRPr="007F3047" w:rsidTr="00E36B57">
        <w:trPr>
          <w:trHeight w:val="462"/>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lastRenderedPageBreak/>
              <w:t>5.</w:t>
            </w:r>
          </w:p>
        </w:tc>
        <w:tc>
          <w:tcPr>
            <w:tcW w:w="4253"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autoSpaceDE w:val="0"/>
              <w:autoSpaceDN w:val="0"/>
              <w:adjustRightInd w:val="0"/>
              <w:spacing w:after="0" w:line="240" w:lineRule="auto"/>
              <w:rPr>
                <w:rFonts w:ascii="Times New Roman" w:eastAsia="Arial Unicode MS" w:hAnsi="Times New Roman"/>
                <w:sz w:val="24"/>
                <w:szCs w:val="24"/>
                <w:highlight w:val="white"/>
              </w:rPr>
            </w:pPr>
            <w:r w:rsidRPr="007F3047">
              <w:rPr>
                <w:rFonts w:ascii="Times New Roman" w:eastAsia="Arial Unicode MS" w:hAnsi="Times New Roman"/>
                <w:sz w:val="24"/>
                <w:szCs w:val="24"/>
                <w:highlight w:val="white"/>
              </w:rPr>
              <w:t>Руководящие и педагогические работники ОО</w:t>
            </w:r>
          </w:p>
        </w:tc>
        <w:tc>
          <w:tcPr>
            <w:tcW w:w="6585"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rPr>
            </w:pPr>
            <w:r w:rsidRPr="007F3047">
              <w:rPr>
                <w:rFonts w:ascii="Times New Roman" w:eastAsia="Arial Unicode MS" w:hAnsi="Times New Roman"/>
                <w:b/>
                <w:sz w:val="24"/>
                <w:szCs w:val="24"/>
              </w:rPr>
              <w:t xml:space="preserve">Проблемный семинар </w:t>
            </w:r>
            <w:r w:rsidRPr="007F3047">
              <w:rPr>
                <w:rFonts w:ascii="Times New Roman" w:eastAsia="Arial Unicode MS" w:hAnsi="Times New Roman"/>
                <w:sz w:val="24"/>
                <w:szCs w:val="24"/>
              </w:rPr>
              <w:t>с пилотными ОО РБ «</w:t>
            </w:r>
            <w:r w:rsidRPr="007F3047">
              <w:rPr>
                <w:rFonts w:ascii="Times New Roman" w:hAnsi="Times New Roman"/>
                <w:sz w:val="24"/>
                <w:szCs w:val="24"/>
              </w:rPr>
              <w:t>Формирование предпринимательской грамотности обучающихся 9-11 классов в ОО в рамках введения нового предмета «Предпринимательская деятельность».</w:t>
            </w:r>
          </w:p>
        </w:tc>
        <w:tc>
          <w:tcPr>
            <w:tcW w:w="2095"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jc w:val="center"/>
              <w:rPr>
                <w:rFonts w:ascii="Times New Roman" w:eastAsia="Arial Unicode MS" w:hAnsi="Times New Roman"/>
                <w:b/>
                <w:bCs/>
                <w:sz w:val="24"/>
                <w:szCs w:val="24"/>
                <w:highlight w:val="white"/>
              </w:rPr>
            </w:pPr>
            <w:r w:rsidRPr="007F3047">
              <w:rPr>
                <w:rFonts w:ascii="Times New Roman" w:eastAsia="Arial Unicode MS" w:hAnsi="Times New Roman"/>
                <w:b/>
                <w:bCs/>
                <w:sz w:val="24"/>
                <w:szCs w:val="24"/>
                <w:highlight w:val="white"/>
              </w:rPr>
              <w:t>15.11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CD5D66" w:rsidRPr="007F3047" w:rsidRDefault="00CD5D66" w:rsidP="00E36B57">
            <w:pPr>
              <w:keepNext/>
              <w:widowControl w:val="0"/>
              <w:autoSpaceDE w:val="0"/>
              <w:autoSpaceDN w:val="0"/>
              <w:adjustRightInd w:val="0"/>
              <w:spacing w:after="0" w:line="240" w:lineRule="auto"/>
              <w:rPr>
                <w:rFonts w:ascii="Times New Roman" w:eastAsia="Arial Unicode MS" w:hAnsi="Times New Roman"/>
                <w:sz w:val="24"/>
                <w:szCs w:val="24"/>
                <w:highlight w:val="white"/>
              </w:rPr>
            </w:pPr>
            <w:r w:rsidRPr="007F3047">
              <w:rPr>
                <w:rFonts w:ascii="Times New Roman" w:eastAsia="Arial Unicode MS" w:hAnsi="Times New Roman"/>
                <w:sz w:val="24"/>
                <w:szCs w:val="24"/>
                <w:highlight w:val="white"/>
              </w:rPr>
              <w:t>Башкуева У.В.</w:t>
            </w:r>
          </w:p>
        </w:tc>
      </w:tr>
    </w:tbl>
    <w:p w:rsidR="00CD5D66" w:rsidRPr="007F3047" w:rsidRDefault="00CD5D66" w:rsidP="00CD5D66">
      <w:pPr>
        <w:spacing w:after="0" w:line="240" w:lineRule="auto"/>
        <w:ind w:firstLine="709"/>
        <w:rPr>
          <w:rFonts w:ascii="Times New Roman" w:hAnsi="Times New Roman"/>
          <w:b/>
        </w:rPr>
      </w:pPr>
    </w:p>
    <w:p w:rsidR="00CD5D66" w:rsidRPr="007F3047" w:rsidRDefault="00CD5D66" w:rsidP="00CD5D66"/>
    <w:p w:rsidR="00113399" w:rsidRDefault="00113399">
      <w:pPr>
        <w:spacing w:after="0" w:line="240" w:lineRule="auto"/>
      </w:pPr>
      <w:r>
        <w:br w:type="page"/>
      </w:r>
    </w:p>
    <w:p w:rsidR="00113399" w:rsidRPr="007F3047" w:rsidRDefault="00113399" w:rsidP="00113399">
      <w:pPr>
        <w:suppressAutoHyphens/>
        <w:spacing w:after="0" w:line="240" w:lineRule="auto"/>
        <w:jc w:val="center"/>
        <w:rPr>
          <w:rFonts w:ascii="Times New Roman" w:hAnsi="Times New Roman"/>
          <w:b/>
          <w:bCs/>
          <w:sz w:val="24"/>
          <w:szCs w:val="24"/>
          <w:lang w:eastAsia="ar-SA"/>
        </w:rPr>
      </w:pPr>
      <w:r w:rsidRPr="007F3047">
        <w:rPr>
          <w:rFonts w:ascii="Times New Roman" w:hAnsi="Times New Roman"/>
          <w:b/>
          <w:bCs/>
          <w:sz w:val="24"/>
          <w:szCs w:val="24"/>
          <w:lang w:eastAsia="ar-SA"/>
        </w:rPr>
        <w:lastRenderedPageBreak/>
        <w:t>КАФЕДРА ИННОВАЦИОННОГО ПРОЕКТИРОВАНИЯ</w:t>
      </w:r>
    </w:p>
    <w:p w:rsidR="00113399" w:rsidRPr="007F3047" w:rsidRDefault="00113399" w:rsidP="00113399">
      <w:pPr>
        <w:suppressAutoHyphens/>
        <w:spacing w:after="0" w:line="240" w:lineRule="auto"/>
        <w:jc w:val="center"/>
        <w:rPr>
          <w:rFonts w:ascii="Times New Roman" w:hAnsi="Times New Roman"/>
          <w:b/>
          <w:bCs/>
          <w:sz w:val="24"/>
          <w:szCs w:val="24"/>
          <w:lang w:eastAsia="ar-SA"/>
        </w:rPr>
      </w:pPr>
    </w:p>
    <w:p w:rsidR="00113399" w:rsidRPr="007F3047" w:rsidRDefault="00113399" w:rsidP="00113399">
      <w:pPr>
        <w:tabs>
          <w:tab w:val="left" w:pos="8205"/>
        </w:tabs>
        <w:suppressAutoHyphens/>
        <w:spacing w:after="0" w:line="240" w:lineRule="auto"/>
        <w:rPr>
          <w:rFonts w:ascii="Times New Roman" w:hAnsi="Times New Roman"/>
          <w:b/>
          <w:iCs/>
          <w:sz w:val="24"/>
          <w:szCs w:val="24"/>
          <w:lang w:eastAsia="ar-SA"/>
        </w:rPr>
      </w:pPr>
      <w:r w:rsidRPr="007F3047">
        <w:rPr>
          <w:rFonts w:ascii="Times New Roman" w:hAnsi="Times New Roman"/>
          <w:b/>
          <w:iCs/>
          <w:sz w:val="24"/>
          <w:szCs w:val="24"/>
          <w:lang w:eastAsia="ar-SA"/>
        </w:rPr>
        <w:t>Состав кафедры</w:t>
      </w:r>
    </w:p>
    <w:p w:rsidR="00113399" w:rsidRPr="007F3047" w:rsidRDefault="00113399" w:rsidP="00113399">
      <w:pPr>
        <w:tabs>
          <w:tab w:val="left" w:pos="8205"/>
        </w:tabs>
        <w:suppressAutoHyphens/>
        <w:spacing w:after="0" w:line="240" w:lineRule="auto"/>
        <w:rPr>
          <w:rFonts w:ascii="Times New Roman" w:hAnsi="Times New Roman"/>
          <w:iCs/>
          <w:sz w:val="24"/>
          <w:szCs w:val="24"/>
          <w:lang w:eastAsia="ar-SA"/>
        </w:rPr>
      </w:pPr>
      <w:r w:rsidRPr="007F3047">
        <w:rPr>
          <w:rFonts w:ascii="Times New Roman" w:hAnsi="Times New Roman"/>
          <w:iCs/>
          <w:sz w:val="24"/>
          <w:szCs w:val="24"/>
          <w:lang w:eastAsia="ar-SA"/>
        </w:rPr>
        <w:t>Тармаева Елена Рад</w:t>
      </w:r>
      <w:r w:rsidR="007C7315">
        <w:rPr>
          <w:rFonts w:ascii="Times New Roman" w:hAnsi="Times New Roman"/>
          <w:iCs/>
          <w:sz w:val="24"/>
          <w:szCs w:val="24"/>
          <w:lang w:eastAsia="ar-SA"/>
        </w:rPr>
        <w:t xml:space="preserve">наевна – заведующий кафедрой, кандидат </w:t>
      </w:r>
      <w:r w:rsidRPr="007F3047">
        <w:rPr>
          <w:rFonts w:ascii="Times New Roman" w:hAnsi="Times New Roman"/>
          <w:iCs/>
          <w:sz w:val="24"/>
          <w:szCs w:val="24"/>
          <w:lang w:eastAsia="ar-SA"/>
        </w:rPr>
        <w:t>п</w:t>
      </w:r>
      <w:r w:rsidR="007C7315">
        <w:rPr>
          <w:rFonts w:ascii="Times New Roman" w:hAnsi="Times New Roman"/>
          <w:iCs/>
          <w:sz w:val="24"/>
          <w:szCs w:val="24"/>
          <w:lang w:eastAsia="ar-SA"/>
        </w:rPr>
        <w:t xml:space="preserve">едагогических </w:t>
      </w:r>
      <w:r w:rsidRPr="007F3047">
        <w:rPr>
          <w:rFonts w:ascii="Times New Roman" w:hAnsi="Times New Roman"/>
          <w:iCs/>
          <w:sz w:val="24"/>
          <w:szCs w:val="24"/>
          <w:lang w:eastAsia="ar-SA"/>
        </w:rPr>
        <w:t>н</w:t>
      </w:r>
      <w:r w:rsidR="007C7315">
        <w:rPr>
          <w:rFonts w:ascii="Times New Roman" w:hAnsi="Times New Roman"/>
          <w:iCs/>
          <w:sz w:val="24"/>
          <w:szCs w:val="24"/>
          <w:lang w:eastAsia="ar-SA"/>
        </w:rPr>
        <w:t>аук</w:t>
      </w:r>
      <w:r w:rsidRPr="007F3047">
        <w:rPr>
          <w:rFonts w:ascii="Times New Roman" w:hAnsi="Times New Roman"/>
          <w:iCs/>
          <w:sz w:val="24"/>
          <w:szCs w:val="24"/>
          <w:lang w:eastAsia="ar-SA"/>
        </w:rPr>
        <w:t>, доцент;</w:t>
      </w:r>
    </w:p>
    <w:p w:rsidR="00113399" w:rsidRPr="007F3047" w:rsidRDefault="00113399" w:rsidP="00113399">
      <w:pPr>
        <w:tabs>
          <w:tab w:val="left" w:pos="8205"/>
        </w:tabs>
        <w:suppressAutoHyphens/>
        <w:spacing w:after="0" w:line="240" w:lineRule="auto"/>
        <w:rPr>
          <w:rFonts w:ascii="Times New Roman" w:hAnsi="Times New Roman"/>
          <w:iCs/>
          <w:sz w:val="24"/>
          <w:szCs w:val="24"/>
          <w:lang w:eastAsia="ar-SA"/>
        </w:rPr>
      </w:pPr>
      <w:r w:rsidRPr="007F3047">
        <w:rPr>
          <w:rFonts w:ascii="Times New Roman" w:hAnsi="Times New Roman"/>
          <w:iCs/>
          <w:sz w:val="24"/>
          <w:szCs w:val="24"/>
          <w:lang w:eastAsia="ar-SA"/>
        </w:rPr>
        <w:t xml:space="preserve">Шагдурова Алена Черниновна – </w:t>
      </w:r>
      <w:r w:rsidR="007C7315">
        <w:rPr>
          <w:rFonts w:ascii="Times New Roman" w:hAnsi="Times New Roman"/>
          <w:iCs/>
          <w:sz w:val="24"/>
          <w:szCs w:val="24"/>
          <w:lang w:eastAsia="ar-SA"/>
        </w:rPr>
        <w:t xml:space="preserve">кандидат </w:t>
      </w:r>
      <w:r w:rsidR="007C7315" w:rsidRPr="007F3047">
        <w:rPr>
          <w:rFonts w:ascii="Times New Roman" w:hAnsi="Times New Roman"/>
          <w:iCs/>
          <w:sz w:val="24"/>
          <w:szCs w:val="24"/>
          <w:lang w:eastAsia="ar-SA"/>
        </w:rPr>
        <w:t>п</w:t>
      </w:r>
      <w:r w:rsidR="007C7315">
        <w:rPr>
          <w:rFonts w:ascii="Times New Roman" w:hAnsi="Times New Roman"/>
          <w:iCs/>
          <w:sz w:val="24"/>
          <w:szCs w:val="24"/>
          <w:lang w:eastAsia="ar-SA"/>
        </w:rPr>
        <w:t xml:space="preserve">едагогических </w:t>
      </w:r>
      <w:r w:rsidR="007C7315" w:rsidRPr="007F3047">
        <w:rPr>
          <w:rFonts w:ascii="Times New Roman" w:hAnsi="Times New Roman"/>
          <w:iCs/>
          <w:sz w:val="24"/>
          <w:szCs w:val="24"/>
          <w:lang w:eastAsia="ar-SA"/>
        </w:rPr>
        <w:t>н</w:t>
      </w:r>
      <w:r w:rsidR="007C7315">
        <w:rPr>
          <w:rFonts w:ascii="Times New Roman" w:hAnsi="Times New Roman"/>
          <w:iCs/>
          <w:sz w:val="24"/>
          <w:szCs w:val="24"/>
          <w:lang w:eastAsia="ar-SA"/>
        </w:rPr>
        <w:t>аук,</w:t>
      </w:r>
      <w:r w:rsidR="007C7315" w:rsidRPr="007F3047">
        <w:rPr>
          <w:rFonts w:ascii="Times New Roman" w:hAnsi="Times New Roman"/>
          <w:iCs/>
          <w:sz w:val="24"/>
          <w:szCs w:val="24"/>
          <w:lang w:eastAsia="ar-SA"/>
        </w:rPr>
        <w:t xml:space="preserve"> </w:t>
      </w:r>
      <w:r w:rsidRPr="007F3047">
        <w:rPr>
          <w:rFonts w:ascii="Times New Roman" w:hAnsi="Times New Roman"/>
          <w:iCs/>
          <w:sz w:val="24"/>
          <w:szCs w:val="24"/>
          <w:lang w:eastAsia="ar-SA"/>
        </w:rPr>
        <w:t>старший преподаватель;</w:t>
      </w:r>
    </w:p>
    <w:p w:rsidR="00113399" w:rsidRPr="007F3047" w:rsidRDefault="00113399" w:rsidP="00113399">
      <w:pPr>
        <w:tabs>
          <w:tab w:val="left" w:pos="8205"/>
        </w:tabs>
        <w:suppressAutoHyphens/>
        <w:spacing w:after="0" w:line="240" w:lineRule="auto"/>
        <w:rPr>
          <w:rFonts w:ascii="Times New Roman" w:hAnsi="Times New Roman"/>
          <w:iCs/>
          <w:sz w:val="24"/>
          <w:szCs w:val="24"/>
          <w:lang w:eastAsia="ar-SA"/>
        </w:rPr>
      </w:pPr>
      <w:r w:rsidRPr="007F3047">
        <w:rPr>
          <w:rFonts w:ascii="Times New Roman" w:hAnsi="Times New Roman"/>
          <w:iCs/>
          <w:sz w:val="24"/>
          <w:szCs w:val="24"/>
          <w:lang w:eastAsia="ar-SA"/>
        </w:rPr>
        <w:t xml:space="preserve">Баяртуева Дарима Дашинимаевна </w:t>
      </w:r>
      <w:r w:rsidRPr="007F3047">
        <w:rPr>
          <w:rFonts w:ascii="Times New Roman" w:hAnsi="Times New Roman"/>
          <w:b/>
          <w:iCs/>
          <w:sz w:val="24"/>
          <w:szCs w:val="24"/>
          <w:lang w:eastAsia="ar-SA"/>
        </w:rPr>
        <w:t>–</w:t>
      </w:r>
      <w:r w:rsidRPr="007C7315">
        <w:rPr>
          <w:rFonts w:ascii="Times New Roman" w:hAnsi="Times New Roman"/>
          <w:iCs/>
          <w:sz w:val="24"/>
          <w:szCs w:val="24"/>
          <w:lang w:eastAsia="ar-SA"/>
        </w:rPr>
        <w:t xml:space="preserve"> </w:t>
      </w:r>
      <w:r w:rsidRPr="007F3047">
        <w:rPr>
          <w:rFonts w:ascii="Times New Roman" w:hAnsi="Times New Roman"/>
          <w:iCs/>
          <w:sz w:val="24"/>
          <w:szCs w:val="24"/>
          <w:lang w:eastAsia="ar-SA"/>
        </w:rPr>
        <w:t>старший преподаватель</w:t>
      </w:r>
      <w:r w:rsidR="007C7315">
        <w:rPr>
          <w:rFonts w:ascii="Times New Roman" w:hAnsi="Times New Roman"/>
          <w:iCs/>
          <w:sz w:val="24"/>
          <w:szCs w:val="24"/>
          <w:lang w:eastAsia="ar-SA"/>
        </w:rPr>
        <w:t>;</w:t>
      </w:r>
    </w:p>
    <w:p w:rsidR="00C902EB" w:rsidRDefault="00113399" w:rsidP="00113399">
      <w:pPr>
        <w:tabs>
          <w:tab w:val="left" w:pos="8205"/>
        </w:tabs>
        <w:suppressAutoHyphens/>
        <w:spacing w:after="0" w:line="240" w:lineRule="auto"/>
        <w:rPr>
          <w:rFonts w:ascii="Times New Roman" w:hAnsi="Times New Roman"/>
          <w:iCs/>
          <w:sz w:val="24"/>
          <w:szCs w:val="24"/>
          <w:lang w:eastAsia="ar-SA"/>
        </w:rPr>
      </w:pPr>
      <w:r w:rsidRPr="007F3047">
        <w:rPr>
          <w:rFonts w:ascii="Times New Roman" w:hAnsi="Times New Roman"/>
          <w:iCs/>
          <w:sz w:val="24"/>
          <w:szCs w:val="24"/>
          <w:lang w:eastAsia="ar-SA"/>
        </w:rPr>
        <w:t>Т</w:t>
      </w:r>
      <w:r w:rsidR="007C7315">
        <w:rPr>
          <w:rFonts w:ascii="Times New Roman" w:hAnsi="Times New Roman"/>
          <w:iCs/>
          <w:sz w:val="24"/>
          <w:szCs w:val="24"/>
          <w:lang w:eastAsia="ar-SA"/>
        </w:rPr>
        <w:t xml:space="preserve">елешева Ирина Александровна – кандидат </w:t>
      </w:r>
      <w:r w:rsidRPr="007F3047">
        <w:rPr>
          <w:rFonts w:ascii="Times New Roman" w:hAnsi="Times New Roman"/>
          <w:iCs/>
          <w:sz w:val="24"/>
          <w:szCs w:val="24"/>
          <w:lang w:eastAsia="ar-SA"/>
        </w:rPr>
        <w:t>б</w:t>
      </w:r>
      <w:r w:rsidR="007C7315">
        <w:rPr>
          <w:rFonts w:ascii="Times New Roman" w:hAnsi="Times New Roman"/>
          <w:iCs/>
          <w:sz w:val="24"/>
          <w:szCs w:val="24"/>
          <w:lang w:eastAsia="ar-SA"/>
        </w:rPr>
        <w:t xml:space="preserve">иологических </w:t>
      </w:r>
      <w:r w:rsidRPr="007F3047">
        <w:rPr>
          <w:rFonts w:ascii="Times New Roman" w:hAnsi="Times New Roman"/>
          <w:iCs/>
          <w:sz w:val="24"/>
          <w:szCs w:val="24"/>
          <w:lang w:eastAsia="ar-SA"/>
        </w:rPr>
        <w:t>н</w:t>
      </w:r>
      <w:r w:rsidR="007C7315">
        <w:rPr>
          <w:rFonts w:ascii="Times New Roman" w:hAnsi="Times New Roman"/>
          <w:iCs/>
          <w:sz w:val="24"/>
          <w:szCs w:val="24"/>
          <w:lang w:eastAsia="ar-SA"/>
        </w:rPr>
        <w:t>аук,</w:t>
      </w:r>
      <w:r w:rsidRPr="007F3047">
        <w:rPr>
          <w:rFonts w:ascii="Times New Roman" w:hAnsi="Times New Roman"/>
          <w:iCs/>
          <w:sz w:val="24"/>
          <w:szCs w:val="24"/>
          <w:lang w:eastAsia="ar-SA"/>
        </w:rPr>
        <w:t xml:space="preserve"> старший преподаватель</w:t>
      </w:r>
      <w:r w:rsidR="00C902EB">
        <w:rPr>
          <w:rFonts w:ascii="Times New Roman" w:hAnsi="Times New Roman"/>
          <w:iCs/>
          <w:sz w:val="24"/>
          <w:szCs w:val="24"/>
          <w:lang w:eastAsia="ar-SA"/>
        </w:rPr>
        <w:t>;</w:t>
      </w:r>
    </w:p>
    <w:p w:rsidR="00113399" w:rsidRPr="007F3047" w:rsidRDefault="00C902EB" w:rsidP="00113399">
      <w:pPr>
        <w:tabs>
          <w:tab w:val="left" w:pos="8205"/>
        </w:tabs>
        <w:suppressAutoHyphens/>
        <w:spacing w:after="0" w:line="240" w:lineRule="auto"/>
        <w:rPr>
          <w:rFonts w:ascii="Times New Roman" w:hAnsi="Times New Roman"/>
          <w:iCs/>
          <w:sz w:val="24"/>
          <w:szCs w:val="24"/>
          <w:lang w:eastAsia="ar-SA"/>
        </w:rPr>
      </w:pPr>
      <w:r>
        <w:rPr>
          <w:rFonts w:ascii="Times New Roman" w:hAnsi="Times New Roman"/>
          <w:iCs/>
          <w:sz w:val="24"/>
          <w:szCs w:val="24"/>
          <w:lang w:eastAsia="ar-SA"/>
        </w:rPr>
        <w:t xml:space="preserve">Цыбикова Римма Николаевна – кандидат </w:t>
      </w:r>
      <w:r w:rsidRPr="007F3047">
        <w:rPr>
          <w:rFonts w:ascii="Times New Roman" w:hAnsi="Times New Roman"/>
          <w:iCs/>
          <w:sz w:val="24"/>
          <w:szCs w:val="24"/>
          <w:lang w:eastAsia="ar-SA"/>
        </w:rPr>
        <w:t>б</w:t>
      </w:r>
      <w:r>
        <w:rPr>
          <w:rFonts w:ascii="Times New Roman" w:hAnsi="Times New Roman"/>
          <w:iCs/>
          <w:sz w:val="24"/>
          <w:szCs w:val="24"/>
          <w:lang w:eastAsia="ar-SA"/>
        </w:rPr>
        <w:t xml:space="preserve">иологических </w:t>
      </w:r>
      <w:r w:rsidRPr="007F3047">
        <w:rPr>
          <w:rFonts w:ascii="Times New Roman" w:hAnsi="Times New Roman"/>
          <w:iCs/>
          <w:sz w:val="24"/>
          <w:szCs w:val="24"/>
          <w:lang w:eastAsia="ar-SA"/>
        </w:rPr>
        <w:t>н</w:t>
      </w:r>
      <w:r>
        <w:rPr>
          <w:rFonts w:ascii="Times New Roman" w:hAnsi="Times New Roman"/>
          <w:iCs/>
          <w:sz w:val="24"/>
          <w:szCs w:val="24"/>
          <w:lang w:eastAsia="ar-SA"/>
        </w:rPr>
        <w:t>аук,</w:t>
      </w:r>
      <w:r w:rsidRPr="007F3047">
        <w:rPr>
          <w:rFonts w:ascii="Times New Roman" w:hAnsi="Times New Roman"/>
          <w:iCs/>
          <w:sz w:val="24"/>
          <w:szCs w:val="24"/>
          <w:lang w:eastAsia="ar-SA"/>
        </w:rPr>
        <w:t xml:space="preserve"> старший преподаватель</w:t>
      </w:r>
      <w:r w:rsidR="007F7716">
        <w:rPr>
          <w:rFonts w:ascii="Times New Roman" w:hAnsi="Times New Roman"/>
          <w:iCs/>
          <w:sz w:val="24"/>
          <w:szCs w:val="24"/>
          <w:lang w:eastAsia="ar-SA"/>
        </w:rPr>
        <w:t>.</w:t>
      </w:r>
    </w:p>
    <w:p w:rsidR="00113399" w:rsidRPr="007F3047" w:rsidRDefault="00113399" w:rsidP="00113399">
      <w:pPr>
        <w:tabs>
          <w:tab w:val="left" w:pos="8205"/>
        </w:tabs>
        <w:suppressAutoHyphens/>
        <w:spacing w:after="0" w:line="240" w:lineRule="auto"/>
        <w:rPr>
          <w:rFonts w:ascii="Times New Roman" w:hAnsi="Times New Roman"/>
          <w:b/>
          <w:iCs/>
          <w:sz w:val="24"/>
          <w:szCs w:val="24"/>
          <w:lang w:eastAsia="ar-SA"/>
        </w:rPr>
      </w:pPr>
    </w:p>
    <w:p w:rsidR="00113399" w:rsidRPr="007F3047" w:rsidRDefault="00113399" w:rsidP="007C7315">
      <w:pPr>
        <w:tabs>
          <w:tab w:val="left" w:pos="8205"/>
        </w:tabs>
        <w:suppressAutoHyphens/>
        <w:spacing w:after="0" w:line="240" w:lineRule="auto"/>
        <w:jc w:val="both"/>
        <w:rPr>
          <w:rFonts w:ascii="Times New Roman" w:hAnsi="Times New Roman"/>
          <w:b/>
          <w:iCs/>
          <w:sz w:val="24"/>
          <w:szCs w:val="24"/>
          <w:lang w:eastAsia="ar-SA"/>
        </w:rPr>
      </w:pPr>
      <w:r w:rsidRPr="007F3047">
        <w:rPr>
          <w:rFonts w:ascii="Times New Roman" w:hAnsi="Times New Roman"/>
          <w:b/>
          <w:iCs/>
          <w:sz w:val="24"/>
          <w:szCs w:val="24"/>
          <w:lang w:eastAsia="ar-SA"/>
        </w:rPr>
        <w:t xml:space="preserve">Цель предоставления образовательных услуг: </w:t>
      </w:r>
      <w:r w:rsidRPr="007F3047">
        <w:rPr>
          <w:rFonts w:ascii="Times New Roman" w:hAnsi="Times New Roman"/>
          <w:iCs/>
          <w:sz w:val="24"/>
          <w:szCs w:val="24"/>
          <w:lang w:eastAsia="ar-SA"/>
        </w:rPr>
        <w:t>совершенствование профессиональных компетенций работников образовательных организаций Республики Бурятия в условиях</w:t>
      </w:r>
      <w:r w:rsidRPr="007F3047">
        <w:rPr>
          <w:rFonts w:ascii="Times New Roman" w:hAnsi="Times New Roman"/>
          <w:sz w:val="24"/>
          <w:szCs w:val="24"/>
        </w:rPr>
        <w:t xml:space="preserve"> </w:t>
      </w:r>
      <w:r w:rsidRPr="007F3047">
        <w:rPr>
          <w:rFonts w:ascii="Times New Roman" w:hAnsi="Times New Roman"/>
          <w:iCs/>
          <w:sz w:val="24"/>
          <w:szCs w:val="24"/>
          <w:lang w:eastAsia="ar-SA"/>
        </w:rPr>
        <w:t>реализации ФГОС ООО</w:t>
      </w:r>
    </w:p>
    <w:p w:rsidR="00113399" w:rsidRPr="007F3047" w:rsidRDefault="00113399" w:rsidP="00113399">
      <w:pPr>
        <w:tabs>
          <w:tab w:val="left" w:pos="8205"/>
        </w:tabs>
        <w:suppressAutoHyphens/>
        <w:spacing w:after="0" w:line="240" w:lineRule="auto"/>
        <w:rPr>
          <w:rFonts w:ascii="Times New Roman" w:hAnsi="Times New Roman"/>
          <w:b/>
          <w:iCs/>
          <w:sz w:val="24"/>
          <w:szCs w:val="24"/>
          <w:lang w:eastAsia="ar-SA"/>
        </w:rPr>
      </w:pPr>
    </w:p>
    <w:p w:rsidR="00113399" w:rsidRPr="007F3047" w:rsidRDefault="00113399" w:rsidP="00113399">
      <w:pPr>
        <w:tabs>
          <w:tab w:val="left" w:pos="8205"/>
        </w:tabs>
        <w:suppressAutoHyphens/>
        <w:spacing w:after="0" w:line="240" w:lineRule="auto"/>
        <w:rPr>
          <w:rFonts w:ascii="Times New Roman" w:hAnsi="Times New Roman"/>
          <w:bCs/>
          <w:sz w:val="24"/>
          <w:szCs w:val="24"/>
          <w:lang w:eastAsia="ar-SA"/>
        </w:rPr>
      </w:pPr>
      <w:r w:rsidRPr="007F3047">
        <w:rPr>
          <w:rFonts w:ascii="Times New Roman" w:hAnsi="Times New Roman"/>
          <w:b/>
          <w:iCs/>
          <w:sz w:val="24"/>
          <w:szCs w:val="24"/>
          <w:lang w:eastAsia="ar-SA"/>
        </w:rPr>
        <w:t>Форма обучения:</w:t>
      </w:r>
      <w:r w:rsidRPr="007F3047">
        <w:rPr>
          <w:rFonts w:ascii="Times New Roman" w:hAnsi="Times New Roman"/>
          <w:bCs/>
          <w:sz w:val="24"/>
          <w:szCs w:val="24"/>
          <w:lang w:eastAsia="ar-SA"/>
        </w:rPr>
        <w:t xml:space="preserve"> очная</w:t>
      </w:r>
    </w:p>
    <w:p w:rsidR="00113399" w:rsidRPr="007F3047" w:rsidRDefault="00113399" w:rsidP="00113399">
      <w:pPr>
        <w:tabs>
          <w:tab w:val="left" w:pos="8205"/>
        </w:tabs>
        <w:suppressAutoHyphens/>
        <w:spacing w:after="0" w:line="240" w:lineRule="auto"/>
        <w:rPr>
          <w:rFonts w:ascii="Times New Roman" w:hAnsi="Times New Roman"/>
          <w:bCs/>
          <w:sz w:val="24"/>
          <w:szCs w:val="24"/>
          <w:lang w:eastAsia="ar-SA"/>
        </w:rPr>
      </w:pPr>
      <w:r w:rsidRPr="007F3047">
        <w:rPr>
          <w:rFonts w:ascii="Times New Roman" w:hAnsi="Times New Roman"/>
          <w:bCs/>
          <w:sz w:val="24"/>
          <w:szCs w:val="24"/>
          <w:lang w:eastAsia="ar-SA"/>
        </w:rPr>
        <w:t>- аудиторные занятия;</w:t>
      </w:r>
    </w:p>
    <w:p w:rsidR="00113399" w:rsidRPr="007F3047" w:rsidRDefault="00113399" w:rsidP="00113399">
      <w:pPr>
        <w:tabs>
          <w:tab w:val="left" w:pos="8205"/>
        </w:tabs>
        <w:suppressAutoHyphens/>
        <w:spacing w:after="0" w:line="240" w:lineRule="auto"/>
        <w:rPr>
          <w:rFonts w:ascii="Times New Roman" w:hAnsi="Times New Roman"/>
          <w:bCs/>
          <w:sz w:val="24"/>
          <w:szCs w:val="24"/>
          <w:lang w:eastAsia="ar-SA"/>
        </w:rPr>
      </w:pPr>
      <w:r w:rsidRPr="007F3047">
        <w:rPr>
          <w:rFonts w:ascii="Times New Roman" w:hAnsi="Times New Roman"/>
          <w:bCs/>
          <w:sz w:val="24"/>
          <w:szCs w:val="24"/>
          <w:lang w:eastAsia="ar-SA"/>
        </w:rPr>
        <w:t>- семинары, конференции, круглые столы, дискуссионные площадки;</w:t>
      </w:r>
    </w:p>
    <w:p w:rsidR="00113399" w:rsidRPr="007F3047" w:rsidRDefault="00113399" w:rsidP="00113399">
      <w:pPr>
        <w:tabs>
          <w:tab w:val="left" w:pos="8205"/>
        </w:tabs>
        <w:suppressAutoHyphens/>
        <w:spacing w:after="0" w:line="240" w:lineRule="auto"/>
        <w:rPr>
          <w:rFonts w:ascii="Times New Roman" w:hAnsi="Times New Roman"/>
          <w:bCs/>
          <w:sz w:val="24"/>
          <w:szCs w:val="24"/>
          <w:lang w:eastAsia="ar-SA"/>
        </w:rPr>
      </w:pPr>
      <w:r w:rsidRPr="007F3047">
        <w:rPr>
          <w:rFonts w:ascii="Times New Roman" w:hAnsi="Times New Roman"/>
          <w:bCs/>
          <w:sz w:val="24"/>
          <w:szCs w:val="24"/>
          <w:lang w:eastAsia="ar-SA"/>
        </w:rPr>
        <w:t>- индивидуальные и групповые консультации;</w:t>
      </w:r>
    </w:p>
    <w:p w:rsidR="00113399" w:rsidRPr="007F3047" w:rsidRDefault="00113399" w:rsidP="00113399">
      <w:pPr>
        <w:tabs>
          <w:tab w:val="left" w:pos="8205"/>
        </w:tabs>
        <w:suppressAutoHyphens/>
        <w:spacing w:after="0" w:line="240" w:lineRule="auto"/>
        <w:rPr>
          <w:rFonts w:ascii="Times New Roman" w:hAnsi="Times New Roman"/>
          <w:b/>
          <w:iCs/>
          <w:sz w:val="24"/>
          <w:szCs w:val="24"/>
          <w:lang w:eastAsia="ar-SA"/>
        </w:rPr>
      </w:pPr>
      <w:r w:rsidRPr="007F3047">
        <w:rPr>
          <w:rFonts w:ascii="Times New Roman" w:hAnsi="Times New Roman"/>
          <w:bCs/>
          <w:sz w:val="24"/>
          <w:szCs w:val="24"/>
          <w:lang w:eastAsia="ar-SA"/>
        </w:rPr>
        <w:t>- стажировки.</w:t>
      </w:r>
    </w:p>
    <w:p w:rsidR="00113399" w:rsidRDefault="00113399" w:rsidP="00113399">
      <w:pPr>
        <w:suppressAutoHyphens/>
        <w:spacing w:after="0" w:line="240" w:lineRule="auto"/>
        <w:jc w:val="center"/>
        <w:rPr>
          <w:rFonts w:ascii="Times New Roman" w:hAnsi="Times New Roman"/>
          <w:b/>
          <w:iCs/>
          <w:sz w:val="24"/>
          <w:szCs w:val="24"/>
          <w:lang w:eastAsia="ar-SA"/>
        </w:rPr>
      </w:pPr>
    </w:p>
    <w:p w:rsidR="0073689A" w:rsidRPr="007F3047" w:rsidRDefault="0073689A" w:rsidP="00113399">
      <w:pPr>
        <w:suppressAutoHyphens/>
        <w:spacing w:after="0" w:line="240" w:lineRule="auto"/>
        <w:jc w:val="center"/>
        <w:rPr>
          <w:rFonts w:ascii="Times New Roman" w:hAnsi="Times New Roman"/>
          <w:b/>
          <w:iCs/>
          <w:sz w:val="24"/>
          <w:szCs w:val="24"/>
          <w:lang w:eastAsia="ar-SA"/>
        </w:rPr>
      </w:pPr>
    </w:p>
    <w:p w:rsidR="00113399" w:rsidRPr="007F3047" w:rsidRDefault="00113399" w:rsidP="00113399">
      <w:pPr>
        <w:suppressAutoHyphens/>
        <w:spacing w:after="0" w:line="240" w:lineRule="auto"/>
        <w:jc w:val="center"/>
        <w:rPr>
          <w:rFonts w:ascii="Times New Roman" w:hAnsi="Times New Roman"/>
          <w:b/>
          <w:iCs/>
          <w:sz w:val="24"/>
          <w:szCs w:val="24"/>
          <w:lang w:eastAsia="ar-SA"/>
        </w:rPr>
      </w:pPr>
      <w:r w:rsidRPr="007F3047">
        <w:rPr>
          <w:rFonts w:ascii="Times New Roman" w:hAnsi="Times New Roman"/>
          <w:b/>
          <w:iCs/>
          <w:sz w:val="24"/>
          <w:szCs w:val="24"/>
          <w:lang w:eastAsia="ar-SA"/>
        </w:rPr>
        <w:t>КУРСЫ ПОВЫШЕНИЯ КВАЛИФИКАЦИИ</w:t>
      </w:r>
    </w:p>
    <w:tbl>
      <w:tblPr>
        <w:tblpPr w:leftFromText="180" w:rightFromText="180" w:vertAnchor="text" w:horzAnchor="margin" w:tblpY="120"/>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4"/>
        <w:gridCol w:w="1984"/>
        <w:gridCol w:w="5216"/>
        <w:gridCol w:w="738"/>
        <w:gridCol w:w="1275"/>
        <w:gridCol w:w="856"/>
        <w:gridCol w:w="845"/>
        <w:gridCol w:w="709"/>
        <w:gridCol w:w="1276"/>
      </w:tblGrid>
      <w:tr w:rsidR="007C7315" w:rsidRPr="007F3047" w:rsidTr="00734867">
        <w:trPr>
          <w:trHeight w:val="408"/>
        </w:trPr>
        <w:tc>
          <w:tcPr>
            <w:tcW w:w="568" w:type="dxa"/>
            <w:vMerge w:val="restart"/>
            <w:hideMark/>
          </w:tcPr>
          <w:p w:rsidR="00113399" w:rsidRPr="007F3047" w:rsidRDefault="00113399" w:rsidP="00E36B57">
            <w:pPr>
              <w:suppressAutoHyphens/>
              <w:spacing w:after="0" w:line="240" w:lineRule="auto"/>
              <w:rPr>
                <w:rFonts w:ascii="Times New Roman" w:hAnsi="Times New Roman"/>
                <w:bCs/>
                <w:i/>
                <w:sz w:val="24"/>
                <w:szCs w:val="24"/>
                <w:lang w:eastAsia="ar-SA"/>
              </w:rPr>
            </w:pPr>
            <w:r w:rsidRPr="007F3047">
              <w:rPr>
                <w:rFonts w:ascii="Times New Roman" w:hAnsi="Times New Roman"/>
                <w:bCs/>
                <w:i/>
                <w:sz w:val="24"/>
                <w:szCs w:val="24"/>
                <w:lang w:eastAsia="ar-SA"/>
              </w:rPr>
              <w:t>№</w:t>
            </w:r>
          </w:p>
        </w:tc>
        <w:tc>
          <w:tcPr>
            <w:tcW w:w="1554" w:type="dxa"/>
            <w:vMerge w:val="restart"/>
            <w:hideMark/>
          </w:tcPr>
          <w:p w:rsidR="00113399" w:rsidRPr="007F3047" w:rsidRDefault="00113399" w:rsidP="00E36B57">
            <w:pPr>
              <w:keepNext/>
              <w:tabs>
                <w:tab w:val="num" w:pos="-108"/>
              </w:tabs>
              <w:suppressAutoHyphens/>
              <w:snapToGrid w:val="0"/>
              <w:spacing w:after="0" w:line="240" w:lineRule="auto"/>
              <w:jc w:val="center"/>
              <w:outlineLvl w:val="1"/>
              <w:rPr>
                <w:rFonts w:ascii="Times New Roman" w:hAnsi="Times New Roman"/>
                <w:bCs/>
                <w:i/>
                <w:sz w:val="24"/>
                <w:szCs w:val="24"/>
                <w:lang w:eastAsia="ar-SA"/>
              </w:rPr>
            </w:pPr>
            <w:r w:rsidRPr="007F3047">
              <w:rPr>
                <w:rFonts w:ascii="Times New Roman" w:hAnsi="Times New Roman"/>
                <w:bCs/>
                <w:i/>
                <w:sz w:val="24"/>
                <w:szCs w:val="24"/>
                <w:lang w:eastAsia="ar-SA"/>
              </w:rPr>
              <w:t>Категория</w:t>
            </w:r>
          </w:p>
          <w:p w:rsidR="00113399" w:rsidRPr="007F3047" w:rsidRDefault="00113399" w:rsidP="00E36B57">
            <w:pPr>
              <w:keepNext/>
              <w:tabs>
                <w:tab w:val="num" w:pos="-108"/>
              </w:tabs>
              <w:suppressAutoHyphens/>
              <w:snapToGrid w:val="0"/>
              <w:spacing w:after="0" w:line="240" w:lineRule="auto"/>
              <w:jc w:val="center"/>
              <w:outlineLvl w:val="1"/>
              <w:rPr>
                <w:rFonts w:ascii="Times New Roman" w:hAnsi="Times New Roman"/>
                <w:bCs/>
                <w:i/>
                <w:sz w:val="24"/>
                <w:szCs w:val="24"/>
                <w:lang w:eastAsia="ar-SA"/>
              </w:rPr>
            </w:pPr>
            <w:r w:rsidRPr="007F3047">
              <w:rPr>
                <w:rFonts w:ascii="Times New Roman" w:hAnsi="Times New Roman"/>
                <w:bCs/>
                <w:i/>
                <w:sz w:val="24"/>
                <w:szCs w:val="24"/>
                <w:lang w:eastAsia="ar-SA"/>
              </w:rPr>
              <w:t>слушателей</w:t>
            </w:r>
          </w:p>
        </w:tc>
        <w:tc>
          <w:tcPr>
            <w:tcW w:w="1984" w:type="dxa"/>
            <w:vMerge w:val="restart"/>
          </w:tcPr>
          <w:p w:rsidR="00113399" w:rsidRPr="007F3047" w:rsidRDefault="00113399" w:rsidP="00E36B57">
            <w:pPr>
              <w:suppressAutoHyphens/>
              <w:spacing w:after="0" w:line="240" w:lineRule="auto"/>
              <w:jc w:val="center"/>
              <w:rPr>
                <w:rFonts w:ascii="Times New Roman" w:hAnsi="Times New Roman"/>
                <w:bCs/>
                <w:i/>
                <w:sz w:val="24"/>
                <w:szCs w:val="24"/>
              </w:rPr>
            </w:pPr>
            <w:r w:rsidRPr="007F3047">
              <w:rPr>
                <w:rFonts w:ascii="Times New Roman" w:hAnsi="Times New Roman"/>
                <w:bCs/>
                <w:i/>
                <w:sz w:val="24"/>
                <w:szCs w:val="24"/>
              </w:rPr>
              <w:t>Наименование программы</w:t>
            </w:r>
          </w:p>
        </w:tc>
        <w:tc>
          <w:tcPr>
            <w:tcW w:w="5216" w:type="dxa"/>
            <w:vMerge w:val="restart"/>
          </w:tcPr>
          <w:p w:rsidR="00113399" w:rsidRPr="007F3047" w:rsidRDefault="00113399" w:rsidP="00E36B57">
            <w:pPr>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Краткая аннотация</w:t>
            </w:r>
          </w:p>
        </w:tc>
        <w:tc>
          <w:tcPr>
            <w:tcW w:w="738" w:type="dxa"/>
            <w:vMerge w:val="restart"/>
            <w:hideMark/>
          </w:tcPr>
          <w:p w:rsidR="00113399" w:rsidRPr="007F3047" w:rsidRDefault="00113399" w:rsidP="00E36B57">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Кол.</w:t>
            </w:r>
          </w:p>
          <w:p w:rsidR="00113399" w:rsidRPr="007F3047" w:rsidRDefault="00113399" w:rsidP="00E36B57">
            <w:pPr>
              <w:suppressAutoHyphens/>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час.</w:t>
            </w:r>
          </w:p>
        </w:tc>
        <w:tc>
          <w:tcPr>
            <w:tcW w:w="1275" w:type="dxa"/>
            <w:vMerge w:val="restart"/>
            <w:hideMark/>
          </w:tcPr>
          <w:p w:rsidR="00113399" w:rsidRPr="007F3047" w:rsidRDefault="00113399" w:rsidP="00E36B57">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Форма обучения</w:t>
            </w:r>
          </w:p>
        </w:tc>
        <w:tc>
          <w:tcPr>
            <w:tcW w:w="1701" w:type="dxa"/>
            <w:gridSpan w:val="2"/>
            <w:hideMark/>
          </w:tcPr>
          <w:p w:rsidR="00113399" w:rsidRPr="007F3047" w:rsidRDefault="00113399" w:rsidP="00E36B57">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Сроки обучения</w:t>
            </w:r>
          </w:p>
        </w:tc>
        <w:tc>
          <w:tcPr>
            <w:tcW w:w="709" w:type="dxa"/>
            <w:vMerge w:val="restart"/>
            <w:hideMark/>
          </w:tcPr>
          <w:p w:rsidR="00113399" w:rsidRPr="007F3047" w:rsidRDefault="00113399" w:rsidP="00E36B57">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Кол.</w:t>
            </w:r>
          </w:p>
          <w:p w:rsidR="00113399" w:rsidRPr="007F3047" w:rsidRDefault="00113399" w:rsidP="00E36B57">
            <w:pPr>
              <w:suppressAutoHyphens/>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сл.</w:t>
            </w:r>
          </w:p>
        </w:tc>
        <w:tc>
          <w:tcPr>
            <w:tcW w:w="1276" w:type="dxa"/>
            <w:vMerge w:val="restart"/>
            <w:hideMark/>
          </w:tcPr>
          <w:p w:rsidR="00113399" w:rsidRPr="007F3047" w:rsidRDefault="00113399" w:rsidP="00E36B57">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Руководитель курсов</w:t>
            </w:r>
          </w:p>
        </w:tc>
      </w:tr>
      <w:tr w:rsidR="007C7315" w:rsidRPr="007F3047" w:rsidTr="00734867">
        <w:trPr>
          <w:trHeight w:val="384"/>
        </w:trPr>
        <w:tc>
          <w:tcPr>
            <w:tcW w:w="568" w:type="dxa"/>
            <w:vMerge/>
            <w:vAlign w:val="center"/>
            <w:hideMark/>
          </w:tcPr>
          <w:p w:rsidR="00113399" w:rsidRPr="007F3047" w:rsidRDefault="00113399" w:rsidP="00E36B57">
            <w:pPr>
              <w:spacing w:after="0" w:line="240" w:lineRule="auto"/>
              <w:rPr>
                <w:rFonts w:ascii="Times New Roman" w:hAnsi="Times New Roman"/>
                <w:bCs/>
                <w:i/>
                <w:sz w:val="24"/>
                <w:szCs w:val="24"/>
                <w:lang w:eastAsia="ar-SA"/>
              </w:rPr>
            </w:pPr>
          </w:p>
        </w:tc>
        <w:tc>
          <w:tcPr>
            <w:tcW w:w="1554" w:type="dxa"/>
            <w:vMerge/>
            <w:vAlign w:val="center"/>
            <w:hideMark/>
          </w:tcPr>
          <w:p w:rsidR="00113399" w:rsidRPr="007F3047" w:rsidRDefault="00113399" w:rsidP="00E36B57">
            <w:pPr>
              <w:spacing w:after="0" w:line="240" w:lineRule="auto"/>
              <w:rPr>
                <w:rFonts w:ascii="Times New Roman" w:hAnsi="Times New Roman"/>
                <w:bCs/>
                <w:i/>
                <w:sz w:val="24"/>
                <w:szCs w:val="24"/>
                <w:lang w:eastAsia="ar-SA"/>
              </w:rPr>
            </w:pPr>
          </w:p>
        </w:tc>
        <w:tc>
          <w:tcPr>
            <w:tcW w:w="1984" w:type="dxa"/>
            <w:vMerge/>
            <w:vAlign w:val="center"/>
            <w:hideMark/>
          </w:tcPr>
          <w:p w:rsidR="00113399" w:rsidRPr="007F3047" w:rsidRDefault="00113399" w:rsidP="00E36B57">
            <w:pPr>
              <w:spacing w:after="0" w:line="240" w:lineRule="auto"/>
              <w:rPr>
                <w:rFonts w:ascii="Times New Roman" w:hAnsi="Times New Roman"/>
                <w:bCs/>
                <w:i/>
                <w:sz w:val="24"/>
                <w:szCs w:val="24"/>
                <w:lang w:eastAsia="ar-SA"/>
              </w:rPr>
            </w:pPr>
          </w:p>
        </w:tc>
        <w:tc>
          <w:tcPr>
            <w:tcW w:w="5216" w:type="dxa"/>
            <w:vMerge/>
            <w:vAlign w:val="center"/>
            <w:hideMark/>
          </w:tcPr>
          <w:p w:rsidR="00113399" w:rsidRPr="007F3047" w:rsidRDefault="00113399" w:rsidP="00E36B57">
            <w:pPr>
              <w:spacing w:after="0" w:line="240" w:lineRule="auto"/>
              <w:rPr>
                <w:rFonts w:ascii="Times New Roman" w:hAnsi="Times New Roman"/>
                <w:bCs/>
                <w:i/>
                <w:sz w:val="24"/>
                <w:szCs w:val="24"/>
                <w:lang w:eastAsia="ar-SA"/>
              </w:rPr>
            </w:pPr>
          </w:p>
        </w:tc>
        <w:tc>
          <w:tcPr>
            <w:tcW w:w="738" w:type="dxa"/>
            <w:vMerge/>
            <w:vAlign w:val="center"/>
            <w:hideMark/>
          </w:tcPr>
          <w:p w:rsidR="00113399" w:rsidRPr="007F3047" w:rsidRDefault="00113399" w:rsidP="00E36B57">
            <w:pPr>
              <w:spacing w:after="0" w:line="240" w:lineRule="auto"/>
              <w:rPr>
                <w:rFonts w:ascii="Times New Roman" w:hAnsi="Times New Roman"/>
                <w:bCs/>
                <w:i/>
                <w:sz w:val="24"/>
                <w:szCs w:val="24"/>
                <w:lang w:eastAsia="ar-SA"/>
              </w:rPr>
            </w:pPr>
          </w:p>
        </w:tc>
        <w:tc>
          <w:tcPr>
            <w:tcW w:w="1275" w:type="dxa"/>
            <w:vMerge/>
            <w:vAlign w:val="center"/>
            <w:hideMark/>
          </w:tcPr>
          <w:p w:rsidR="00113399" w:rsidRPr="007F3047" w:rsidRDefault="00113399" w:rsidP="00E36B57">
            <w:pPr>
              <w:spacing w:after="0" w:line="240" w:lineRule="auto"/>
              <w:rPr>
                <w:rFonts w:ascii="Times New Roman" w:hAnsi="Times New Roman"/>
                <w:bCs/>
                <w:i/>
                <w:sz w:val="24"/>
                <w:szCs w:val="24"/>
                <w:lang w:eastAsia="ar-SA"/>
              </w:rPr>
            </w:pPr>
          </w:p>
        </w:tc>
        <w:tc>
          <w:tcPr>
            <w:tcW w:w="856" w:type="dxa"/>
            <w:hideMark/>
          </w:tcPr>
          <w:p w:rsidR="00113399" w:rsidRPr="007F3047" w:rsidRDefault="00113399" w:rsidP="00E36B57">
            <w:pPr>
              <w:suppressAutoHyphens/>
              <w:snapToGrid w:val="0"/>
              <w:spacing w:after="0" w:line="240" w:lineRule="auto"/>
              <w:jc w:val="center"/>
              <w:rPr>
                <w:rFonts w:ascii="Times New Roman" w:hAnsi="Times New Roman"/>
                <w:bCs/>
                <w:i/>
                <w:sz w:val="20"/>
                <w:szCs w:val="20"/>
                <w:lang w:eastAsia="ar-SA"/>
              </w:rPr>
            </w:pPr>
            <w:r w:rsidRPr="007F3047">
              <w:rPr>
                <w:rFonts w:ascii="Times New Roman" w:hAnsi="Times New Roman"/>
                <w:bCs/>
                <w:i/>
                <w:sz w:val="20"/>
                <w:szCs w:val="20"/>
                <w:lang w:eastAsia="ar-SA"/>
              </w:rPr>
              <w:t>начало</w:t>
            </w:r>
          </w:p>
        </w:tc>
        <w:tc>
          <w:tcPr>
            <w:tcW w:w="845" w:type="dxa"/>
            <w:hideMark/>
          </w:tcPr>
          <w:p w:rsidR="00113399" w:rsidRPr="007F3047" w:rsidRDefault="00113399" w:rsidP="00E36B57">
            <w:pPr>
              <w:suppressAutoHyphens/>
              <w:snapToGrid w:val="0"/>
              <w:spacing w:after="0" w:line="240" w:lineRule="auto"/>
              <w:jc w:val="center"/>
              <w:rPr>
                <w:rFonts w:ascii="Times New Roman" w:hAnsi="Times New Roman"/>
                <w:bCs/>
                <w:i/>
                <w:sz w:val="20"/>
                <w:szCs w:val="20"/>
                <w:lang w:eastAsia="ar-SA"/>
              </w:rPr>
            </w:pPr>
            <w:r w:rsidRPr="007F3047">
              <w:rPr>
                <w:rFonts w:ascii="Times New Roman" w:hAnsi="Times New Roman"/>
                <w:bCs/>
                <w:i/>
                <w:sz w:val="20"/>
                <w:szCs w:val="20"/>
                <w:lang w:eastAsia="ar-SA"/>
              </w:rPr>
              <w:t>окон</w:t>
            </w:r>
          </w:p>
          <w:p w:rsidR="00113399" w:rsidRPr="007F3047" w:rsidRDefault="00113399" w:rsidP="00E36B57">
            <w:pPr>
              <w:suppressAutoHyphens/>
              <w:snapToGrid w:val="0"/>
              <w:spacing w:after="0" w:line="240" w:lineRule="auto"/>
              <w:jc w:val="center"/>
              <w:rPr>
                <w:rFonts w:ascii="Times New Roman" w:hAnsi="Times New Roman"/>
                <w:bCs/>
                <w:i/>
                <w:sz w:val="20"/>
                <w:szCs w:val="20"/>
                <w:lang w:eastAsia="ar-SA"/>
              </w:rPr>
            </w:pPr>
            <w:r w:rsidRPr="007F3047">
              <w:rPr>
                <w:rFonts w:ascii="Times New Roman" w:hAnsi="Times New Roman"/>
                <w:bCs/>
                <w:i/>
                <w:sz w:val="20"/>
                <w:szCs w:val="20"/>
                <w:lang w:eastAsia="ar-SA"/>
              </w:rPr>
              <w:t>чание</w:t>
            </w:r>
          </w:p>
        </w:tc>
        <w:tc>
          <w:tcPr>
            <w:tcW w:w="709" w:type="dxa"/>
            <w:vMerge/>
            <w:vAlign w:val="center"/>
            <w:hideMark/>
          </w:tcPr>
          <w:p w:rsidR="00113399" w:rsidRPr="007F3047" w:rsidRDefault="00113399" w:rsidP="00E36B57">
            <w:pPr>
              <w:spacing w:after="0" w:line="240" w:lineRule="auto"/>
              <w:rPr>
                <w:rFonts w:ascii="Times New Roman" w:hAnsi="Times New Roman"/>
                <w:bCs/>
                <w:i/>
                <w:sz w:val="24"/>
                <w:szCs w:val="24"/>
                <w:lang w:eastAsia="ar-SA"/>
              </w:rPr>
            </w:pPr>
          </w:p>
        </w:tc>
        <w:tc>
          <w:tcPr>
            <w:tcW w:w="1276" w:type="dxa"/>
            <w:vMerge/>
            <w:vAlign w:val="center"/>
            <w:hideMark/>
          </w:tcPr>
          <w:p w:rsidR="00113399" w:rsidRPr="007F3047" w:rsidRDefault="00113399" w:rsidP="00E36B57">
            <w:pPr>
              <w:spacing w:after="0" w:line="240" w:lineRule="auto"/>
              <w:rPr>
                <w:rFonts w:ascii="Times New Roman" w:hAnsi="Times New Roman"/>
                <w:bCs/>
                <w:i/>
                <w:sz w:val="24"/>
                <w:szCs w:val="24"/>
                <w:lang w:eastAsia="ar-SA"/>
              </w:rPr>
            </w:pPr>
          </w:p>
        </w:tc>
      </w:tr>
      <w:tr w:rsidR="007C7315" w:rsidRPr="007F3047" w:rsidTr="00734867">
        <w:trPr>
          <w:trHeight w:val="205"/>
        </w:trPr>
        <w:tc>
          <w:tcPr>
            <w:tcW w:w="15021" w:type="dxa"/>
            <w:gridSpan w:val="10"/>
            <w:hideMark/>
          </w:tcPr>
          <w:p w:rsidR="00113399" w:rsidRPr="007F3047" w:rsidRDefault="00113399" w:rsidP="00E36B57">
            <w:pPr>
              <w:suppressAutoHyphens/>
              <w:snapToGrid w:val="0"/>
              <w:spacing w:after="0" w:line="240" w:lineRule="auto"/>
              <w:jc w:val="center"/>
              <w:rPr>
                <w:rFonts w:ascii="Times New Roman" w:hAnsi="Times New Roman"/>
                <w:b/>
                <w:caps/>
                <w:sz w:val="24"/>
                <w:szCs w:val="24"/>
                <w:lang w:eastAsia="ar-SA"/>
              </w:rPr>
            </w:pPr>
            <w:r w:rsidRPr="007F3047">
              <w:rPr>
                <w:rFonts w:ascii="Times New Roman" w:hAnsi="Times New Roman"/>
                <w:b/>
                <w:caps/>
                <w:sz w:val="24"/>
                <w:szCs w:val="24"/>
                <w:lang w:eastAsia="ar-SA"/>
              </w:rPr>
              <w:t>январь</w:t>
            </w:r>
          </w:p>
        </w:tc>
      </w:tr>
      <w:tr w:rsidR="007C7315" w:rsidRPr="007F3047" w:rsidTr="00734867">
        <w:trPr>
          <w:trHeight w:val="697"/>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1.</w:t>
            </w:r>
          </w:p>
        </w:tc>
        <w:tc>
          <w:tcPr>
            <w:tcW w:w="1554" w:type="dxa"/>
          </w:tcPr>
          <w:p w:rsidR="00113399" w:rsidRPr="007F3047" w:rsidRDefault="00113399" w:rsidP="00E36B57">
            <w:pPr>
              <w:suppressAutoHyphens/>
              <w:spacing w:after="0" w:line="240" w:lineRule="auto"/>
              <w:rPr>
                <w:rFonts w:ascii="Times New Roman" w:hAnsi="Times New Roman"/>
                <w:sz w:val="24"/>
                <w:szCs w:val="24"/>
                <w:lang w:eastAsia="ar-SA"/>
              </w:rPr>
            </w:pPr>
            <w:r w:rsidRPr="007F3047">
              <w:rPr>
                <w:rFonts w:ascii="Times New Roman" w:hAnsi="Times New Roman"/>
                <w:bCs/>
                <w:sz w:val="24"/>
                <w:szCs w:val="24"/>
              </w:rPr>
              <w:t>Учителя биологии</w:t>
            </w:r>
          </w:p>
        </w:tc>
        <w:tc>
          <w:tcPr>
            <w:tcW w:w="1984" w:type="dxa"/>
          </w:tcPr>
          <w:p w:rsidR="00113399" w:rsidRPr="007F3047" w:rsidRDefault="00113399" w:rsidP="00E36B57">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Современные подходы к биологическому образованию в школе в условиях</w:t>
            </w:r>
            <w:r w:rsidR="007C7315">
              <w:rPr>
                <w:rFonts w:ascii="Times New Roman" w:hAnsi="Times New Roman"/>
                <w:sz w:val="24"/>
                <w:szCs w:val="24"/>
                <w:lang w:eastAsia="ar-SA"/>
              </w:rPr>
              <w:t xml:space="preserve"> реализации ФГОС ОО</w:t>
            </w:r>
            <w:r w:rsidR="007358BD">
              <w:rPr>
                <w:rFonts w:ascii="Times New Roman" w:hAnsi="Times New Roman"/>
                <w:sz w:val="24"/>
                <w:szCs w:val="24"/>
                <w:lang w:eastAsia="ar-SA"/>
              </w:rPr>
              <w:t>О</w:t>
            </w:r>
          </w:p>
        </w:tc>
        <w:tc>
          <w:tcPr>
            <w:tcW w:w="5216" w:type="dxa"/>
          </w:tcPr>
          <w:p w:rsidR="00113399" w:rsidRPr="007F3047" w:rsidRDefault="00113399" w:rsidP="00E36B57">
            <w:pPr>
              <w:suppressAutoHyphens/>
              <w:spacing w:after="0" w:line="240" w:lineRule="auto"/>
              <w:jc w:val="both"/>
              <w:rPr>
                <w:rFonts w:ascii="Times New Roman" w:eastAsia="Arial Unicode MS" w:hAnsi="Times New Roman"/>
                <w:iCs/>
                <w:sz w:val="24"/>
                <w:szCs w:val="24"/>
              </w:rPr>
            </w:pPr>
            <w:r w:rsidRPr="007F3047">
              <w:rPr>
                <w:rFonts w:ascii="Times New Roman" w:hAnsi="Times New Roman"/>
                <w:i/>
                <w:iCs/>
                <w:sz w:val="24"/>
                <w:szCs w:val="24"/>
                <w:highlight w:val="white"/>
              </w:rPr>
              <w:t>В программе:</w:t>
            </w:r>
            <w:r w:rsidRPr="007F3047">
              <w:rPr>
                <w:rFonts w:ascii="Times New Roman" w:hAnsi="Times New Roman"/>
                <w:i/>
                <w:iCs/>
                <w:sz w:val="24"/>
                <w:szCs w:val="24"/>
              </w:rPr>
              <w:t xml:space="preserve"> </w:t>
            </w:r>
            <w:r w:rsidRPr="007F3047">
              <w:rPr>
                <w:rFonts w:ascii="Times New Roman" w:eastAsia="Arial Unicode MS" w:hAnsi="Times New Roman"/>
                <w:sz w:val="24"/>
                <w:szCs w:val="24"/>
              </w:rPr>
              <w:t>Концепция развития образования РФ до 2020 г.</w:t>
            </w:r>
            <w:r w:rsidRPr="007F3047">
              <w:rPr>
                <w:rFonts w:ascii="Times New Roman" w:hAnsi="Times New Roman"/>
                <w:sz w:val="24"/>
                <w:szCs w:val="24"/>
                <w:highlight w:val="white"/>
              </w:rPr>
              <w:t xml:space="preserve"> Формирование информационной культуры школьников. Формирование профессиональной компетенции педагогов в области здоровьесбережения участников образовательного процесса. Медиация, медиативные навыки. Этнокультурный компонент биологического образования. Инклюзивное образование: суть и требования к </w:t>
            </w:r>
            <w:r w:rsidRPr="007F3047">
              <w:rPr>
                <w:rFonts w:ascii="Times New Roman" w:hAnsi="Times New Roman"/>
                <w:sz w:val="24"/>
                <w:szCs w:val="24"/>
                <w:highlight w:val="white"/>
              </w:rPr>
              <w:lastRenderedPageBreak/>
              <w:t xml:space="preserve">его реализации. Финансовая грамотность: основные понятия и компоненты. Профессиональные компетенции учителя биологии в условиях внедрения и реализации ФГОС ООО. Анализ УМК </w:t>
            </w:r>
            <w:r w:rsidRPr="007F3047">
              <w:rPr>
                <w:rFonts w:ascii="Times New Roman" w:hAnsi="Times New Roman"/>
                <w:sz w:val="24"/>
                <w:szCs w:val="24"/>
              </w:rPr>
              <w:t>«</w:t>
            </w:r>
            <w:r w:rsidRPr="007F3047">
              <w:rPr>
                <w:rFonts w:ascii="Times New Roman" w:hAnsi="Times New Roman"/>
                <w:bCs/>
                <w:sz w:val="24"/>
                <w:szCs w:val="24"/>
                <w:shd w:val="clear" w:color="auto" w:fill="FFFFFF"/>
              </w:rPr>
              <w:t>Сферы»</w:t>
            </w:r>
            <w:r w:rsidRPr="007F3047">
              <w:rPr>
                <w:rFonts w:ascii="Times New Roman" w:hAnsi="Times New Roman"/>
                <w:b/>
                <w:bCs/>
                <w:sz w:val="24"/>
                <w:szCs w:val="24"/>
                <w:shd w:val="clear" w:color="auto" w:fill="FFFFFF"/>
              </w:rPr>
              <w:t xml:space="preserve"> </w:t>
            </w:r>
            <w:r w:rsidRPr="007F3047">
              <w:rPr>
                <w:rFonts w:ascii="Times New Roman" w:hAnsi="Times New Roman"/>
                <w:sz w:val="24"/>
                <w:szCs w:val="24"/>
                <w:shd w:val="clear" w:color="auto" w:fill="FFFFFF"/>
              </w:rPr>
              <w:t xml:space="preserve">- Биология (5-9) </w:t>
            </w:r>
            <w:r w:rsidRPr="007F3047">
              <w:rPr>
                <w:rFonts w:ascii="Times New Roman" w:hAnsi="Times New Roman"/>
                <w:sz w:val="24"/>
                <w:szCs w:val="24"/>
                <w:highlight w:val="white"/>
              </w:rPr>
              <w:t>издательства «Просвещение», объединенной издательской группы «Дрофа» и «Вентана-Граф».</w:t>
            </w:r>
            <w:r w:rsidRPr="007F3047">
              <w:rPr>
                <w:rFonts w:ascii="Times New Roman" w:hAnsi="Times New Roman"/>
                <w:sz w:val="24"/>
                <w:szCs w:val="24"/>
              </w:rPr>
              <w:t xml:space="preserve"> </w:t>
            </w:r>
            <w:r w:rsidRPr="007F3047">
              <w:rPr>
                <w:rFonts w:ascii="Times New Roman" w:hAnsi="Times New Roman"/>
                <w:sz w:val="24"/>
                <w:szCs w:val="24"/>
                <w:highlight w:val="white"/>
              </w:rPr>
              <w:t>Современный урок биологии. Организация проектно-исследовательской деятельности детей в процессе биологического образования. Контрольно-оценочная деятельность в процессе биологического образован</w:t>
            </w:r>
            <w:r w:rsidR="008B47B4">
              <w:rPr>
                <w:rFonts w:ascii="Times New Roman" w:hAnsi="Times New Roman"/>
                <w:sz w:val="24"/>
                <w:szCs w:val="24"/>
                <w:highlight w:val="white"/>
              </w:rPr>
              <w:t xml:space="preserve">ия в условиях реализации ФГОС. </w:t>
            </w:r>
            <w:r w:rsidRPr="007F3047">
              <w:rPr>
                <w:rFonts w:ascii="Times New Roman" w:hAnsi="Times New Roman"/>
                <w:sz w:val="24"/>
                <w:szCs w:val="24"/>
                <w:highlight w:val="white"/>
              </w:rPr>
              <w:t xml:space="preserve">Подготовка школьников к ГИА, ЕГЭ. Изучение эффективных практик преподавания биологии в школах с высокими образовательными результатами: решение задач по генетике, заданий Всероссийской олимпиады школьников. Современные требования к аттестационным процедурам педагога. </w:t>
            </w:r>
          </w:p>
        </w:tc>
        <w:tc>
          <w:tcPr>
            <w:tcW w:w="738" w:type="dxa"/>
          </w:tcPr>
          <w:p w:rsidR="00113399" w:rsidRPr="007F3047" w:rsidRDefault="00113399" w:rsidP="00E36B57">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rPr>
              <w:lastRenderedPageBreak/>
              <w:t>72</w:t>
            </w:r>
          </w:p>
        </w:tc>
        <w:tc>
          <w:tcPr>
            <w:tcW w:w="1275" w:type="dxa"/>
          </w:tcPr>
          <w:p w:rsidR="00113399" w:rsidRPr="007F3047" w:rsidRDefault="00113399" w:rsidP="00E36B57">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О</w:t>
            </w:r>
            <w:r w:rsidRPr="007F3047">
              <w:rPr>
                <w:rFonts w:ascii="Times New Roman" w:hAnsi="Times New Roman"/>
                <w:sz w:val="24"/>
                <w:szCs w:val="24"/>
              </w:rPr>
              <w:t>чная</w:t>
            </w:r>
          </w:p>
        </w:tc>
        <w:tc>
          <w:tcPr>
            <w:tcW w:w="856" w:type="dxa"/>
          </w:tcPr>
          <w:p w:rsidR="00113399" w:rsidRPr="007F3047" w:rsidRDefault="00113399" w:rsidP="00E36B57">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rPr>
              <w:t>16.01</w:t>
            </w:r>
          </w:p>
        </w:tc>
        <w:tc>
          <w:tcPr>
            <w:tcW w:w="845" w:type="dxa"/>
          </w:tcPr>
          <w:p w:rsidR="00113399" w:rsidRPr="007F3047" w:rsidRDefault="00113399" w:rsidP="00E36B57">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rPr>
              <w:t>25.01</w:t>
            </w:r>
          </w:p>
        </w:tc>
        <w:tc>
          <w:tcPr>
            <w:tcW w:w="709" w:type="dxa"/>
          </w:tcPr>
          <w:p w:rsidR="00113399" w:rsidRPr="007F3047" w:rsidRDefault="00113399" w:rsidP="00E36B57">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rPr>
              <w:t>25</w:t>
            </w:r>
          </w:p>
        </w:tc>
        <w:tc>
          <w:tcPr>
            <w:tcW w:w="1276" w:type="dxa"/>
          </w:tcPr>
          <w:p w:rsidR="00113399" w:rsidRPr="007F3047" w:rsidRDefault="00113399" w:rsidP="00E36B57">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rPr>
              <w:t>Тармаева Е.Р.</w:t>
            </w:r>
          </w:p>
        </w:tc>
      </w:tr>
      <w:tr w:rsidR="007C7315" w:rsidRPr="007F3047" w:rsidTr="00734867">
        <w:trPr>
          <w:trHeight w:val="274"/>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2.</w:t>
            </w:r>
          </w:p>
        </w:tc>
        <w:tc>
          <w:tcPr>
            <w:tcW w:w="1554" w:type="dxa"/>
          </w:tcPr>
          <w:p w:rsidR="00113399" w:rsidRPr="007F3047" w:rsidRDefault="00113399" w:rsidP="00E36B57">
            <w:pPr>
              <w:spacing w:after="0" w:line="240" w:lineRule="auto"/>
              <w:rPr>
                <w:rFonts w:ascii="Times New Roman" w:hAnsi="Times New Roman"/>
                <w:bCs/>
                <w:sz w:val="24"/>
                <w:szCs w:val="24"/>
              </w:rPr>
            </w:pPr>
            <w:r w:rsidRPr="007F3047">
              <w:rPr>
                <w:rFonts w:ascii="Times New Roman" w:hAnsi="Times New Roman"/>
                <w:sz w:val="24"/>
                <w:szCs w:val="24"/>
                <w:lang w:eastAsia="ar-SA"/>
              </w:rPr>
              <w:t>Тренеры-преподаватели</w:t>
            </w:r>
          </w:p>
        </w:tc>
        <w:tc>
          <w:tcPr>
            <w:tcW w:w="1984" w:type="dxa"/>
          </w:tcPr>
          <w:p w:rsidR="00113399" w:rsidRPr="007F3047" w:rsidRDefault="00113399" w:rsidP="00E36B57">
            <w:pPr>
              <w:spacing w:after="0" w:line="240" w:lineRule="auto"/>
              <w:rPr>
                <w:rFonts w:ascii="Times New Roman" w:hAnsi="Times New Roman"/>
                <w:bCs/>
                <w:sz w:val="24"/>
                <w:szCs w:val="24"/>
              </w:rPr>
            </w:pPr>
            <w:r w:rsidRPr="007F3047">
              <w:rPr>
                <w:rFonts w:ascii="Times New Roman" w:hAnsi="Times New Roman"/>
                <w:sz w:val="24"/>
                <w:szCs w:val="24"/>
                <w:lang w:eastAsia="ar-SA"/>
              </w:rPr>
              <w:t>Современные проблемы методики спортивной тренировки</w:t>
            </w:r>
          </w:p>
        </w:tc>
        <w:tc>
          <w:tcPr>
            <w:tcW w:w="5216" w:type="dxa"/>
          </w:tcPr>
          <w:p w:rsidR="00113399" w:rsidRPr="007F3047" w:rsidRDefault="00113399" w:rsidP="00197CCB">
            <w:pPr>
              <w:widowControl w:val="0"/>
              <w:autoSpaceDE w:val="0"/>
              <w:autoSpaceDN w:val="0"/>
              <w:adjustRightInd w:val="0"/>
              <w:spacing w:after="0" w:line="240" w:lineRule="auto"/>
              <w:jc w:val="both"/>
              <w:rPr>
                <w:rFonts w:ascii="Times New Roman" w:hAnsi="Times New Roman"/>
                <w:sz w:val="24"/>
                <w:szCs w:val="24"/>
                <w:highlight w:val="white"/>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 xml:space="preserve">: Концепция развития образования РФ до 2020 г. </w:t>
            </w:r>
            <w:r w:rsidRPr="007F3047">
              <w:rPr>
                <w:rFonts w:ascii="Times New Roman" w:hAnsi="Times New Roman"/>
                <w:sz w:val="24"/>
                <w:szCs w:val="24"/>
                <w:lang w:eastAsia="ar-SA"/>
              </w:rPr>
              <w:t xml:space="preserve">Профессиональный стандарт педагога дополнительного образования как ресурс повышения качества образования. Формирование профессиональной компетенции педагогов в области здоровьесбережения участников образовательного </w:t>
            </w:r>
            <w:r w:rsidR="00197CCB">
              <w:rPr>
                <w:rFonts w:ascii="Times New Roman" w:hAnsi="Times New Roman"/>
                <w:sz w:val="24"/>
                <w:szCs w:val="24"/>
                <w:lang w:eastAsia="ar-SA"/>
              </w:rPr>
              <w:t>процесса</w:t>
            </w:r>
            <w:r w:rsidRPr="007F3047">
              <w:rPr>
                <w:rFonts w:ascii="Times New Roman" w:hAnsi="Times New Roman"/>
                <w:sz w:val="24"/>
                <w:szCs w:val="24"/>
                <w:lang w:eastAsia="ar-SA"/>
              </w:rPr>
              <w:t xml:space="preserve">. </w:t>
            </w:r>
            <w:r w:rsidR="00197CCB">
              <w:rPr>
                <w:rFonts w:ascii="Times New Roman" w:hAnsi="Times New Roman"/>
                <w:sz w:val="24"/>
                <w:szCs w:val="24"/>
                <w:lang w:eastAsia="ar-SA"/>
              </w:rPr>
              <w:t xml:space="preserve">Нормативно-правовое обеспечение деятельности тренера-преподавателя. </w:t>
            </w:r>
            <w:r w:rsidRPr="007F3047">
              <w:rPr>
                <w:rFonts w:ascii="Times New Roman" w:hAnsi="Times New Roman"/>
                <w:sz w:val="24"/>
                <w:szCs w:val="24"/>
                <w:lang w:eastAsia="ar-SA"/>
              </w:rPr>
              <w:t>Особенности организации и осуществления тренировочной и методической деятельности в соответствии с ФГТ, ФССП.</w:t>
            </w:r>
            <w:r w:rsidR="00197CCB">
              <w:rPr>
                <w:rFonts w:ascii="Times New Roman" w:hAnsi="Times New Roman"/>
                <w:sz w:val="24"/>
                <w:szCs w:val="24"/>
                <w:lang w:eastAsia="ar-SA"/>
              </w:rPr>
              <w:t xml:space="preserve"> Дифференциация и индивидуализация тренировочного процесса</w:t>
            </w:r>
            <w:r w:rsidR="008A754E">
              <w:rPr>
                <w:rFonts w:ascii="Times New Roman" w:hAnsi="Times New Roman"/>
                <w:sz w:val="24"/>
                <w:szCs w:val="24"/>
                <w:lang w:eastAsia="ar-SA"/>
              </w:rPr>
              <w:t xml:space="preserve"> с учетом психофизического развития детей, в том </w:t>
            </w:r>
            <w:r w:rsidR="008A754E">
              <w:rPr>
                <w:rFonts w:ascii="Times New Roman" w:hAnsi="Times New Roman"/>
                <w:sz w:val="24"/>
                <w:szCs w:val="24"/>
                <w:lang w:eastAsia="ar-SA"/>
              </w:rPr>
              <w:lastRenderedPageBreak/>
              <w:t>числе детей с ОВЗ</w:t>
            </w:r>
            <w:r w:rsidR="00197CCB">
              <w:rPr>
                <w:rFonts w:ascii="Times New Roman" w:hAnsi="Times New Roman"/>
                <w:sz w:val="24"/>
                <w:szCs w:val="24"/>
                <w:lang w:eastAsia="ar-SA"/>
              </w:rPr>
              <w:t>.</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lang w:eastAsia="ar-SA"/>
              </w:rPr>
              <w:lastRenderedPageBreak/>
              <w:t>32</w:t>
            </w:r>
          </w:p>
        </w:tc>
        <w:tc>
          <w:tcPr>
            <w:tcW w:w="1275"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lang w:eastAsia="ar-SA"/>
              </w:rPr>
              <w:t>Очная</w:t>
            </w:r>
          </w:p>
        </w:tc>
        <w:tc>
          <w:tcPr>
            <w:tcW w:w="856" w:type="dxa"/>
          </w:tcPr>
          <w:p w:rsidR="00113399" w:rsidRPr="007F3047" w:rsidRDefault="00113399" w:rsidP="00E36B57">
            <w:pPr>
              <w:spacing w:after="0" w:line="240" w:lineRule="auto"/>
              <w:rPr>
                <w:rFonts w:ascii="Times New Roman" w:hAnsi="Times New Roman"/>
                <w:b/>
                <w:sz w:val="24"/>
                <w:szCs w:val="24"/>
              </w:rPr>
            </w:pPr>
            <w:r w:rsidRPr="007F3047">
              <w:rPr>
                <w:rFonts w:ascii="Times New Roman" w:hAnsi="Times New Roman"/>
                <w:b/>
                <w:sz w:val="24"/>
                <w:szCs w:val="24"/>
                <w:lang w:eastAsia="ar-SA"/>
              </w:rPr>
              <w:t>23.01</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lang w:eastAsia="ar-SA"/>
              </w:rPr>
              <w:t>26.01</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lang w:eastAsia="ar-SA"/>
              </w:rPr>
              <w:t>25</w:t>
            </w:r>
          </w:p>
        </w:tc>
        <w:tc>
          <w:tcPr>
            <w:tcW w:w="1276"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lang w:eastAsia="ar-SA"/>
              </w:rPr>
              <w:t>Шагдурова А.Ч.</w:t>
            </w:r>
          </w:p>
        </w:tc>
      </w:tr>
      <w:tr w:rsidR="007C7315" w:rsidRPr="007F3047" w:rsidTr="00734867">
        <w:trPr>
          <w:trHeight w:val="274"/>
        </w:trPr>
        <w:tc>
          <w:tcPr>
            <w:tcW w:w="15021" w:type="dxa"/>
            <w:gridSpan w:val="10"/>
          </w:tcPr>
          <w:p w:rsidR="00113399" w:rsidRPr="007F3047" w:rsidRDefault="00113399" w:rsidP="00E36B57">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ФЕВРАЛЬ</w:t>
            </w:r>
          </w:p>
        </w:tc>
      </w:tr>
      <w:tr w:rsidR="007C7315" w:rsidRPr="007F3047" w:rsidTr="00734867">
        <w:trPr>
          <w:trHeight w:val="1691"/>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3.</w:t>
            </w:r>
          </w:p>
        </w:tc>
        <w:tc>
          <w:tcPr>
            <w:tcW w:w="1554" w:type="dxa"/>
          </w:tcPr>
          <w:p w:rsidR="00113399" w:rsidRPr="007F3047" w:rsidRDefault="00113399" w:rsidP="00E36B57">
            <w:pPr>
              <w:spacing w:after="0" w:line="240" w:lineRule="auto"/>
              <w:rPr>
                <w:rFonts w:ascii="Times New Roman" w:hAnsi="Times New Roman"/>
                <w:bCs/>
                <w:sz w:val="24"/>
                <w:szCs w:val="24"/>
              </w:rPr>
            </w:pPr>
            <w:r w:rsidRPr="007F3047">
              <w:rPr>
                <w:rFonts w:ascii="Times New Roman" w:hAnsi="Times New Roman"/>
                <w:bCs/>
                <w:sz w:val="24"/>
                <w:szCs w:val="24"/>
              </w:rPr>
              <w:t>Тренеры-преподаватели,</w:t>
            </w:r>
          </w:p>
          <w:p w:rsidR="00113399" w:rsidRPr="007F3047" w:rsidRDefault="00113399" w:rsidP="00E36B57">
            <w:pPr>
              <w:spacing w:after="0" w:line="240" w:lineRule="auto"/>
              <w:rPr>
                <w:rFonts w:ascii="Times New Roman" w:hAnsi="Times New Roman"/>
                <w:bCs/>
                <w:sz w:val="24"/>
                <w:szCs w:val="24"/>
              </w:rPr>
            </w:pPr>
            <w:r w:rsidRPr="007F3047">
              <w:rPr>
                <w:rFonts w:ascii="Times New Roman" w:hAnsi="Times New Roman"/>
                <w:bCs/>
                <w:sz w:val="24"/>
                <w:szCs w:val="24"/>
              </w:rPr>
              <w:t>учителя физической культуры</w:t>
            </w:r>
          </w:p>
        </w:tc>
        <w:tc>
          <w:tcPr>
            <w:tcW w:w="1984" w:type="dxa"/>
          </w:tcPr>
          <w:p w:rsidR="00113399" w:rsidRPr="007F3047" w:rsidRDefault="00113399" w:rsidP="00E36B57">
            <w:pPr>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Реализация Всероссийского физкультурно-спортивного комплекса ГТО в образовательной организации</w:t>
            </w:r>
          </w:p>
        </w:tc>
        <w:tc>
          <w:tcPr>
            <w:tcW w:w="5216" w:type="dxa"/>
          </w:tcPr>
          <w:p w:rsidR="00113399" w:rsidRPr="007F3047" w:rsidRDefault="00113399" w:rsidP="00197CCB">
            <w:pPr>
              <w:spacing w:after="0" w:line="240" w:lineRule="auto"/>
              <w:jc w:val="both"/>
              <w:textAlignment w:val="baseline"/>
              <w:rPr>
                <w:rFonts w:ascii="Times New Roman" w:hAnsi="Times New Roman"/>
                <w:i/>
                <w:sz w:val="24"/>
                <w:szCs w:val="24"/>
              </w:rPr>
            </w:pPr>
            <w:r w:rsidRPr="007F3047">
              <w:rPr>
                <w:rFonts w:ascii="Times New Roman" w:hAnsi="Times New Roman"/>
                <w:i/>
                <w:sz w:val="24"/>
                <w:szCs w:val="24"/>
              </w:rPr>
              <w:t xml:space="preserve">В программе: </w:t>
            </w:r>
            <w:r w:rsidRPr="007F3047">
              <w:rPr>
                <w:rFonts w:ascii="Times New Roman" w:eastAsia="Arial Unicode MS" w:hAnsi="Times New Roman"/>
                <w:sz w:val="24"/>
                <w:szCs w:val="24"/>
              </w:rPr>
              <w:t>Концепция развития образования РФ до 2020 г. Нормативно-правовое и методическое обеспечение ВФСК ГТО. Организация и проведение тестирования населения в рамках ВФСК ГТО. Содержание учебной работы по комплексу ГТО. Использование информационно-коммуникационных технологий в образовательном процессе.</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40</w:t>
            </w:r>
          </w:p>
        </w:tc>
        <w:tc>
          <w:tcPr>
            <w:tcW w:w="1275"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lang w:eastAsia="ar-SA"/>
              </w:rPr>
              <w:t>О</w:t>
            </w:r>
            <w:r w:rsidRPr="007F3047">
              <w:rPr>
                <w:rFonts w:ascii="Times New Roman" w:hAnsi="Times New Roman"/>
                <w:sz w:val="24"/>
                <w:szCs w:val="24"/>
              </w:rPr>
              <w:t>чная</w:t>
            </w:r>
          </w:p>
        </w:tc>
        <w:tc>
          <w:tcPr>
            <w:tcW w:w="856" w:type="dxa"/>
          </w:tcPr>
          <w:p w:rsidR="00113399" w:rsidRPr="007F3047" w:rsidRDefault="00113399" w:rsidP="00E36B57">
            <w:pPr>
              <w:spacing w:after="0" w:line="240" w:lineRule="auto"/>
              <w:rPr>
                <w:rFonts w:ascii="Times New Roman" w:hAnsi="Times New Roman"/>
                <w:b/>
                <w:sz w:val="24"/>
                <w:szCs w:val="24"/>
              </w:rPr>
            </w:pPr>
            <w:r w:rsidRPr="007F3047">
              <w:rPr>
                <w:rFonts w:ascii="Times New Roman" w:hAnsi="Times New Roman"/>
                <w:b/>
                <w:sz w:val="24"/>
                <w:szCs w:val="24"/>
              </w:rPr>
              <w:t>06.02</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10.02</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276" w:type="dxa"/>
          </w:tcPr>
          <w:p w:rsidR="00113399" w:rsidRPr="007F3047" w:rsidRDefault="00113399" w:rsidP="00E36B57">
            <w:pPr>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Шагдурова А.Ч.</w:t>
            </w:r>
          </w:p>
        </w:tc>
      </w:tr>
      <w:tr w:rsidR="007C7315" w:rsidRPr="007F3047" w:rsidTr="00734867">
        <w:trPr>
          <w:trHeight w:val="377"/>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4.</w:t>
            </w:r>
          </w:p>
        </w:tc>
        <w:tc>
          <w:tcPr>
            <w:tcW w:w="155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информатики</w:t>
            </w:r>
          </w:p>
        </w:tc>
        <w:tc>
          <w:tcPr>
            <w:tcW w:w="198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Преподавание информатики в условиях реализации ФГОС</w:t>
            </w:r>
          </w:p>
        </w:tc>
        <w:tc>
          <w:tcPr>
            <w:tcW w:w="5216" w:type="dxa"/>
          </w:tcPr>
          <w:p w:rsidR="00113399" w:rsidRPr="007F3047" w:rsidRDefault="00113399" w:rsidP="00E36B57">
            <w:pPr>
              <w:spacing w:after="0" w:line="240" w:lineRule="auto"/>
              <w:jc w:val="both"/>
              <w:textAlignment w:val="baseline"/>
              <w:rPr>
                <w:rFonts w:ascii="Times New Roman" w:hAnsi="Times New Roman"/>
                <w:caps/>
                <w:sz w:val="24"/>
                <w:szCs w:val="24"/>
              </w:rPr>
            </w:pPr>
            <w:r w:rsidRPr="007F3047">
              <w:rPr>
                <w:rFonts w:ascii="Times New Roman" w:hAnsi="Times New Roman"/>
                <w:i/>
                <w:sz w:val="24"/>
                <w:szCs w:val="24"/>
              </w:rPr>
              <w:t xml:space="preserve">В программе: </w:t>
            </w:r>
            <w:r w:rsidRPr="007F3047">
              <w:rPr>
                <w:rFonts w:ascii="Times New Roman" w:eastAsia="Arial Unicode MS" w:hAnsi="Times New Roman"/>
                <w:sz w:val="24"/>
                <w:szCs w:val="24"/>
              </w:rPr>
              <w:t>Концепция развития образования РФ до 2020 г.</w:t>
            </w:r>
            <w:r w:rsidR="00E12991">
              <w:rPr>
                <w:rFonts w:ascii="Times New Roman" w:hAnsi="Times New Roman"/>
                <w:sz w:val="24"/>
                <w:szCs w:val="24"/>
              </w:rPr>
              <w:t xml:space="preserve"> </w:t>
            </w:r>
            <w:r w:rsidRPr="007F3047">
              <w:rPr>
                <w:rFonts w:ascii="Times New Roman" w:hAnsi="Times New Roman"/>
                <w:sz w:val="24"/>
                <w:szCs w:val="24"/>
              </w:rPr>
              <w:t xml:space="preserve">Профессиональный стандарт педагога как ресурс повышения качества образования. </w:t>
            </w:r>
            <w:r w:rsidRPr="007F3047">
              <w:rPr>
                <w:rFonts w:ascii="Times New Roman" w:hAnsi="Times New Roman"/>
                <w:sz w:val="24"/>
                <w:szCs w:val="24"/>
                <w:highlight w:val="white"/>
              </w:rPr>
              <w:t>Финансовая грамотность: основные понятия и компоненты.</w:t>
            </w:r>
            <w:r w:rsidRPr="007F3047">
              <w:rPr>
                <w:rFonts w:ascii="Times New Roman" w:hAnsi="Times New Roman"/>
                <w:sz w:val="24"/>
                <w:szCs w:val="24"/>
              </w:rPr>
              <w:t xml:space="preserve"> Информатика как системообразующий предмет в информационной среде современной школы. Планирование и организация обучения на основе системно-деятельностного подхода. Содержание курса информатики в средней школе. Теория и практика преподавания информатики на профильном уровне. Формирование УУД на уроках и во внеурочной деятельности. Проектирование современного урока информатики. Разработка технологической карты урока. Новая система оценивания результатов освоения основной образовательной программы: мониторинг достижений планируемых результатов.</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48</w:t>
            </w:r>
          </w:p>
        </w:tc>
        <w:tc>
          <w:tcPr>
            <w:tcW w:w="1275"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lang w:eastAsia="ar-SA"/>
              </w:rPr>
              <w:t>О</w:t>
            </w:r>
            <w:r w:rsidRPr="007F3047">
              <w:rPr>
                <w:rFonts w:ascii="Times New Roman" w:hAnsi="Times New Roman"/>
                <w:sz w:val="24"/>
                <w:szCs w:val="24"/>
              </w:rPr>
              <w:t>чная</w:t>
            </w:r>
          </w:p>
        </w:tc>
        <w:tc>
          <w:tcPr>
            <w:tcW w:w="856" w:type="dxa"/>
          </w:tcPr>
          <w:p w:rsidR="00113399" w:rsidRPr="007F3047" w:rsidRDefault="008C0067" w:rsidP="00E36B57">
            <w:pPr>
              <w:spacing w:after="0" w:line="240" w:lineRule="auto"/>
              <w:jc w:val="center"/>
              <w:rPr>
                <w:rFonts w:ascii="Times New Roman" w:hAnsi="Times New Roman"/>
                <w:b/>
                <w:sz w:val="24"/>
                <w:szCs w:val="24"/>
              </w:rPr>
            </w:pPr>
            <w:r>
              <w:rPr>
                <w:rFonts w:ascii="Times New Roman" w:hAnsi="Times New Roman"/>
                <w:b/>
                <w:sz w:val="24"/>
                <w:szCs w:val="24"/>
              </w:rPr>
              <w:t>28</w:t>
            </w:r>
            <w:r w:rsidR="00113399" w:rsidRPr="007F3047">
              <w:rPr>
                <w:rFonts w:ascii="Times New Roman" w:hAnsi="Times New Roman"/>
                <w:b/>
                <w:sz w:val="24"/>
                <w:szCs w:val="24"/>
              </w:rPr>
              <w:t>.02</w:t>
            </w:r>
          </w:p>
        </w:tc>
        <w:tc>
          <w:tcPr>
            <w:tcW w:w="845" w:type="dxa"/>
          </w:tcPr>
          <w:p w:rsidR="00113399" w:rsidRPr="007F3047" w:rsidRDefault="00113399" w:rsidP="008C0067">
            <w:pPr>
              <w:spacing w:after="0" w:line="240" w:lineRule="auto"/>
              <w:jc w:val="center"/>
              <w:rPr>
                <w:rFonts w:ascii="Times New Roman" w:hAnsi="Times New Roman"/>
                <w:b/>
                <w:sz w:val="24"/>
                <w:szCs w:val="24"/>
              </w:rPr>
            </w:pPr>
            <w:r w:rsidRPr="007F3047">
              <w:rPr>
                <w:rFonts w:ascii="Times New Roman" w:hAnsi="Times New Roman"/>
                <w:b/>
                <w:sz w:val="24"/>
                <w:szCs w:val="24"/>
              </w:rPr>
              <w:t>0</w:t>
            </w:r>
            <w:r w:rsidR="008C0067">
              <w:rPr>
                <w:rFonts w:ascii="Times New Roman" w:hAnsi="Times New Roman"/>
                <w:b/>
                <w:sz w:val="24"/>
                <w:szCs w:val="24"/>
              </w:rPr>
              <w:t>6</w:t>
            </w:r>
            <w:bookmarkStart w:id="0" w:name="_GoBack"/>
            <w:bookmarkEnd w:id="0"/>
            <w:r w:rsidRPr="007F3047">
              <w:rPr>
                <w:rFonts w:ascii="Times New Roman" w:hAnsi="Times New Roman"/>
                <w:b/>
                <w:sz w:val="24"/>
                <w:szCs w:val="24"/>
              </w:rPr>
              <w:t>.03</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14</w:t>
            </w:r>
          </w:p>
        </w:tc>
        <w:tc>
          <w:tcPr>
            <w:tcW w:w="1276" w:type="dxa"/>
          </w:tcPr>
          <w:p w:rsidR="00113399" w:rsidRPr="007F3047" w:rsidRDefault="00113399" w:rsidP="00E36B57">
            <w:pPr>
              <w:spacing w:after="0" w:line="240" w:lineRule="auto"/>
              <w:rPr>
                <w:rFonts w:ascii="Times New Roman" w:hAnsi="Times New Roman"/>
                <w:caps/>
                <w:sz w:val="24"/>
                <w:szCs w:val="24"/>
              </w:rPr>
            </w:pPr>
            <w:r w:rsidRPr="007F3047">
              <w:rPr>
                <w:rFonts w:ascii="Times New Roman" w:hAnsi="Times New Roman"/>
                <w:sz w:val="24"/>
                <w:szCs w:val="24"/>
                <w:lang w:eastAsia="ar-SA"/>
              </w:rPr>
              <w:t>Баяртуева Д.Д.</w:t>
            </w:r>
          </w:p>
        </w:tc>
      </w:tr>
      <w:tr w:rsidR="007C7315" w:rsidRPr="007F3047" w:rsidTr="00734867">
        <w:trPr>
          <w:trHeight w:val="282"/>
        </w:trPr>
        <w:tc>
          <w:tcPr>
            <w:tcW w:w="15021" w:type="dxa"/>
            <w:gridSpan w:val="10"/>
          </w:tcPr>
          <w:p w:rsidR="00113399" w:rsidRPr="007F3047" w:rsidRDefault="00113399" w:rsidP="00E36B57">
            <w:pPr>
              <w:spacing w:after="0" w:line="240" w:lineRule="auto"/>
              <w:jc w:val="center"/>
              <w:rPr>
                <w:rFonts w:ascii="Times New Roman" w:hAnsi="Times New Roman"/>
                <w:b/>
                <w:caps/>
                <w:sz w:val="24"/>
                <w:szCs w:val="24"/>
              </w:rPr>
            </w:pPr>
            <w:r w:rsidRPr="007F3047">
              <w:rPr>
                <w:rFonts w:ascii="Times New Roman" w:hAnsi="Times New Roman"/>
                <w:b/>
                <w:caps/>
                <w:sz w:val="24"/>
                <w:szCs w:val="24"/>
              </w:rPr>
              <w:t>Март</w:t>
            </w:r>
          </w:p>
        </w:tc>
      </w:tr>
      <w:tr w:rsidR="007C7315" w:rsidRPr="007F3047" w:rsidTr="00734867">
        <w:trPr>
          <w:trHeight w:val="340"/>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5.</w:t>
            </w:r>
          </w:p>
        </w:tc>
        <w:tc>
          <w:tcPr>
            <w:tcW w:w="155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химии</w:t>
            </w:r>
          </w:p>
        </w:tc>
        <w:tc>
          <w:tcPr>
            <w:tcW w:w="198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 xml:space="preserve">Современный урок химии в условиях </w:t>
            </w:r>
            <w:r w:rsidRPr="007F3047">
              <w:rPr>
                <w:rFonts w:ascii="Times New Roman" w:hAnsi="Times New Roman"/>
                <w:sz w:val="24"/>
                <w:szCs w:val="24"/>
              </w:rPr>
              <w:lastRenderedPageBreak/>
              <w:t xml:space="preserve">модернизации системы образования </w:t>
            </w:r>
          </w:p>
        </w:tc>
        <w:tc>
          <w:tcPr>
            <w:tcW w:w="5216" w:type="dxa"/>
          </w:tcPr>
          <w:p w:rsidR="00113399" w:rsidRPr="007F3047" w:rsidRDefault="00113399" w:rsidP="00E12991">
            <w:pPr>
              <w:pStyle w:val="a4"/>
              <w:autoSpaceDE w:val="0"/>
              <w:spacing w:after="0" w:line="240" w:lineRule="auto"/>
              <w:ind w:left="0"/>
              <w:jc w:val="both"/>
              <w:rPr>
                <w:rFonts w:ascii="Times New Roman" w:hAnsi="Times New Roman"/>
                <w:sz w:val="24"/>
                <w:szCs w:val="24"/>
              </w:rPr>
            </w:pPr>
            <w:r w:rsidRPr="007F3047">
              <w:rPr>
                <w:rFonts w:ascii="Times New Roman" w:hAnsi="Times New Roman"/>
                <w:i/>
                <w:iCs/>
                <w:sz w:val="24"/>
                <w:szCs w:val="24"/>
                <w:highlight w:val="white"/>
              </w:rPr>
              <w:lastRenderedPageBreak/>
              <w:t>В программе</w:t>
            </w:r>
            <w:r w:rsidRPr="007F3047">
              <w:rPr>
                <w:rFonts w:ascii="Times New Roman" w:hAnsi="Times New Roman"/>
                <w:sz w:val="24"/>
                <w:szCs w:val="24"/>
                <w:highlight w:val="white"/>
              </w:rPr>
              <w:t>:</w:t>
            </w:r>
            <w:r w:rsidRPr="007F3047">
              <w:rPr>
                <w:rFonts w:ascii="Times New Roman" w:eastAsia="Arial Unicode MS" w:hAnsi="Times New Roman"/>
                <w:sz w:val="24"/>
                <w:szCs w:val="24"/>
              </w:rPr>
              <w:t xml:space="preserve"> Концепция развития образования РФ до 2020 г. </w:t>
            </w:r>
            <w:r w:rsidRPr="007F3047">
              <w:rPr>
                <w:rFonts w:ascii="Times New Roman" w:hAnsi="Times New Roman"/>
                <w:sz w:val="24"/>
                <w:szCs w:val="24"/>
                <w:highlight w:val="white"/>
              </w:rPr>
              <w:t xml:space="preserve">Формирование информационной культуры школьников. Профессиональный </w:t>
            </w:r>
            <w:r w:rsidRPr="007F3047">
              <w:rPr>
                <w:rFonts w:ascii="Times New Roman" w:hAnsi="Times New Roman"/>
                <w:sz w:val="24"/>
                <w:szCs w:val="24"/>
                <w:highlight w:val="white"/>
              </w:rPr>
              <w:lastRenderedPageBreak/>
              <w:t xml:space="preserve">стандарт педагога как ресурс повышения качества образования. Формирование культуры здоровья у участников образовательного процесса. Медиация, медиативные навыки. Реализация этнокультурного компонента в процессе преподавания химии. Финансовая грамотность: основные понятия и компоненты. Требования к реализации инклюзивного образования на уроках химии. </w:t>
            </w:r>
            <w:r w:rsidRPr="007F3047">
              <w:rPr>
                <w:rFonts w:ascii="Times New Roman" w:hAnsi="Times New Roman"/>
                <w:sz w:val="24"/>
                <w:szCs w:val="24"/>
              </w:rPr>
              <w:t xml:space="preserve">Линии учебно-методических комплексов по химии для 8-11 классов издательства «Просвещение». Учебно-методическая система «Сферы». </w:t>
            </w:r>
            <w:r w:rsidR="00E12991" w:rsidRPr="007F3047">
              <w:rPr>
                <w:rFonts w:ascii="Times New Roman" w:hAnsi="Times New Roman"/>
                <w:sz w:val="24"/>
                <w:szCs w:val="24"/>
                <w:highlight w:val="white"/>
              </w:rPr>
              <w:t>Современный урок химии в условиях реализации ФГОС</w:t>
            </w:r>
            <w:r w:rsidR="00E12991">
              <w:rPr>
                <w:rFonts w:ascii="Times New Roman" w:hAnsi="Times New Roman"/>
                <w:sz w:val="24"/>
                <w:szCs w:val="24"/>
                <w:highlight w:val="white"/>
              </w:rPr>
              <w:t>: р</w:t>
            </w:r>
            <w:r w:rsidRPr="007F3047">
              <w:rPr>
                <w:rFonts w:ascii="Times New Roman" w:hAnsi="Times New Roman"/>
                <w:sz w:val="24"/>
                <w:szCs w:val="24"/>
                <w:highlight w:val="white"/>
              </w:rPr>
              <w:t>азработка технологической карты урока</w:t>
            </w:r>
            <w:r w:rsidR="00E12991">
              <w:rPr>
                <w:rFonts w:ascii="Times New Roman" w:hAnsi="Times New Roman"/>
                <w:sz w:val="24"/>
                <w:szCs w:val="24"/>
                <w:highlight w:val="white"/>
              </w:rPr>
              <w:t>, а</w:t>
            </w:r>
            <w:r w:rsidRPr="007F3047">
              <w:rPr>
                <w:rFonts w:ascii="Times New Roman" w:hAnsi="Times New Roman"/>
                <w:sz w:val="24"/>
                <w:szCs w:val="24"/>
                <w:highlight w:val="white"/>
              </w:rPr>
              <w:t>нализ, самоанализ урока. Формирование УУД у обучающихся на уроках химии. Возможности ИКТ-технологий в преподавании предмета «Химия»: виртуальные лаборатории, презентации, контроль, самоконтроль. Изучение эффективных практик преподавания химии в школах с высокими образовательными результатами.</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72</w:t>
            </w:r>
          </w:p>
        </w:tc>
        <w:tc>
          <w:tcPr>
            <w:tcW w:w="1275"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lang w:eastAsia="ar-SA"/>
              </w:rPr>
              <w:t>О</w:t>
            </w:r>
            <w:r w:rsidRPr="007F3047">
              <w:rPr>
                <w:rFonts w:ascii="Times New Roman" w:hAnsi="Times New Roman"/>
                <w:sz w:val="24"/>
                <w:szCs w:val="24"/>
              </w:rPr>
              <w:t xml:space="preserve">чная </w:t>
            </w:r>
          </w:p>
        </w:tc>
        <w:tc>
          <w:tcPr>
            <w:tcW w:w="856"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20.03</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29.03</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276" w:type="dxa"/>
          </w:tcPr>
          <w:p w:rsidR="00113399" w:rsidRPr="007F3047" w:rsidRDefault="00113399" w:rsidP="00E36B57">
            <w:pPr>
              <w:spacing w:after="0" w:line="240" w:lineRule="auto"/>
              <w:rPr>
                <w:rFonts w:ascii="Times New Roman" w:hAnsi="Times New Roman"/>
                <w:caps/>
                <w:sz w:val="24"/>
                <w:szCs w:val="24"/>
              </w:rPr>
            </w:pPr>
            <w:r w:rsidRPr="007F3047">
              <w:rPr>
                <w:rFonts w:ascii="Times New Roman" w:hAnsi="Times New Roman"/>
                <w:sz w:val="24"/>
                <w:szCs w:val="24"/>
                <w:lang w:eastAsia="ar-SA"/>
              </w:rPr>
              <w:t>Тармаева Е.Р.</w:t>
            </w:r>
          </w:p>
        </w:tc>
      </w:tr>
      <w:tr w:rsidR="007C7315" w:rsidRPr="007F3047" w:rsidTr="00734867">
        <w:trPr>
          <w:trHeight w:val="309"/>
        </w:trPr>
        <w:tc>
          <w:tcPr>
            <w:tcW w:w="15021" w:type="dxa"/>
            <w:gridSpan w:val="10"/>
          </w:tcPr>
          <w:p w:rsidR="00113399" w:rsidRPr="007F3047" w:rsidRDefault="00113399" w:rsidP="00E36B57">
            <w:pPr>
              <w:spacing w:after="0" w:line="240" w:lineRule="auto"/>
              <w:jc w:val="center"/>
              <w:rPr>
                <w:rFonts w:ascii="Times New Roman" w:hAnsi="Times New Roman"/>
                <w:b/>
                <w:caps/>
                <w:sz w:val="24"/>
                <w:szCs w:val="24"/>
              </w:rPr>
            </w:pPr>
            <w:r w:rsidRPr="007F3047">
              <w:rPr>
                <w:rFonts w:ascii="Times New Roman" w:hAnsi="Times New Roman"/>
                <w:b/>
                <w:caps/>
                <w:sz w:val="24"/>
                <w:szCs w:val="24"/>
              </w:rPr>
              <w:t>апрель</w:t>
            </w:r>
          </w:p>
        </w:tc>
      </w:tr>
      <w:tr w:rsidR="007C7315" w:rsidRPr="007F3047" w:rsidTr="00734867">
        <w:trPr>
          <w:trHeight w:val="132"/>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6.</w:t>
            </w:r>
          </w:p>
        </w:tc>
        <w:tc>
          <w:tcPr>
            <w:tcW w:w="155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физики</w:t>
            </w:r>
          </w:p>
        </w:tc>
        <w:tc>
          <w:tcPr>
            <w:tcW w:w="198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Новые подходы к проектированию школьного физического образования в условиях модернизации российского образования</w:t>
            </w:r>
          </w:p>
        </w:tc>
        <w:tc>
          <w:tcPr>
            <w:tcW w:w="5216" w:type="dxa"/>
          </w:tcPr>
          <w:p w:rsidR="00113399" w:rsidRPr="007F3047" w:rsidRDefault="00113399" w:rsidP="00867E96">
            <w:pPr>
              <w:spacing w:after="0" w:line="240" w:lineRule="auto"/>
              <w:jc w:val="both"/>
              <w:textAlignment w:val="baseline"/>
              <w:rPr>
                <w:rFonts w:ascii="Times New Roman" w:hAnsi="Times New Roman"/>
                <w:b/>
                <w:sz w:val="24"/>
                <w:szCs w:val="24"/>
              </w:rPr>
            </w:pPr>
            <w:r w:rsidRPr="007F3047">
              <w:rPr>
                <w:rFonts w:ascii="Times New Roman" w:hAnsi="Times New Roman"/>
                <w:i/>
                <w:iCs/>
                <w:sz w:val="24"/>
                <w:szCs w:val="24"/>
                <w:highlight w:val="white"/>
              </w:rPr>
              <w:t>В программе:</w:t>
            </w:r>
            <w:r w:rsidRPr="007F3047">
              <w:rPr>
                <w:rFonts w:ascii="Times New Roman" w:hAnsi="Times New Roman"/>
                <w:sz w:val="24"/>
                <w:szCs w:val="24"/>
                <w:highlight w:val="white"/>
              </w:rPr>
              <w:t xml:space="preserve"> </w:t>
            </w:r>
            <w:r w:rsidRPr="007F3047">
              <w:rPr>
                <w:rFonts w:ascii="Times New Roman" w:eastAsia="Arial Unicode MS" w:hAnsi="Times New Roman"/>
                <w:sz w:val="24"/>
                <w:szCs w:val="24"/>
              </w:rPr>
              <w:t>Концепция развития образования РФ до 2020 г.</w:t>
            </w:r>
            <w:r w:rsidRPr="007F3047">
              <w:rPr>
                <w:rFonts w:ascii="Times New Roman" w:hAnsi="Times New Roman"/>
                <w:sz w:val="24"/>
                <w:szCs w:val="24"/>
                <w:highlight w:val="white"/>
              </w:rPr>
              <w:t xml:space="preserve"> Профессиональный стандарт педагога как ресурс повышения качества образования. Формирование информационной культуры школьников. Профессиональная компетентность педагога в области инклюзивного образования. Современные образовательные технологии </w:t>
            </w:r>
            <w:r w:rsidR="00867E96">
              <w:rPr>
                <w:rFonts w:ascii="Times New Roman" w:hAnsi="Times New Roman"/>
                <w:sz w:val="24"/>
                <w:szCs w:val="24"/>
                <w:highlight w:val="white"/>
              </w:rPr>
              <w:t xml:space="preserve">как основа </w:t>
            </w:r>
            <w:r w:rsidRPr="007F3047">
              <w:rPr>
                <w:rFonts w:ascii="Times New Roman" w:hAnsi="Times New Roman"/>
                <w:sz w:val="24"/>
                <w:szCs w:val="24"/>
                <w:highlight w:val="white"/>
              </w:rPr>
              <w:t>проектирования уроков физики в соответствии с требованиями ФГОС.</w:t>
            </w:r>
            <w:r w:rsidRPr="007F3047">
              <w:rPr>
                <w:rFonts w:ascii="Times New Roman" w:hAnsi="Times New Roman"/>
              </w:rPr>
              <w:t xml:space="preserve"> Разработка технологической карты урока физики. </w:t>
            </w:r>
            <w:r w:rsidRPr="007F3047">
              <w:rPr>
                <w:rFonts w:ascii="Times New Roman" w:hAnsi="Times New Roman"/>
                <w:sz w:val="24"/>
                <w:szCs w:val="24"/>
              </w:rPr>
              <w:t xml:space="preserve">Формирование УУД при </w:t>
            </w:r>
            <w:r w:rsidRPr="007F3047">
              <w:rPr>
                <w:rFonts w:ascii="Times New Roman" w:hAnsi="Times New Roman"/>
                <w:sz w:val="24"/>
                <w:szCs w:val="24"/>
              </w:rPr>
              <w:lastRenderedPageBreak/>
              <w:t xml:space="preserve">изучении основных разделов физики: термодинамика, механика. </w:t>
            </w:r>
            <w:r w:rsidR="00867E96" w:rsidRPr="007F3047">
              <w:rPr>
                <w:rFonts w:ascii="Times New Roman" w:hAnsi="Times New Roman"/>
                <w:sz w:val="24"/>
                <w:szCs w:val="24"/>
              </w:rPr>
              <w:t>Линии учебно-методических комплексов по физике для 7-11 классов.</w:t>
            </w:r>
            <w:r w:rsidR="00867E96">
              <w:rPr>
                <w:rFonts w:ascii="Times New Roman" w:hAnsi="Times New Roman"/>
                <w:sz w:val="24"/>
                <w:szCs w:val="24"/>
              </w:rPr>
              <w:t xml:space="preserve"> </w:t>
            </w:r>
            <w:r w:rsidRPr="007F3047">
              <w:rPr>
                <w:rFonts w:ascii="Times New Roman" w:hAnsi="Times New Roman"/>
                <w:sz w:val="24"/>
                <w:szCs w:val="24"/>
              </w:rPr>
              <w:t>Изучение лучших практик преподавания физики в школах с высокими результатами</w:t>
            </w:r>
            <w:r w:rsidR="00867E96">
              <w:rPr>
                <w:rFonts w:ascii="Times New Roman" w:hAnsi="Times New Roman"/>
                <w:b/>
                <w:sz w:val="24"/>
                <w:szCs w:val="24"/>
              </w:rPr>
              <w:t>.</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32</w:t>
            </w:r>
          </w:p>
        </w:tc>
        <w:tc>
          <w:tcPr>
            <w:tcW w:w="1275"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 xml:space="preserve">Очная </w:t>
            </w:r>
          </w:p>
        </w:tc>
        <w:tc>
          <w:tcPr>
            <w:tcW w:w="856"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03.04</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06.04</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276" w:type="dxa"/>
          </w:tcPr>
          <w:p w:rsidR="00113399" w:rsidRPr="0073689A" w:rsidRDefault="0073689A" w:rsidP="00E36B57">
            <w:pPr>
              <w:spacing w:after="0" w:line="240" w:lineRule="auto"/>
              <w:jc w:val="both"/>
              <w:rPr>
                <w:rFonts w:ascii="Times New Roman" w:hAnsi="Times New Roman"/>
                <w:sz w:val="24"/>
                <w:szCs w:val="24"/>
              </w:rPr>
            </w:pPr>
            <w:r>
              <w:rPr>
                <w:rFonts w:ascii="Times New Roman" w:hAnsi="Times New Roman"/>
                <w:sz w:val="24"/>
                <w:szCs w:val="24"/>
              </w:rPr>
              <w:t>Цыбикова Р.Н.</w:t>
            </w:r>
          </w:p>
        </w:tc>
      </w:tr>
      <w:tr w:rsidR="007C7315" w:rsidRPr="007F3047" w:rsidTr="00734867">
        <w:trPr>
          <w:trHeight w:val="377"/>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7.</w:t>
            </w:r>
          </w:p>
        </w:tc>
        <w:tc>
          <w:tcPr>
            <w:tcW w:w="155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информатики</w:t>
            </w:r>
          </w:p>
        </w:tc>
        <w:tc>
          <w:tcPr>
            <w:tcW w:w="1984" w:type="dxa"/>
          </w:tcPr>
          <w:p w:rsidR="00113399" w:rsidRPr="007F3047" w:rsidRDefault="00113399" w:rsidP="00E36B57">
            <w:pPr>
              <w:spacing w:after="0" w:line="240" w:lineRule="auto"/>
              <w:outlineLvl w:val="2"/>
              <w:rPr>
                <w:rFonts w:ascii="Times New Roman" w:hAnsi="Times New Roman"/>
                <w:sz w:val="24"/>
                <w:szCs w:val="24"/>
              </w:rPr>
            </w:pPr>
            <w:r w:rsidRPr="007F3047">
              <w:rPr>
                <w:rFonts w:ascii="Times New Roman" w:hAnsi="Times New Roman"/>
                <w:bCs/>
                <w:sz w:val="24"/>
                <w:szCs w:val="24"/>
              </w:rPr>
              <w:t>Интерактивные образовательные технологии в современной школе</w:t>
            </w:r>
          </w:p>
        </w:tc>
        <w:tc>
          <w:tcPr>
            <w:tcW w:w="5216" w:type="dxa"/>
          </w:tcPr>
          <w:p w:rsidR="00113399" w:rsidRPr="007F3047" w:rsidRDefault="00113399" w:rsidP="00867E96">
            <w:pPr>
              <w:pStyle w:val="3"/>
              <w:framePr w:hSpace="0" w:wrap="auto" w:vAnchor="margin" w:hAnchor="text" w:xAlign="left" w:yAlign="inline"/>
              <w:shd w:val="clear" w:color="auto" w:fill="auto"/>
              <w:ind w:left="0" w:right="0"/>
              <w:rPr>
                <w:caps/>
              </w:rPr>
            </w:pPr>
            <w:r w:rsidRPr="007F3047">
              <w:rPr>
                <w:rFonts w:eastAsia="Arial Unicode MS"/>
                <w:i/>
                <w:iCs/>
              </w:rPr>
              <w:t>В программе</w:t>
            </w:r>
            <w:r w:rsidRPr="007F3047">
              <w:rPr>
                <w:rFonts w:eastAsia="Arial Unicode MS"/>
              </w:rPr>
              <w:t xml:space="preserve">: Профессиональный стандарт педагога как ресурс повышения качества образования. Инклюзивное образование. </w:t>
            </w:r>
            <w:r w:rsidR="00867E96">
              <w:rPr>
                <w:rFonts w:eastAsia="Arial Unicode MS"/>
              </w:rPr>
              <w:t>Анализ применения и</w:t>
            </w:r>
            <w:r w:rsidRPr="007F3047">
              <w:t>нтерактивны</w:t>
            </w:r>
            <w:r w:rsidR="00867E96">
              <w:t>х</w:t>
            </w:r>
            <w:r w:rsidRPr="007F3047">
              <w:t xml:space="preserve"> образовательны</w:t>
            </w:r>
            <w:r w:rsidR="00867E96">
              <w:t>х</w:t>
            </w:r>
            <w:r w:rsidRPr="007F3047">
              <w:t xml:space="preserve"> технологи</w:t>
            </w:r>
            <w:r w:rsidR="00867E96">
              <w:t>й</w:t>
            </w:r>
            <w:r w:rsidRPr="007F3047">
              <w:t>. Технологии создания интерактивных заданий. Особенности разработки учебно-методических комплексов для работы в условиях использов</w:t>
            </w:r>
            <w:r w:rsidR="00867E96">
              <w:t xml:space="preserve">ания интерактивных технологий. </w:t>
            </w:r>
            <w:r w:rsidRPr="007F3047">
              <w:t>Использование интерактивной доски в урочной и внеурочной деятельности педагога. Способы и инструменты организации оценивания результатов деятельности учащихся. Создание инструментов оценивания с помощью сервисов Google.</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40</w:t>
            </w:r>
          </w:p>
        </w:tc>
        <w:tc>
          <w:tcPr>
            <w:tcW w:w="1275"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856"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10.04</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14.04</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15</w:t>
            </w:r>
          </w:p>
        </w:tc>
        <w:tc>
          <w:tcPr>
            <w:tcW w:w="1276"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Баяртуева Д.Д.</w:t>
            </w:r>
          </w:p>
        </w:tc>
      </w:tr>
      <w:tr w:rsidR="007C7315" w:rsidRPr="007F3047" w:rsidTr="00734867">
        <w:trPr>
          <w:trHeight w:val="377"/>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8.</w:t>
            </w:r>
          </w:p>
        </w:tc>
        <w:tc>
          <w:tcPr>
            <w:tcW w:w="155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физической культуры</w:t>
            </w:r>
          </w:p>
        </w:tc>
        <w:tc>
          <w:tcPr>
            <w:tcW w:w="1984" w:type="dxa"/>
          </w:tcPr>
          <w:p w:rsidR="00113399" w:rsidRPr="007F3047" w:rsidRDefault="00113399" w:rsidP="00E36B57">
            <w:pPr>
              <w:spacing w:after="0" w:line="240" w:lineRule="auto"/>
              <w:outlineLvl w:val="2"/>
              <w:rPr>
                <w:rFonts w:ascii="Times New Roman" w:hAnsi="Times New Roman"/>
                <w:bCs/>
                <w:sz w:val="24"/>
                <w:szCs w:val="24"/>
              </w:rPr>
            </w:pPr>
            <w:r w:rsidRPr="007F3047">
              <w:rPr>
                <w:rFonts w:ascii="Times New Roman" w:hAnsi="Times New Roman"/>
                <w:sz w:val="24"/>
                <w:szCs w:val="24"/>
              </w:rPr>
              <w:t>Урочная и внеурочная деятельность в рамках реализации проекта «Самбо в школу»</w:t>
            </w:r>
          </w:p>
        </w:tc>
        <w:tc>
          <w:tcPr>
            <w:tcW w:w="5216" w:type="dxa"/>
          </w:tcPr>
          <w:p w:rsidR="00113399" w:rsidRPr="007F3047" w:rsidRDefault="00113399" w:rsidP="00E36B57">
            <w:pPr>
              <w:pStyle w:val="3"/>
              <w:framePr w:hSpace="0" w:wrap="auto" w:vAnchor="margin" w:hAnchor="text" w:xAlign="left" w:yAlign="inline"/>
              <w:shd w:val="clear" w:color="auto" w:fill="auto"/>
              <w:ind w:left="0" w:right="0"/>
              <w:rPr>
                <w:rFonts w:eastAsia="Arial Unicode MS"/>
                <w:i/>
                <w:iCs/>
              </w:rPr>
            </w:pPr>
            <w:r w:rsidRPr="007F3047">
              <w:rPr>
                <w:rFonts w:eastAsia="Arial Unicode MS"/>
                <w:i/>
                <w:iCs/>
              </w:rPr>
              <w:t>В программе</w:t>
            </w:r>
            <w:r w:rsidRPr="007F3047">
              <w:rPr>
                <w:rFonts w:eastAsia="Arial Unicode MS"/>
              </w:rPr>
              <w:t xml:space="preserve">: Концепция развития образования РФ до 2020 г. </w:t>
            </w:r>
            <w:r w:rsidRPr="007F3047">
              <w:t xml:space="preserve">Профессиональный стандарт педагога как ресурс повышения качества образования. Формирование информационной культуры школьников. </w:t>
            </w:r>
            <w:r w:rsidRPr="007F3047">
              <w:rPr>
                <w:highlight w:val="white"/>
              </w:rPr>
              <w:t>Финансовая грамотность: основные понятия и компоненты.</w:t>
            </w:r>
            <w:r w:rsidRPr="007F3047">
              <w:t xml:space="preserve"> Профессиональная компетентность педагога в области инклюзивного образования. Анализ примерных программ по учебному предмету «Физическая культура» для образовательных организаций, внедряющих программы начального, основного и среднего общего образования. Проектирование рабочей </w:t>
            </w:r>
            <w:r w:rsidRPr="007F3047">
              <w:lastRenderedPageBreak/>
              <w:t xml:space="preserve">программы, содержащей модуль «Самбо». </w:t>
            </w:r>
            <w:r w:rsidRPr="007F3047">
              <w:rPr>
                <w:rFonts w:eastAsia="Arial Unicode MS"/>
              </w:rPr>
              <w:t>Методы и формы организации деятельности детей при реализации проекта «Самбо в школу». Мониторинг физического развития и уровня физической подготовленности школьников, занимающихся самбо.</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72</w:t>
            </w:r>
          </w:p>
        </w:tc>
        <w:tc>
          <w:tcPr>
            <w:tcW w:w="1275"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lang w:eastAsia="ar-SA"/>
              </w:rPr>
              <w:t>О</w:t>
            </w:r>
            <w:r w:rsidRPr="007F3047">
              <w:rPr>
                <w:rFonts w:ascii="Times New Roman" w:hAnsi="Times New Roman"/>
                <w:sz w:val="24"/>
                <w:szCs w:val="24"/>
              </w:rPr>
              <w:t>чная</w:t>
            </w:r>
          </w:p>
        </w:tc>
        <w:tc>
          <w:tcPr>
            <w:tcW w:w="856"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10.04</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19.04</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276"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Шагдурова А.Ч.</w:t>
            </w:r>
          </w:p>
        </w:tc>
      </w:tr>
      <w:tr w:rsidR="007C7315" w:rsidRPr="007F3047" w:rsidTr="00734867">
        <w:trPr>
          <w:trHeight w:val="296"/>
        </w:trPr>
        <w:tc>
          <w:tcPr>
            <w:tcW w:w="15021" w:type="dxa"/>
            <w:gridSpan w:val="10"/>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ИЮНЬ</w:t>
            </w:r>
          </w:p>
        </w:tc>
      </w:tr>
      <w:tr w:rsidR="007C7315" w:rsidRPr="007F3047" w:rsidTr="00734867">
        <w:trPr>
          <w:trHeight w:val="377"/>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9.</w:t>
            </w:r>
          </w:p>
        </w:tc>
        <w:tc>
          <w:tcPr>
            <w:tcW w:w="155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физической культуры</w:t>
            </w:r>
          </w:p>
        </w:tc>
        <w:tc>
          <w:tcPr>
            <w:tcW w:w="198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 xml:space="preserve">Реализация программы учебного предмета «Физическая культура» в свете требований ФГОС ОО </w:t>
            </w:r>
          </w:p>
        </w:tc>
        <w:tc>
          <w:tcPr>
            <w:tcW w:w="5216" w:type="dxa"/>
          </w:tcPr>
          <w:p w:rsidR="00113399" w:rsidRPr="007F3047" w:rsidRDefault="00113399" w:rsidP="00E36B57">
            <w:pPr>
              <w:spacing w:after="0" w:line="240" w:lineRule="auto"/>
              <w:jc w:val="both"/>
              <w:rPr>
                <w:rFonts w:ascii="Times New Roman" w:eastAsia="Arial Unicode MS" w:hAnsi="Times New Roman"/>
                <w:iCs/>
                <w:sz w:val="24"/>
                <w:szCs w:val="24"/>
              </w:rPr>
            </w:pPr>
            <w:r w:rsidRPr="007F3047">
              <w:rPr>
                <w:rFonts w:ascii="Times New Roman" w:eastAsia="Arial Unicode MS" w:hAnsi="Times New Roman"/>
                <w:i/>
                <w:iCs/>
                <w:sz w:val="24"/>
                <w:szCs w:val="24"/>
              </w:rPr>
              <w:t xml:space="preserve">В программе: </w:t>
            </w:r>
            <w:r w:rsidRPr="007F3047">
              <w:rPr>
                <w:rFonts w:ascii="Times New Roman" w:eastAsia="Arial Unicode MS" w:hAnsi="Times New Roman"/>
                <w:iCs/>
                <w:sz w:val="24"/>
                <w:szCs w:val="24"/>
              </w:rPr>
              <w:t xml:space="preserve">ФГОС как система требований. </w:t>
            </w:r>
            <w:r w:rsidRPr="007F3047">
              <w:rPr>
                <w:rFonts w:ascii="Times New Roman" w:hAnsi="Times New Roman"/>
                <w:sz w:val="24"/>
                <w:szCs w:val="24"/>
              </w:rPr>
              <w:t xml:space="preserve">Анализ примерных программ по учебному предмету «Физическая культура» для образовательных организаций, внедряющих программы начального, основного и среднего общего образования. Проектирование рабочей программы, содержащей модуль «Самбо». </w:t>
            </w:r>
            <w:r w:rsidRPr="007F3047">
              <w:rPr>
                <w:rFonts w:ascii="Times New Roman" w:eastAsia="Arial Unicode MS" w:hAnsi="Times New Roman"/>
                <w:iCs/>
                <w:sz w:val="24"/>
                <w:szCs w:val="24"/>
              </w:rPr>
              <w:t>Формы и методы преподавания ФК в соответствии с ФГОС. Мониторинг физического развития и уровня физической подготовленности в системе деятельности учителя.</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32</w:t>
            </w:r>
          </w:p>
        </w:tc>
        <w:tc>
          <w:tcPr>
            <w:tcW w:w="1275" w:type="dxa"/>
          </w:tcPr>
          <w:p w:rsidR="00113399" w:rsidRPr="007F3047" w:rsidRDefault="00113399" w:rsidP="00E36B57">
            <w:pPr>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 xml:space="preserve">Очная </w:t>
            </w:r>
          </w:p>
        </w:tc>
        <w:tc>
          <w:tcPr>
            <w:tcW w:w="856"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05.06</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08.06</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276"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Шагдурова А.Ч.</w:t>
            </w:r>
          </w:p>
        </w:tc>
      </w:tr>
      <w:tr w:rsidR="007C7315" w:rsidRPr="007F3047" w:rsidTr="00734867">
        <w:trPr>
          <w:trHeight w:val="286"/>
        </w:trPr>
        <w:tc>
          <w:tcPr>
            <w:tcW w:w="15021" w:type="dxa"/>
            <w:gridSpan w:val="10"/>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АВГУСТ</w:t>
            </w:r>
          </w:p>
        </w:tc>
      </w:tr>
      <w:tr w:rsidR="007C7315" w:rsidRPr="007F3047" w:rsidTr="00734867">
        <w:trPr>
          <w:trHeight w:val="377"/>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10.</w:t>
            </w:r>
          </w:p>
        </w:tc>
        <w:tc>
          <w:tcPr>
            <w:tcW w:w="155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Тренеры-преподаватели по самбо, учителя физической культуры</w:t>
            </w:r>
          </w:p>
        </w:tc>
        <w:tc>
          <w:tcPr>
            <w:tcW w:w="198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Физическое воспитание школьников в рамках реализации проекта «Самбо в школу»</w:t>
            </w:r>
          </w:p>
        </w:tc>
        <w:tc>
          <w:tcPr>
            <w:tcW w:w="5216" w:type="dxa"/>
          </w:tcPr>
          <w:p w:rsidR="00113399" w:rsidRPr="007F3047" w:rsidRDefault="00113399" w:rsidP="00867E96">
            <w:pPr>
              <w:spacing w:after="0" w:line="240" w:lineRule="auto"/>
              <w:jc w:val="both"/>
              <w:rPr>
                <w:rFonts w:ascii="Times New Roman" w:hAnsi="Times New Roman"/>
                <w:sz w:val="24"/>
                <w:szCs w:val="24"/>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 xml:space="preserve">: Профессиональный стандарт педагога как ресурс повышения качества образования. </w:t>
            </w:r>
            <w:r w:rsidR="00867E96">
              <w:rPr>
                <w:rFonts w:ascii="Times New Roman" w:eastAsia="Arial Unicode MS" w:hAnsi="Times New Roman"/>
                <w:sz w:val="24"/>
                <w:szCs w:val="24"/>
              </w:rPr>
              <w:t>Концепц</w:t>
            </w:r>
            <w:r w:rsidRPr="007F3047">
              <w:rPr>
                <w:rFonts w:ascii="Times New Roman" w:eastAsia="Arial Unicode MS" w:hAnsi="Times New Roman"/>
                <w:sz w:val="24"/>
                <w:szCs w:val="24"/>
              </w:rPr>
              <w:t>ия развития образования</w:t>
            </w:r>
            <w:r w:rsidR="000D0385">
              <w:rPr>
                <w:rFonts w:ascii="Times New Roman" w:eastAsia="Arial Unicode MS" w:hAnsi="Times New Roman"/>
                <w:sz w:val="24"/>
                <w:szCs w:val="24"/>
              </w:rPr>
              <w:t xml:space="preserve"> РФ</w:t>
            </w:r>
            <w:r w:rsidRPr="007F3047">
              <w:rPr>
                <w:rFonts w:ascii="Times New Roman" w:eastAsia="Arial Unicode MS" w:hAnsi="Times New Roman"/>
                <w:sz w:val="24"/>
                <w:szCs w:val="24"/>
              </w:rPr>
              <w:t xml:space="preserve"> </w:t>
            </w:r>
            <w:r w:rsidR="00867E96">
              <w:rPr>
                <w:rFonts w:ascii="Times New Roman" w:eastAsia="Arial Unicode MS" w:hAnsi="Times New Roman"/>
                <w:sz w:val="24"/>
                <w:szCs w:val="24"/>
              </w:rPr>
              <w:t xml:space="preserve">до </w:t>
            </w:r>
            <w:r w:rsidRPr="007F3047">
              <w:rPr>
                <w:rFonts w:ascii="Times New Roman" w:eastAsia="Arial Unicode MS" w:hAnsi="Times New Roman"/>
                <w:sz w:val="24"/>
                <w:szCs w:val="24"/>
              </w:rPr>
              <w:t>2020</w:t>
            </w:r>
            <w:r w:rsidR="000D0385">
              <w:rPr>
                <w:rFonts w:ascii="Times New Roman" w:eastAsia="Arial Unicode MS" w:hAnsi="Times New Roman"/>
                <w:sz w:val="24"/>
                <w:szCs w:val="24"/>
              </w:rPr>
              <w:t xml:space="preserve"> г</w:t>
            </w:r>
            <w:r w:rsidRPr="007F3047">
              <w:rPr>
                <w:rFonts w:ascii="Times New Roman" w:eastAsia="Arial Unicode MS" w:hAnsi="Times New Roman"/>
                <w:sz w:val="24"/>
                <w:szCs w:val="24"/>
              </w:rPr>
              <w:t xml:space="preserve">. </w:t>
            </w:r>
            <w:r w:rsidRPr="007F3047">
              <w:rPr>
                <w:rFonts w:ascii="Times New Roman" w:hAnsi="Times New Roman"/>
                <w:sz w:val="24"/>
                <w:szCs w:val="24"/>
              </w:rPr>
              <w:t xml:space="preserve">История самбо. Гигиена и профилактика травматизма. Принципы, задачи, методы и средства обучения; формы организации и содержание занятий. </w:t>
            </w:r>
            <w:r w:rsidR="00867E96" w:rsidRPr="007F3047">
              <w:rPr>
                <w:rFonts w:ascii="Times New Roman" w:eastAsia="Arial Unicode MS" w:hAnsi="Times New Roman"/>
                <w:sz w:val="24"/>
                <w:szCs w:val="24"/>
              </w:rPr>
              <w:t>Воспитание физических и психических качеств у школьников в процессе занятий самбо.</w:t>
            </w:r>
            <w:r w:rsidR="00867E96" w:rsidRPr="007F3047">
              <w:rPr>
                <w:rFonts w:ascii="Times New Roman" w:eastAsia="Arial Unicode MS" w:hAnsi="Times New Roman"/>
              </w:rPr>
              <w:t xml:space="preserve"> </w:t>
            </w:r>
            <w:r w:rsidRPr="007F3047">
              <w:rPr>
                <w:rFonts w:ascii="Times New Roman" w:hAnsi="Times New Roman"/>
                <w:sz w:val="24"/>
                <w:szCs w:val="24"/>
              </w:rPr>
              <w:t xml:space="preserve">Система упражнений самбиста; вспомогательные упражнения самбиста; формирование основ ведения поединка с использованием игр. Особенности выполнения и методика обучения приемам и защитам; приемы самозащиты. </w:t>
            </w:r>
            <w:r w:rsidRPr="007F3047">
              <w:rPr>
                <w:rFonts w:ascii="Times New Roman" w:hAnsi="Times New Roman"/>
                <w:sz w:val="24"/>
                <w:szCs w:val="24"/>
              </w:rPr>
              <w:lastRenderedPageBreak/>
              <w:t>Организация соревнований и правила судейства.</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40</w:t>
            </w:r>
          </w:p>
        </w:tc>
        <w:tc>
          <w:tcPr>
            <w:tcW w:w="1275"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lang w:eastAsia="ar-SA"/>
              </w:rPr>
              <w:t>О</w:t>
            </w:r>
            <w:r w:rsidRPr="007F3047">
              <w:rPr>
                <w:rFonts w:ascii="Times New Roman" w:hAnsi="Times New Roman"/>
                <w:sz w:val="24"/>
                <w:szCs w:val="24"/>
              </w:rPr>
              <w:t>чная</w:t>
            </w:r>
          </w:p>
        </w:tc>
        <w:tc>
          <w:tcPr>
            <w:tcW w:w="856"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21.08</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25.08</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276"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Шагдурова А.Ч.</w:t>
            </w:r>
          </w:p>
        </w:tc>
      </w:tr>
      <w:tr w:rsidR="007C7315" w:rsidRPr="007F3047" w:rsidTr="00734867">
        <w:trPr>
          <w:trHeight w:val="305"/>
        </w:trPr>
        <w:tc>
          <w:tcPr>
            <w:tcW w:w="15021" w:type="dxa"/>
            <w:gridSpan w:val="10"/>
          </w:tcPr>
          <w:p w:rsidR="00113399" w:rsidRPr="007F3047" w:rsidRDefault="00113399" w:rsidP="00E36B57">
            <w:pPr>
              <w:spacing w:after="0" w:line="240" w:lineRule="auto"/>
              <w:jc w:val="center"/>
              <w:rPr>
                <w:rFonts w:ascii="Times New Roman" w:hAnsi="Times New Roman"/>
                <w:b/>
                <w:caps/>
                <w:sz w:val="24"/>
                <w:szCs w:val="24"/>
              </w:rPr>
            </w:pPr>
            <w:r w:rsidRPr="007F3047">
              <w:rPr>
                <w:rFonts w:ascii="Times New Roman" w:hAnsi="Times New Roman"/>
                <w:b/>
                <w:caps/>
                <w:sz w:val="24"/>
                <w:szCs w:val="24"/>
              </w:rPr>
              <w:t>Сентябрь</w:t>
            </w:r>
          </w:p>
        </w:tc>
      </w:tr>
      <w:tr w:rsidR="007C7315" w:rsidRPr="007F3047" w:rsidTr="00734867">
        <w:trPr>
          <w:trHeight w:val="558"/>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11.</w:t>
            </w:r>
          </w:p>
        </w:tc>
        <w:tc>
          <w:tcPr>
            <w:tcW w:w="155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ОБЖ</w:t>
            </w:r>
          </w:p>
        </w:tc>
        <w:tc>
          <w:tcPr>
            <w:tcW w:w="198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Проектирование учебного процесса по предмету ОБЖ в школе с учетом требований ФГОС ООО</w:t>
            </w:r>
          </w:p>
        </w:tc>
        <w:tc>
          <w:tcPr>
            <w:tcW w:w="5216" w:type="dxa"/>
          </w:tcPr>
          <w:p w:rsidR="00113399" w:rsidRPr="007F3047" w:rsidRDefault="00113399" w:rsidP="00E36B57">
            <w:pPr>
              <w:spacing w:after="0" w:line="240" w:lineRule="auto"/>
              <w:jc w:val="both"/>
              <w:textAlignment w:val="baseline"/>
              <w:rPr>
                <w:rFonts w:ascii="Times New Roman" w:hAnsi="Times New Roman"/>
                <w:caps/>
                <w:sz w:val="24"/>
                <w:szCs w:val="24"/>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 xml:space="preserve">: </w:t>
            </w:r>
            <w:r w:rsidRPr="007F3047">
              <w:rPr>
                <w:rFonts w:ascii="Times New Roman" w:hAnsi="Times New Roman"/>
                <w:sz w:val="24"/>
                <w:szCs w:val="24"/>
              </w:rPr>
              <w:t xml:space="preserve">Профессиональный стандарт педагога как ресурс повышения качества образования. Формирование информационной культуры школьников. Формирование культуры здоровья у участников образовательного процесса. Патриотическое воспитание в процессе изучения предмета «ОБЖ». Личностно-ориентированный, системно-деятельностный подходы к построению учебного процесса. Проектирование учебного процесса по ОБЖ на основе современных образовательных технологий. </w:t>
            </w:r>
            <w:r w:rsidRPr="007F3047">
              <w:rPr>
                <w:rFonts w:ascii="Times New Roman" w:hAnsi="Times New Roman"/>
                <w:sz w:val="24"/>
                <w:szCs w:val="24"/>
                <w:shd w:val="clear" w:color="auto" w:fill="FFFFFF"/>
              </w:rPr>
              <w:t>Методика организации и проведения урока</w:t>
            </w:r>
            <w:r w:rsidRPr="007F3047">
              <w:rPr>
                <w:rFonts w:ascii="Times New Roman" w:hAnsi="Times New Roman"/>
                <w:sz w:val="24"/>
                <w:szCs w:val="24"/>
              </w:rPr>
              <w:t xml:space="preserve"> </w:t>
            </w:r>
            <w:r w:rsidRPr="007F3047">
              <w:rPr>
                <w:rFonts w:ascii="Times New Roman" w:hAnsi="Times New Roman"/>
                <w:bCs/>
                <w:sz w:val="24"/>
                <w:szCs w:val="24"/>
              </w:rPr>
              <w:t xml:space="preserve">ОБЖ </w:t>
            </w:r>
            <w:r w:rsidRPr="007F3047">
              <w:rPr>
                <w:rFonts w:ascii="Times New Roman" w:hAnsi="Times New Roman"/>
                <w:sz w:val="24"/>
                <w:szCs w:val="24"/>
                <w:shd w:val="clear" w:color="auto" w:fill="FFFFFF"/>
              </w:rPr>
              <w:t>с учетом</w:t>
            </w:r>
            <w:r w:rsidRPr="007F3047">
              <w:rPr>
                <w:rFonts w:ascii="Times New Roman" w:hAnsi="Times New Roman"/>
                <w:sz w:val="24"/>
                <w:szCs w:val="24"/>
              </w:rPr>
              <w:t xml:space="preserve"> </w:t>
            </w:r>
            <w:r w:rsidRPr="007F3047">
              <w:rPr>
                <w:rFonts w:ascii="Times New Roman" w:hAnsi="Times New Roman"/>
                <w:bCs/>
                <w:sz w:val="24"/>
                <w:szCs w:val="24"/>
              </w:rPr>
              <w:t xml:space="preserve">требований </w:t>
            </w:r>
            <w:r w:rsidRPr="007F3047">
              <w:rPr>
                <w:rFonts w:ascii="Times New Roman" w:hAnsi="Times New Roman"/>
                <w:sz w:val="24"/>
                <w:szCs w:val="24"/>
                <w:shd w:val="clear" w:color="auto" w:fill="FFFFFF"/>
              </w:rPr>
              <w:t>ФГОС ООО. Проектно-исследовательская деятельность как средство формирование образовательных результатов школьников. Мониторинг образовательных результатов школьников по ОБЖ.</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40</w:t>
            </w:r>
          </w:p>
        </w:tc>
        <w:tc>
          <w:tcPr>
            <w:tcW w:w="1275"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 xml:space="preserve">Очная </w:t>
            </w:r>
          </w:p>
        </w:tc>
        <w:tc>
          <w:tcPr>
            <w:tcW w:w="856"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25.09</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29.09</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15</w:t>
            </w:r>
          </w:p>
        </w:tc>
        <w:tc>
          <w:tcPr>
            <w:tcW w:w="1276" w:type="dxa"/>
          </w:tcPr>
          <w:p w:rsidR="00113399" w:rsidRPr="007F3047" w:rsidRDefault="00113399" w:rsidP="00E36B57">
            <w:pPr>
              <w:spacing w:after="0" w:line="240" w:lineRule="auto"/>
              <w:rPr>
                <w:rFonts w:ascii="Times New Roman" w:hAnsi="Times New Roman"/>
                <w:caps/>
                <w:sz w:val="24"/>
                <w:szCs w:val="24"/>
              </w:rPr>
            </w:pPr>
            <w:r w:rsidRPr="007F3047">
              <w:rPr>
                <w:rFonts w:ascii="Times New Roman" w:hAnsi="Times New Roman"/>
                <w:sz w:val="24"/>
                <w:szCs w:val="24"/>
                <w:lang w:eastAsia="ar-SA"/>
              </w:rPr>
              <w:t>Тармаева Е.Р.</w:t>
            </w:r>
          </w:p>
        </w:tc>
      </w:tr>
      <w:tr w:rsidR="007C7315" w:rsidRPr="007F3047" w:rsidTr="00734867">
        <w:trPr>
          <w:trHeight w:val="699"/>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12.</w:t>
            </w:r>
          </w:p>
        </w:tc>
        <w:tc>
          <w:tcPr>
            <w:tcW w:w="155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Педагогические работники (учителя физики, биологии, химии со стажем работы от 1 до 3 лет)</w:t>
            </w:r>
          </w:p>
        </w:tc>
        <w:tc>
          <w:tcPr>
            <w:tcW w:w="198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Организация внеурочной деятельности в образовательном процессе в условиях реализации ФГОС</w:t>
            </w:r>
          </w:p>
        </w:tc>
        <w:tc>
          <w:tcPr>
            <w:tcW w:w="5216" w:type="dxa"/>
          </w:tcPr>
          <w:p w:rsidR="00113399" w:rsidRPr="007F3047" w:rsidRDefault="00113399" w:rsidP="00867E96">
            <w:pPr>
              <w:spacing w:after="0" w:line="240" w:lineRule="auto"/>
              <w:jc w:val="both"/>
              <w:textAlignment w:val="baseline"/>
              <w:rPr>
                <w:rFonts w:ascii="Times New Roman" w:eastAsia="Arial Unicode MS" w:hAnsi="Times New Roman"/>
                <w:i/>
                <w:iCs/>
                <w:sz w:val="24"/>
                <w:szCs w:val="24"/>
              </w:rPr>
            </w:pPr>
            <w:r w:rsidRPr="007F3047">
              <w:rPr>
                <w:rFonts w:ascii="Times New Roman" w:eastAsia="Arial Unicode MS" w:hAnsi="Times New Roman"/>
                <w:i/>
                <w:iCs/>
                <w:sz w:val="24"/>
                <w:szCs w:val="24"/>
              </w:rPr>
              <w:t xml:space="preserve">В программе: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eastAsia="Arial Unicode MS" w:hAnsi="Times New Roman"/>
                <w:iCs/>
                <w:sz w:val="24"/>
                <w:szCs w:val="24"/>
              </w:rPr>
              <w:t>Р</w:t>
            </w:r>
            <w:r w:rsidR="00867E96">
              <w:rPr>
                <w:rFonts w:ascii="Times New Roman" w:eastAsia="Arial Unicode MS" w:hAnsi="Times New Roman"/>
                <w:iCs/>
                <w:sz w:val="24"/>
                <w:szCs w:val="24"/>
              </w:rPr>
              <w:t>азработка р</w:t>
            </w:r>
            <w:r w:rsidRPr="007F3047">
              <w:rPr>
                <w:rFonts w:ascii="Times New Roman" w:eastAsia="Arial Unicode MS" w:hAnsi="Times New Roman"/>
                <w:iCs/>
                <w:sz w:val="24"/>
                <w:szCs w:val="24"/>
              </w:rPr>
              <w:t>абочи</w:t>
            </w:r>
            <w:r w:rsidR="00867E96">
              <w:rPr>
                <w:rFonts w:ascii="Times New Roman" w:eastAsia="Arial Unicode MS" w:hAnsi="Times New Roman"/>
                <w:iCs/>
                <w:sz w:val="24"/>
                <w:szCs w:val="24"/>
              </w:rPr>
              <w:t>х</w:t>
            </w:r>
            <w:r w:rsidRPr="007F3047">
              <w:rPr>
                <w:rFonts w:ascii="Times New Roman" w:eastAsia="Arial Unicode MS" w:hAnsi="Times New Roman"/>
                <w:iCs/>
                <w:sz w:val="24"/>
                <w:szCs w:val="24"/>
              </w:rPr>
              <w:t xml:space="preserve"> программ курсов внеурочной деятельности в соответствии с требованиями ФГОС ООО. Направления, виды и формы деятельности. Оценка результатов освоения курса внеурочной деятельности. </w:t>
            </w:r>
            <w:r w:rsidRPr="007F3047">
              <w:rPr>
                <w:rFonts w:ascii="Times New Roman" w:hAnsi="Times New Roman"/>
                <w:sz w:val="24"/>
                <w:szCs w:val="24"/>
              </w:rPr>
              <w:t>Учебно-методическая система «Сферы» издательства «Просвещение».</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24</w:t>
            </w:r>
          </w:p>
        </w:tc>
        <w:tc>
          <w:tcPr>
            <w:tcW w:w="1275"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 xml:space="preserve">Очная </w:t>
            </w:r>
          </w:p>
        </w:tc>
        <w:tc>
          <w:tcPr>
            <w:tcW w:w="856"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25.09</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27.09</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276" w:type="dxa"/>
          </w:tcPr>
          <w:p w:rsidR="00113399" w:rsidRPr="007F3047" w:rsidRDefault="00C902EB" w:rsidP="00E36B57">
            <w:pPr>
              <w:spacing w:after="0" w:line="240" w:lineRule="auto"/>
              <w:rPr>
                <w:rFonts w:ascii="Times New Roman" w:hAnsi="Times New Roman"/>
                <w:sz w:val="24"/>
                <w:szCs w:val="24"/>
                <w:lang w:eastAsia="ar-SA"/>
              </w:rPr>
            </w:pPr>
            <w:r>
              <w:rPr>
                <w:rFonts w:ascii="Times New Roman" w:hAnsi="Times New Roman"/>
                <w:sz w:val="24"/>
                <w:szCs w:val="24"/>
              </w:rPr>
              <w:t>Цыбикова Р.Н.</w:t>
            </w:r>
          </w:p>
        </w:tc>
      </w:tr>
      <w:tr w:rsidR="007C7315" w:rsidRPr="007F3047" w:rsidTr="00734867">
        <w:trPr>
          <w:trHeight w:val="262"/>
        </w:trPr>
        <w:tc>
          <w:tcPr>
            <w:tcW w:w="15021" w:type="dxa"/>
            <w:gridSpan w:val="10"/>
          </w:tcPr>
          <w:p w:rsidR="00113399" w:rsidRPr="007F3047" w:rsidRDefault="00113399" w:rsidP="00E36B57">
            <w:pPr>
              <w:spacing w:after="0" w:line="240" w:lineRule="auto"/>
              <w:jc w:val="center"/>
              <w:rPr>
                <w:rFonts w:ascii="Times New Roman" w:hAnsi="Times New Roman"/>
                <w:b/>
                <w:caps/>
                <w:sz w:val="24"/>
                <w:szCs w:val="24"/>
              </w:rPr>
            </w:pPr>
            <w:r w:rsidRPr="007F3047">
              <w:rPr>
                <w:rFonts w:ascii="Times New Roman" w:hAnsi="Times New Roman"/>
                <w:b/>
                <w:caps/>
                <w:sz w:val="24"/>
                <w:szCs w:val="24"/>
              </w:rPr>
              <w:t>Октябрь</w:t>
            </w:r>
          </w:p>
        </w:tc>
      </w:tr>
      <w:tr w:rsidR="007C7315" w:rsidRPr="007F3047" w:rsidTr="00734867">
        <w:trPr>
          <w:trHeight w:val="377"/>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13.</w:t>
            </w:r>
          </w:p>
        </w:tc>
        <w:tc>
          <w:tcPr>
            <w:tcW w:w="155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Тренеры-преподавате</w:t>
            </w:r>
            <w:r w:rsidRPr="007F3047">
              <w:rPr>
                <w:rFonts w:ascii="Times New Roman" w:hAnsi="Times New Roman"/>
                <w:sz w:val="24"/>
                <w:szCs w:val="24"/>
              </w:rPr>
              <w:lastRenderedPageBreak/>
              <w:t>ли,</w:t>
            </w:r>
            <w:r w:rsidRPr="007F3047">
              <w:rPr>
                <w:rFonts w:ascii="Times New Roman" w:hAnsi="Times New Roman"/>
              </w:rPr>
              <w:t xml:space="preserve"> </w:t>
            </w:r>
            <w:r w:rsidRPr="007F3047">
              <w:rPr>
                <w:rFonts w:ascii="Times New Roman" w:hAnsi="Times New Roman"/>
                <w:sz w:val="24"/>
                <w:szCs w:val="24"/>
              </w:rPr>
              <w:t>педагоги дополнительного образования физкультурно-спорт</w:t>
            </w:r>
            <w:r w:rsidR="000D0385">
              <w:rPr>
                <w:rFonts w:ascii="Times New Roman" w:hAnsi="Times New Roman"/>
                <w:sz w:val="24"/>
                <w:szCs w:val="24"/>
              </w:rPr>
              <w:t>ивной направленности</w:t>
            </w:r>
          </w:p>
        </w:tc>
        <w:tc>
          <w:tcPr>
            <w:tcW w:w="198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lastRenderedPageBreak/>
              <w:t xml:space="preserve">Мотивация современных </w:t>
            </w:r>
            <w:r w:rsidRPr="007F3047">
              <w:rPr>
                <w:rFonts w:ascii="Times New Roman" w:hAnsi="Times New Roman"/>
                <w:sz w:val="24"/>
                <w:szCs w:val="24"/>
              </w:rPr>
              <w:lastRenderedPageBreak/>
              <w:t>школьников к занятиям физической культурой и спортом</w:t>
            </w:r>
          </w:p>
        </w:tc>
        <w:tc>
          <w:tcPr>
            <w:tcW w:w="5216" w:type="dxa"/>
          </w:tcPr>
          <w:p w:rsidR="00113399" w:rsidRPr="007F3047" w:rsidRDefault="00113399" w:rsidP="00E36B57">
            <w:pPr>
              <w:spacing w:after="0" w:line="240" w:lineRule="auto"/>
              <w:jc w:val="both"/>
              <w:rPr>
                <w:rFonts w:ascii="Times New Roman" w:hAnsi="Times New Roman"/>
                <w:sz w:val="24"/>
                <w:szCs w:val="24"/>
              </w:rPr>
            </w:pPr>
            <w:r w:rsidRPr="007F3047">
              <w:rPr>
                <w:rFonts w:ascii="Times New Roman" w:eastAsia="Arial Unicode MS" w:hAnsi="Times New Roman"/>
                <w:i/>
                <w:iCs/>
                <w:sz w:val="24"/>
                <w:szCs w:val="24"/>
              </w:rPr>
              <w:lastRenderedPageBreak/>
              <w:t>В программе</w:t>
            </w:r>
            <w:r w:rsidRPr="007F3047">
              <w:rPr>
                <w:rFonts w:ascii="Times New Roman" w:eastAsia="Arial Unicode MS" w:hAnsi="Times New Roman"/>
                <w:sz w:val="24"/>
                <w:szCs w:val="24"/>
              </w:rPr>
              <w:t xml:space="preserve">: Концепция развития образования РФ до 2020 г. </w:t>
            </w:r>
            <w:r w:rsidRPr="007F3047">
              <w:rPr>
                <w:rFonts w:ascii="Times New Roman" w:hAnsi="Times New Roman"/>
                <w:sz w:val="24"/>
                <w:szCs w:val="24"/>
              </w:rPr>
              <w:t xml:space="preserve">Профессиональный стандарт </w:t>
            </w:r>
            <w:r w:rsidRPr="007F3047">
              <w:rPr>
                <w:rFonts w:ascii="Times New Roman" w:hAnsi="Times New Roman"/>
                <w:sz w:val="24"/>
                <w:szCs w:val="24"/>
              </w:rPr>
              <w:lastRenderedPageBreak/>
              <w:t>педагога дополнительного образования как ресурс повышения качества образования. Особенности организации и осуществления образовательной, тренировочной и методической деятельности. Модельная методика формирования интереса к занятиям физической культурой и спортом.</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32</w:t>
            </w:r>
          </w:p>
        </w:tc>
        <w:tc>
          <w:tcPr>
            <w:tcW w:w="1275"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lang w:eastAsia="ar-SA"/>
              </w:rPr>
              <w:t>О</w:t>
            </w:r>
            <w:r w:rsidRPr="007F3047">
              <w:rPr>
                <w:rFonts w:ascii="Times New Roman" w:hAnsi="Times New Roman"/>
                <w:sz w:val="24"/>
                <w:szCs w:val="24"/>
              </w:rPr>
              <w:t>чная</w:t>
            </w:r>
          </w:p>
        </w:tc>
        <w:tc>
          <w:tcPr>
            <w:tcW w:w="856"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09.10</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12.10</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276" w:type="dxa"/>
          </w:tcPr>
          <w:p w:rsidR="00113399" w:rsidRPr="007F3047" w:rsidRDefault="00113399" w:rsidP="00E36B57">
            <w:pPr>
              <w:spacing w:after="0" w:line="240" w:lineRule="auto"/>
              <w:jc w:val="both"/>
              <w:rPr>
                <w:rFonts w:ascii="Times New Roman" w:hAnsi="Times New Roman"/>
                <w:sz w:val="24"/>
                <w:szCs w:val="24"/>
              </w:rPr>
            </w:pPr>
            <w:r w:rsidRPr="007F3047">
              <w:rPr>
                <w:rFonts w:ascii="Times New Roman" w:hAnsi="Times New Roman"/>
                <w:sz w:val="24"/>
                <w:szCs w:val="24"/>
              </w:rPr>
              <w:t>Вакансия</w:t>
            </w:r>
          </w:p>
        </w:tc>
      </w:tr>
      <w:tr w:rsidR="007C7315" w:rsidRPr="007F3047" w:rsidTr="00734867">
        <w:trPr>
          <w:trHeight w:val="377"/>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14.</w:t>
            </w:r>
          </w:p>
        </w:tc>
        <w:tc>
          <w:tcPr>
            <w:tcW w:w="155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физической культуры</w:t>
            </w:r>
          </w:p>
        </w:tc>
        <w:tc>
          <w:tcPr>
            <w:tcW w:w="198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Требования к преподаванию физической культуры в современной школе</w:t>
            </w:r>
          </w:p>
        </w:tc>
        <w:tc>
          <w:tcPr>
            <w:tcW w:w="5216" w:type="dxa"/>
          </w:tcPr>
          <w:p w:rsidR="00113399" w:rsidRPr="007F3047" w:rsidRDefault="00113399" w:rsidP="000D0385">
            <w:pPr>
              <w:spacing w:after="0" w:line="240" w:lineRule="auto"/>
              <w:jc w:val="both"/>
              <w:rPr>
                <w:rFonts w:ascii="Times New Roman" w:hAnsi="Times New Roman"/>
                <w:sz w:val="24"/>
                <w:szCs w:val="24"/>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 Концепция развития образования РФ до 2020 г.</w:t>
            </w:r>
            <w:r w:rsidRPr="007F3047">
              <w:rPr>
                <w:rFonts w:ascii="Times New Roman" w:hAnsi="Times New Roman"/>
                <w:sz w:val="24"/>
                <w:szCs w:val="24"/>
              </w:rPr>
              <w:t xml:space="preserve"> Профессиональный стандарт педагога как ресурс </w:t>
            </w:r>
            <w:r w:rsidR="000D0385">
              <w:rPr>
                <w:rFonts w:ascii="Times New Roman" w:hAnsi="Times New Roman"/>
                <w:sz w:val="24"/>
                <w:szCs w:val="24"/>
              </w:rPr>
              <w:t>повышения качества образования.</w:t>
            </w:r>
            <w:r w:rsidR="000D0385" w:rsidRPr="007F3047">
              <w:rPr>
                <w:rFonts w:ascii="Times New Roman" w:hAnsi="Times New Roman"/>
                <w:sz w:val="24"/>
                <w:szCs w:val="24"/>
              </w:rPr>
              <w:t xml:space="preserve"> Анализ примерных программ по учебному предмету «Физическая культура» для образовательных организаций, внедряющих программы начального, основного и среднего общего образования. </w:t>
            </w:r>
            <w:r w:rsidRPr="007F3047">
              <w:rPr>
                <w:rFonts w:ascii="Times New Roman" w:hAnsi="Times New Roman"/>
                <w:sz w:val="24"/>
                <w:szCs w:val="24"/>
              </w:rPr>
              <w:t xml:space="preserve">Анализ УМК по физической культуре. Проектирование современного урока на основе блочно-модульного обучения. </w:t>
            </w:r>
            <w:r w:rsidR="000D0385" w:rsidRPr="007F3047">
              <w:rPr>
                <w:rFonts w:ascii="Times New Roman" w:eastAsia="Arial Unicode MS" w:hAnsi="Times New Roman"/>
                <w:sz w:val="24"/>
                <w:szCs w:val="24"/>
              </w:rPr>
              <w:t>Мониторинг физического развития и уровня физической подготовленности школьников</w:t>
            </w:r>
            <w:r w:rsidR="000D0385">
              <w:rPr>
                <w:rFonts w:ascii="Times New Roman" w:eastAsia="Arial Unicode MS" w:hAnsi="Times New Roman"/>
                <w:sz w:val="24"/>
                <w:szCs w:val="24"/>
              </w:rPr>
              <w:t>.</w:t>
            </w:r>
            <w:r w:rsidR="000D0385" w:rsidRPr="007F3047">
              <w:rPr>
                <w:rFonts w:ascii="Times New Roman" w:eastAsia="Arial Unicode MS" w:hAnsi="Times New Roman"/>
                <w:sz w:val="24"/>
                <w:szCs w:val="24"/>
              </w:rPr>
              <w:t xml:space="preserve"> </w:t>
            </w:r>
            <w:r w:rsidRPr="007F3047">
              <w:rPr>
                <w:rFonts w:ascii="Times New Roman" w:eastAsia="Arial Unicode MS" w:hAnsi="Times New Roman"/>
                <w:sz w:val="24"/>
                <w:szCs w:val="24"/>
              </w:rPr>
              <w:t xml:space="preserve">Всероссийская олимпиада школьников по учебному предмету «Физическая культура». </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48</w:t>
            </w:r>
          </w:p>
        </w:tc>
        <w:tc>
          <w:tcPr>
            <w:tcW w:w="1275"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lang w:eastAsia="ar-SA"/>
              </w:rPr>
              <w:t>О</w:t>
            </w:r>
            <w:r w:rsidRPr="007F3047">
              <w:rPr>
                <w:rFonts w:ascii="Times New Roman" w:hAnsi="Times New Roman"/>
                <w:sz w:val="24"/>
                <w:szCs w:val="24"/>
              </w:rPr>
              <w:t>чная</w:t>
            </w:r>
          </w:p>
        </w:tc>
        <w:tc>
          <w:tcPr>
            <w:tcW w:w="856"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16.10</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21.10</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276"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Шагдурова А.Ч.</w:t>
            </w:r>
          </w:p>
        </w:tc>
      </w:tr>
      <w:tr w:rsidR="007C7315" w:rsidRPr="007F3047" w:rsidTr="00734867">
        <w:trPr>
          <w:trHeight w:val="70"/>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15.</w:t>
            </w:r>
          </w:p>
        </w:tc>
        <w:tc>
          <w:tcPr>
            <w:tcW w:w="155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информатики</w:t>
            </w:r>
          </w:p>
        </w:tc>
        <w:tc>
          <w:tcPr>
            <w:tcW w:w="1984" w:type="dxa"/>
          </w:tcPr>
          <w:p w:rsidR="00113399" w:rsidRPr="007F3047" w:rsidRDefault="00113399" w:rsidP="00E36B57">
            <w:pPr>
              <w:pStyle w:val="3"/>
              <w:framePr w:hSpace="0" w:wrap="auto" w:vAnchor="margin" w:hAnchor="text" w:xAlign="left" w:yAlign="inline"/>
              <w:shd w:val="clear" w:color="auto" w:fill="auto"/>
              <w:ind w:left="0" w:right="0"/>
            </w:pPr>
            <w:r w:rsidRPr="007F3047">
              <w:rPr>
                <w:bdr w:val="none" w:sz="0" w:space="0" w:color="auto" w:frame="1"/>
              </w:rPr>
              <w:t>Особенности преподавания информатики и ИКТ в условиях введения ФГОС ООО</w:t>
            </w:r>
          </w:p>
        </w:tc>
        <w:tc>
          <w:tcPr>
            <w:tcW w:w="5216" w:type="dxa"/>
          </w:tcPr>
          <w:p w:rsidR="000D0385" w:rsidRPr="007F3047" w:rsidRDefault="00113399"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Профессиональный стандарт педагога как ресурс повышения качества образования.</w:t>
            </w:r>
            <w:r w:rsidRPr="007F3047">
              <w:rPr>
                <w:rFonts w:ascii="Times New Roman" w:eastAsia="Arial Unicode MS" w:hAnsi="Times New Roman"/>
              </w:rPr>
              <w:t xml:space="preserve"> </w:t>
            </w:r>
            <w:r w:rsidRPr="007F3047">
              <w:rPr>
                <w:rFonts w:ascii="Times New Roman" w:hAnsi="Times New Roman"/>
                <w:sz w:val="24"/>
                <w:szCs w:val="24"/>
              </w:rPr>
              <w:t xml:space="preserve">Актуальность и перспективность обучения информатике и ИКТ в условиях модернизации образования. Планируемые результаты освоения ООП как системообразующий компонент деятельности учителя. Способы формирования универсальных учебных действий на уроках информатики. Формирующее оценивание </w:t>
            </w:r>
            <w:r w:rsidRPr="007F3047">
              <w:rPr>
                <w:rFonts w:ascii="Times New Roman" w:hAnsi="Times New Roman"/>
                <w:sz w:val="24"/>
                <w:szCs w:val="24"/>
              </w:rPr>
              <w:lastRenderedPageBreak/>
              <w:t>достижений школьников.</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24</w:t>
            </w:r>
          </w:p>
        </w:tc>
        <w:tc>
          <w:tcPr>
            <w:tcW w:w="1275"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lang w:eastAsia="ar-SA"/>
              </w:rPr>
              <w:t>О</w:t>
            </w:r>
            <w:r w:rsidRPr="007F3047">
              <w:rPr>
                <w:rFonts w:ascii="Times New Roman" w:hAnsi="Times New Roman"/>
                <w:sz w:val="24"/>
                <w:szCs w:val="24"/>
              </w:rPr>
              <w:t>чная</w:t>
            </w:r>
          </w:p>
        </w:tc>
        <w:tc>
          <w:tcPr>
            <w:tcW w:w="856"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23.10</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25.10</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15</w:t>
            </w:r>
          </w:p>
        </w:tc>
        <w:tc>
          <w:tcPr>
            <w:tcW w:w="1276" w:type="dxa"/>
          </w:tcPr>
          <w:p w:rsidR="00113399" w:rsidRPr="007F3047" w:rsidRDefault="00C902EB" w:rsidP="00E36B57">
            <w:pPr>
              <w:spacing w:after="0" w:line="240" w:lineRule="auto"/>
              <w:rPr>
                <w:rFonts w:ascii="Times New Roman" w:hAnsi="Times New Roman"/>
                <w:caps/>
                <w:sz w:val="24"/>
                <w:szCs w:val="24"/>
              </w:rPr>
            </w:pPr>
            <w:r>
              <w:rPr>
                <w:rFonts w:ascii="Times New Roman" w:hAnsi="Times New Roman"/>
                <w:sz w:val="24"/>
                <w:szCs w:val="24"/>
              </w:rPr>
              <w:t>Цыбикова Р.Н.</w:t>
            </w:r>
          </w:p>
        </w:tc>
      </w:tr>
      <w:tr w:rsidR="007C7315" w:rsidRPr="007F3047" w:rsidTr="00734867">
        <w:trPr>
          <w:trHeight w:val="264"/>
        </w:trPr>
        <w:tc>
          <w:tcPr>
            <w:tcW w:w="15021" w:type="dxa"/>
            <w:gridSpan w:val="10"/>
          </w:tcPr>
          <w:p w:rsidR="00113399" w:rsidRPr="007F3047" w:rsidRDefault="00113399" w:rsidP="00E36B57">
            <w:pPr>
              <w:spacing w:after="0" w:line="240" w:lineRule="auto"/>
              <w:jc w:val="center"/>
              <w:rPr>
                <w:rFonts w:ascii="Times New Roman" w:hAnsi="Times New Roman"/>
                <w:b/>
                <w:caps/>
                <w:sz w:val="24"/>
                <w:szCs w:val="24"/>
              </w:rPr>
            </w:pPr>
            <w:r w:rsidRPr="007F3047">
              <w:rPr>
                <w:rFonts w:ascii="Times New Roman" w:hAnsi="Times New Roman"/>
                <w:b/>
                <w:caps/>
                <w:sz w:val="24"/>
                <w:szCs w:val="24"/>
              </w:rPr>
              <w:t>ноябрь</w:t>
            </w:r>
          </w:p>
        </w:tc>
      </w:tr>
      <w:tr w:rsidR="007C7315" w:rsidRPr="007F3047" w:rsidTr="00734867">
        <w:trPr>
          <w:trHeight w:val="377"/>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16.</w:t>
            </w:r>
          </w:p>
        </w:tc>
        <w:tc>
          <w:tcPr>
            <w:tcW w:w="155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ОБЖ, зам директора по воспитательной работе, социальные педагоги, классные руководители</w:t>
            </w:r>
          </w:p>
        </w:tc>
        <w:tc>
          <w:tcPr>
            <w:tcW w:w="198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Мотивация ЗОЖ у школьников в учебно-воспитательном процессе</w:t>
            </w:r>
          </w:p>
        </w:tc>
        <w:tc>
          <w:tcPr>
            <w:tcW w:w="5216" w:type="dxa"/>
          </w:tcPr>
          <w:p w:rsidR="00113399" w:rsidRPr="007F3047" w:rsidRDefault="00113399" w:rsidP="00E36B57">
            <w:pPr>
              <w:spacing w:after="0" w:line="240" w:lineRule="auto"/>
              <w:jc w:val="both"/>
              <w:rPr>
                <w:rFonts w:ascii="Times New Roman" w:hAnsi="Times New Roman"/>
                <w:i/>
                <w:sz w:val="24"/>
                <w:szCs w:val="24"/>
              </w:rPr>
            </w:pPr>
            <w:r w:rsidRPr="007F3047">
              <w:rPr>
                <w:rFonts w:ascii="Times New Roman" w:hAnsi="Times New Roman"/>
                <w:i/>
                <w:iCs/>
                <w:sz w:val="24"/>
                <w:szCs w:val="24"/>
              </w:rPr>
              <w:t>В программе:</w:t>
            </w:r>
            <w:r w:rsidRPr="007F3047">
              <w:rPr>
                <w:rFonts w:ascii="Times New Roman" w:hAnsi="Times New Roman"/>
                <w:sz w:val="24"/>
                <w:szCs w:val="24"/>
              </w:rPr>
              <w:t xml:space="preserve"> ЗОЖ и его составляющие. Сохранение и укрепление здоровье школьников как одно из важных направлений деятельности ОО. Системно-деятельностный подход к мотивации ЗОЖ у современных школьников. Проектно-исследовательская деятельность в аспекте здоровьесберегающей работы в ОО. Модельная методика формирования мотивации ЗОЖ по ступеням обучения. Методы и средства проведения мониторинга в области здоровьесберегающей деятельности.</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24</w:t>
            </w:r>
          </w:p>
        </w:tc>
        <w:tc>
          <w:tcPr>
            <w:tcW w:w="1275"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 xml:space="preserve">Очная </w:t>
            </w:r>
          </w:p>
        </w:tc>
        <w:tc>
          <w:tcPr>
            <w:tcW w:w="856"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13.11</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15.11</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15</w:t>
            </w:r>
          </w:p>
        </w:tc>
        <w:tc>
          <w:tcPr>
            <w:tcW w:w="1276"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Тармаева Е.Р.</w:t>
            </w:r>
          </w:p>
        </w:tc>
      </w:tr>
      <w:tr w:rsidR="007C7315" w:rsidRPr="007F3047" w:rsidTr="00734867">
        <w:trPr>
          <w:trHeight w:val="377"/>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17.</w:t>
            </w:r>
          </w:p>
        </w:tc>
        <w:tc>
          <w:tcPr>
            <w:tcW w:w="155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биологии</w:t>
            </w:r>
          </w:p>
        </w:tc>
        <w:tc>
          <w:tcPr>
            <w:tcW w:w="198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Инновационные подходы к преподаванию биологии в школе</w:t>
            </w:r>
            <w:r w:rsidR="000D0385">
              <w:rPr>
                <w:rFonts w:ascii="Times New Roman" w:hAnsi="Times New Roman"/>
                <w:sz w:val="24"/>
                <w:szCs w:val="24"/>
              </w:rPr>
              <w:t xml:space="preserve"> в условиях реализации ФГОС ОО</w:t>
            </w:r>
          </w:p>
        </w:tc>
        <w:tc>
          <w:tcPr>
            <w:tcW w:w="5216" w:type="dxa"/>
          </w:tcPr>
          <w:p w:rsidR="00113399" w:rsidRPr="007F3047" w:rsidRDefault="00113399" w:rsidP="00867E96">
            <w:pPr>
              <w:spacing w:after="0" w:line="240" w:lineRule="auto"/>
              <w:jc w:val="both"/>
              <w:textAlignment w:val="baseline"/>
              <w:rPr>
                <w:rFonts w:ascii="Times New Roman" w:eastAsia="Arial Unicode MS" w:hAnsi="Times New Roman"/>
                <w:i/>
                <w:iCs/>
                <w:sz w:val="24"/>
                <w:szCs w:val="24"/>
              </w:rPr>
            </w:pPr>
            <w:r w:rsidRPr="007F3047">
              <w:rPr>
                <w:rFonts w:ascii="Times New Roman" w:hAnsi="Times New Roman"/>
                <w:i/>
                <w:iCs/>
                <w:sz w:val="24"/>
                <w:szCs w:val="24"/>
                <w:highlight w:val="white"/>
              </w:rPr>
              <w:t>В программе</w:t>
            </w:r>
            <w:r w:rsidRPr="007F3047">
              <w:rPr>
                <w:rFonts w:ascii="Times New Roman" w:hAnsi="Times New Roman"/>
                <w:sz w:val="24"/>
                <w:szCs w:val="24"/>
                <w:highlight w:val="white"/>
              </w:rPr>
              <w:t xml:space="preserve">: </w:t>
            </w:r>
            <w:r w:rsidRPr="007F3047">
              <w:rPr>
                <w:rFonts w:ascii="Times New Roman" w:eastAsia="Arial Unicode MS" w:hAnsi="Times New Roman"/>
                <w:sz w:val="24"/>
                <w:szCs w:val="24"/>
              </w:rPr>
              <w:t>Концепция развития образования РФ до 2020 г.</w:t>
            </w:r>
            <w:r w:rsidRPr="007F3047">
              <w:rPr>
                <w:rFonts w:ascii="Times New Roman" w:hAnsi="Times New Roman"/>
                <w:sz w:val="24"/>
                <w:szCs w:val="24"/>
                <w:highlight w:val="white"/>
              </w:rPr>
              <w:t xml:space="preserve"> Профессиональный стандарт педагога как ресурс повышения качества образования. Системно - деятельностный подход к процессу биологического образования. Анализ УМК по биологии.</w:t>
            </w:r>
            <w:r w:rsidR="000D0385">
              <w:rPr>
                <w:rFonts w:ascii="Times New Roman" w:hAnsi="Times New Roman"/>
                <w:sz w:val="24"/>
                <w:szCs w:val="24"/>
              </w:rPr>
              <w:t xml:space="preserve"> Учебно-</w:t>
            </w:r>
            <w:r w:rsidRPr="007F3047">
              <w:rPr>
                <w:rFonts w:ascii="Times New Roman" w:hAnsi="Times New Roman"/>
                <w:sz w:val="24"/>
                <w:szCs w:val="24"/>
              </w:rPr>
              <w:t>методическая система «Сферы» издательства «Просвещение».</w:t>
            </w:r>
            <w:r w:rsidRPr="007F3047">
              <w:rPr>
                <w:rFonts w:ascii="Times New Roman" w:hAnsi="Times New Roman"/>
                <w:sz w:val="24"/>
                <w:szCs w:val="24"/>
                <w:highlight w:val="white"/>
              </w:rPr>
              <w:t xml:space="preserve"> Современные педагогические технологии. Технология проектирования современного урока по ФГОС ООО. Компьютерная грамотность педагога. Система оценки образовательных результатов обучающихся. Формирование УУД на уроках биологии. Аттестация педагогов: положение, формы, процедуры, рекомендации.</w:t>
            </w:r>
          </w:p>
        </w:tc>
        <w:tc>
          <w:tcPr>
            <w:tcW w:w="738" w:type="dxa"/>
          </w:tcPr>
          <w:p w:rsidR="00113399" w:rsidRPr="007F3047" w:rsidRDefault="000D0385" w:rsidP="00E36B57">
            <w:pPr>
              <w:spacing w:after="0" w:line="240" w:lineRule="auto"/>
              <w:jc w:val="center"/>
              <w:rPr>
                <w:rFonts w:ascii="Times New Roman" w:hAnsi="Times New Roman"/>
                <w:sz w:val="24"/>
                <w:szCs w:val="24"/>
              </w:rPr>
            </w:pPr>
            <w:r>
              <w:rPr>
                <w:rFonts w:ascii="Times New Roman" w:hAnsi="Times New Roman"/>
                <w:sz w:val="24"/>
                <w:szCs w:val="24"/>
              </w:rPr>
              <w:t>32</w:t>
            </w:r>
          </w:p>
        </w:tc>
        <w:tc>
          <w:tcPr>
            <w:tcW w:w="1275"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 xml:space="preserve">Очная </w:t>
            </w:r>
          </w:p>
        </w:tc>
        <w:tc>
          <w:tcPr>
            <w:tcW w:w="856"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20.11</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23.11</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276" w:type="dxa"/>
          </w:tcPr>
          <w:p w:rsidR="00113399" w:rsidRPr="007F3047" w:rsidRDefault="00113399" w:rsidP="00E36B57">
            <w:pPr>
              <w:spacing w:after="0" w:line="240" w:lineRule="auto"/>
              <w:rPr>
                <w:rFonts w:ascii="Times New Roman" w:hAnsi="Times New Roman"/>
                <w:caps/>
                <w:sz w:val="24"/>
                <w:szCs w:val="24"/>
              </w:rPr>
            </w:pPr>
            <w:r w:rsidRPr="007F3047">
              <w:rPr>
                <w:rFonts w:ascii="Times New Roman" w:hAnsi="Times New Roman"/>
                <w:sz w:val="24"/>
                <w:szCs w:val="24"/>
                <w:lang w:eastAsia="ar-SA"/>
              </w:rPr>
              <w:t>Тармаева Е.Р.</w:t>
            </w:r>
          </w:p>
        </w:tc>
      </w:tr>
      <w:tr w:rsidR="007C7315" w:rsidRPr="007F3047" w:rsidTr="00734867">
        <w:trPr>
          <w:trHeight w:val="200"/>
        </w:trPr>
        <w:tc>
          <w:tcPr>
            <w:tcW w:w="15021" w:type="dxa"/>
            <w:gridSpan w:val="10"/>
          </w:tcPr>
          <w:p w:rsidR="00113399" w:rsidRPr="007F3047" w:rsidRDefault="00113399" w:rsidP="00E36B57">
            <w:pPr>
              <w:spacing w:after="0" w:line="240" w:lineRule="auto"/>
              <w:jc w:val="center"/>
              <w:rPr>
                <w:rFonts w:ascii="Times New Roman" w:hAnsi="Times New Roman"/>
                <w:b/>
                <w:caps/>
                <w:sz w:val="24"/>
                <w:szCs w:val="24"/>
              </w:rPr>
            </w:pPr>
            <w:r w:rsidRPr="007F3047">
              <w:rPr>
                <w:rFonts w:ascii="Times New Roman" w:hAnsi="Times New Roman"/>
                <w:b/>
                <w:caps/>
                <w:sz w:val="24"/>
                <w:szCs w:val="24"/>
              </w:rPr>
              <w:t>декабрь</w:t>
            </w:r>
          </w:p>
        </w:tc>
      </w:tr>
      <w:tr w:rsidR="007C7315" w:rsidRPr="007F3047" w:rsidTr="00734867">
        <w:trPr>
          <w:trHeight w:val="841"/>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18.</w:t>
            </w:r>
          </w:p>
        </w:tc>
        <w:tc>
          <w:tcPr>
            <w:tcW w:w="155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Тренеры-преподаватели</w:t>
            </w:r>
          </w:p>
        </w:tc>
        <w:tc>
          <w:tcPr>
            <w:tcW w:w="1984" w:type="dxa"/>
          </w:tcPr>
          <w:p w:rsidR="00113399" w:rsidRPr="007F3047" w:rsidRDefault="00113399" w:rsidP="00E36B57">
            <w:pPr>
              <w:suppressAutoHyphens/>
              <w:spacing w:after="0" w:line="240" w:lineRule="auto"/>
              <w:rPr>
                <w:rFonts w:ascii="Times New Roman" w:hAnsi="Times New Roman"/>
                <w:sz w:val="24"/>
                <w:szCs w:val="24"/>
              </w:rPr>
            </w:pPr>
            <w:r w:rsidRPr="007F3047">
              <w:rPr>
                <w:rFonts w:ascii="Times New Roman" w:hAnsi="Times New Roman"/>
                <w:sz w:val="24"/>
                <w:szCs w:val="24"/>
              </w:rPr>
              <w:t xml:space="preserve">Физкультурно-оздоровительные технологии в современном образовательном </w:t>
            </w:r>
            <w:r w:rsidRPr="007F3047">
              <w:rPr>
                <w:rFonts w:ascii="Times New Roman" w:hAnsi="Times New Roman"/>
                <w:sz w:val="24"/>
                <w:szCs w:val="24"/>
              </w:rPr>
              <w:lastRenderedPageBreak/>
              <w:t>пространстве</w:t>
            </w:r>
          </w:p>
        </w:tc>
        <w:tc>
          <w:tcPr>
            <w:tcW w:w="5216" w:type="dxa"/>
          </w:tcPr>
          <w:p w:rsidR="00113399" w:rsidRPr="007F3047" w:rsidRDefault="00113399" w:rsidP="000D0385">
            <w:pPr>
              <w:suppressAutoHyphens/>
              <w:spacing w:after="0" w:line="240" w:lineRule="auto"/>
              <w:jc w:val="both"/>
              <w:rPr>
                <w:rFonts w:ascii="Times New Roman" w:hAnsi="Times New Roman"/>
                <w:sz w:val="24"/>
                <w:szCs w:val="24"/>
              </w:rPr>
            </w:pPr>
            <w:r w:rsidRPr="007F3047">
              <w:rPr>
                <w:rFonts w:ascii="Times New Roman" w:eastAsia="Arial Unicode MS" w:hAnsi="Times New Roman"/>
                <w:i/>
                <w:iCs/>
                <w:sz w:val="24"/>
                <w:szCs w:val="24"/>
              </w:rPr>
              <w:lastRenderedPageBreak/>
              <w:t>В программе</w:t>
            </w:r>
            <w:r w:rsidRPr="007F3047">
              <w:rPr>
                <w:rFonts w:ascii="Times New Roman" w:eastAsia="Arial Unicode MS" w:hAnsi="Times New Roman"/>
                <w:sz w:val="24"/>
                <w:szCs w:val="24"/>
              </w:rPr>
              <w:t>: Концепция развития образования РФ до 2020 г.</w:t>
            </w:r>
            <w:r w:rsidRPr="007F3047">
              <w:rPr>
                <w:rFonts w:ascii="Times New Roman" w:hAnsi="Times New Roman"/>
                <w:sz w:val="24"/>
                <w:szCs w:val="24"/>
              </w:rPr>
              <w:t xml:space="preserve"> Профессиональный стандарт педагога дополнительного образования как ресурс повышения качества образования. Инклюзивное образование. Информационно-</w:t>
            </w:r>
            <w:r w:rsidRPr="007F3047">
              <w:rPr>
                <w:rFonts w:ascii="Times New Roman" w:hAnsi="Times New Roman"/>
                <w:sz w:val="24"/>
                <w:szCs w:val="24"/>
              </w:rPr>
              <w:lastRenderedPageBreak/>
              <w:t xml:space="preserve">коммуникационные технологии в деятельности тренера-преподавателя. Проектирование индивидуальной физкультурно-оздоровительной программы обучающегося. Психофизиологические возрастные особенности учащихся. Оздоровительная деятельность: суставная, зрительная, дыхательная гимнастика, статические упражнения, национальные спортивные игры. </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40</w:t>
            </w:r>
          </w:p>
        </w:tc>
        <w:tc>
          <w:tcPr>
            <w:tcW w:w="1275"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lang w:eastAsia="ar-SA"/>
              </w:rPr>
              <w:t>О</w:t>
            </w:r>
            <w:r w:rsidRPr="007F3047">
              <w:rPr>
                <w:rFonts w:ascii="Times New Roman" w:hAnsi="Times New Roman"/>
                <w:sz w:val="24"/>
                <w:szCs w:val="24"/>
              </w:rPr>
              <w:t>чная</w:t>
            </w:r>
          </w:p>
        </w:tc>
        <w:tc>
          <w:tcPr>
            <w:tcW w:w="856"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04.12</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08.12</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276" w:type="dxa"/>
          </w:tcPr>
          <w:p w:rsidR="00113399" w:rsidRPr="007F3047" w:rsidRDefault="00113399" w:rsidP="00E36B57">
            <w:pPr>
              <w:spacing w:after="0" w:line="240" w:lineRule="auto"/>
              <w:jc w:val="both"/>
              <w:rPr>
                <w:rFonts w:ascii="Times New Roman" w:hAnsi="Times New Roman"/>
                <w:sz w:val="24"/>
                <w:szCs w:val="24"/>
              </w:rPr>
            </w:pPr>
            <w:r w:rsidRPr="007F3047">
              <w:rPr>
                <w:rFonts w:ascii="Times New Roman" w:hAnsi="Times New Roman"/>
                <w:sz w:val="24"/>
                <w:szCs w:val="24"/>
              </w:rPr>
              <w:t>Вакансия</w:t>
            </w:r>
          </w:p>
        </w:tc>
      </w:tr>
      <w:tr w:rsidR="007C7315" w:rsidRPr="007F3047" w:rsidTr="00734867">
        <w:trPr>
          <w:trHeight w:val="270"/>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19.</w:t>
            </w:r>
          </w:p>
        </w:tc>
        <w:tc>
          <w:tcPr>
            <w:tcW w:w="155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физики</w:t>
            </w:r>
          </w:p>
        </w:tc>
        <w:tc>
          <w:tcPr>
            <w:tcW w:w="1984" w:type="dxa"/>
          </w:tcPr>
          <w:p w:rsidR="00113399" w:rsidRPr="007F3047" w:rsidRDefault="00113399" w:rsidP="00E36B57">
            <w:pPr>
              <w:suppressAutoHyphens/>
              <w:spacing w:after="0" w:line="240" w:lineRule="auto"/>
              <w:rPr>
                <w:rFonts w:ascii="Times New Roman" w:hAnsi="Times New Roman"/>
                <w:sz w:val="24"/>
                <w:szCs w:val="24"/>
              </w:rPr>
            </w:pPr>
            <w:r w:rsidRPr="007F3047">
              <w:rPr>
                <w:rFonts w:ascii="Times New Roman" w:hAnsi="Times New Roman"/>
                <w:sz w:val="24"/>
                <w:szCs w:val="24"/>
              </w:rPr>
              <w:t>Современные образовательные технологии в процессе обучения физике</w:t>
            </w:r>
          </w:p>
        </w:tc>
        <w:tc>
          <w:tcPr>
            <w:tcW w:w="5216" w:type="dxa"/>
          </w:tcPr>
          <w:p w:rsidR="00113399" w:rsidRPr="007F3047" w:rsidRDefault="00113399" w:rsidP="000D0385">
            <w:pPr>
              <w:suppressAutoHyphens/>
              <w:spacing w:after="0" w:line="240" w:lineRule="auto"/>
              <w:jc w:val="both"/>
              <w:rPr>
                <w:rFonts w:ascii="Times New Roman" w:eastAsia="Arial Unicode MS" w:hAnsi="Times New Roman"/>
                <w:i/>
                <w:iCs/>
                <w:sz w:val="24"/>
                <w:szCs w:val="24"/>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 Концепция развития образования РФ до 2020 г.</w:t>
            </w:r>
            <w:r w:rsidRPr="007F3047">
              <w:rPr>
                <w:rFonts w:ascii="Times New Roman" w:hAnsi="Times New Roman"/>
                <w:sz w:val="24"/>
                <w:szCs w:val="24"/>
              </w:rPr>
              <w:t xml:space="preserve"> Профессиональный стандарт педагога как ресурс повышения качества образования. Медиация. Медиативные навыки. Реализация инклюзивного образования. Формирование культуры здоровья у школьников. Информационная культура педагога. Современные педагогические технологии. ИКТ компетенции педагога. Требования к разработке рабочих программ, технологических карт урока. </w:t>
            </w:r>
            <w:r w:rsidR="000D0385" w:rsidRPr="007F3047">
              <w:rPr>
                <w:rFonts w:ascii="Times New Roman" w:hAnsi="Times New Roman"/>
                <w:sz w:val="24"/>
                <w:szCs w:val="24"/>
              </w:rPr>
              <w:t>Учебно-методическая система «Сферы» издательства «Просвещение».</w:t>
            </w:r>
            <w:r w:rsidR="000D0385">
              <w:rPr>
                <w:rFonts w:ascii="Times New Roman" w:hAnsi="Times New Roman"/>
                <w:sz w:val="24"/>
                <w:szCs w:val="24"/>
              </w:rPr>
              <w:t xml:space="preserve"> </w:t>
            </w:r>
            <w:r w:rsidRPr="007F3047">
              <w:rPr>
                <w:rFonts w:ascii="Times New Roman" w:hAnsi="Times New Roman"/>
                <w:sz w:val="24"/>
                <w:szCs w:val="24"/>
              </w:rPr>
              <w:t>Проектирование современного урока физики в контексте требований ФГОС ООО. Эксперименты и лабораторные работы на уроках физики. Виртуальные физические цифровые лаборатории. Решение задач повышенной сложности и заданий с развернутым ответом по разделам физики. Мониторинг образовательных результатов учащихся по физике.</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72</w:t>
            </w:r>
          </w:p>
        </w:tc>
        <w:tc>
          <w:tcPr>
            <w:tcW w:w="1275" w:type="dxa"/>
          </w:tcPr>
          <w:p w:rsidR="00113399" w:rsidRPr="007F3047" w:rsidRDefault="00113399" w:rsidP="00E36B57">
            <w:pPr>
              <w:spacing w:after="0" w:line="240" w:lineRule="auto"/>
              <w:jc w:val="center"/>
              <w:rPr>
                <w:rFonts w:ascii="Times New Roman" w:hAnsi="Times New Roman"/>
                <w:sz w:val="24"/>
                <w:szCs w:val="24"/>
                <w:lang w:eastAsia="ar-SA"/>
              </w:rPr>
            </w:pPr>
            <w:r w:rsidRPr="007F3047">
              <w:rPr>
                <w:rFonts w:ascii="Times New Roman" w:hAnsi="Times New Roman"/>
                <w:sz w:val="24"/>
                <w:szCs w:val="24"/>
              </w:rPr>
              <w:t xml:space="preserve">Очная </w:t>
            </w:r>
          </w:p>
        </w:tc>
        <w:tc>
          <w:tcPr>
            <w:tcW w:w="856"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04.12</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13.12</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276" w:type="dxa"/>
          </w:tcPr>
          <w:p w:rsidR="00113399" w:rsidRPr="007F3047" w:rsidRDefault="00C902EB" w:rsidP="00E36B57">
            <w:pPr>
              <w:spacing w:after="0" w:line="240" w:lineRule="auto"/>
              <w:jc w:val="both"/>
              <w:rPr>
                <w:rFonts w:ascii="Times New Roman" w:hAnsi="Times New Roman"/>
                <w:sz w:val="24"/>
                <w:szCs w:val="24"/>
              </w:rPr>
            </w:pPr>
            <w:r>
              <w:rPr>
                <w:rFonts w:ascii="Times New Roman" w:hAnsi="Times New Roman"/>
                <w:sz w:val="24"/>
                <w:szCs w:val="24"/>
              </w:rPr>
              <w:t>Цыбикова Р.Н.</w:t>
            </w:r>
          </w:p>
        </w:tc>
      </w:tr>
      <w:tr w:rsidR="007C7315" w:rsidRPr="007F3047" w:rsidTr="00734867">
        <w:trPr>
          <w:trHeight w:val="377"/>
        </w:trPr>
        <w:tc>
          <w:tcPr>
            <w:tcW w:w="568" w:type="dxa"/>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20.</w:t>
            </w:r>
          </w:p>
        </w:tc>
        <w:tc>
          <w:tcPr>
            <w:tcW w:w="155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химии</w:t>
            </w:r>
          </w:p>
        </w:tc>
        <w:tc>
          <w:tcPr>
            <w:tcW w:w="1984" w:type="dxa"/>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 xml:space="preserve">Профессиональная компетентность учителей химии </w:t>
            </w:r>
            <w:r w:rsidRPr="007F3047">
              <w:rPr>
                <w:rFonts w:ascii="Times New Roman" w:hAnsi="Times New Roman"/>
                <w:sz w:val="24"/>
                <w:szCs w:val="24"/>
              </w:rPr>
              <w:lastRenderedPageBreak/>
              <w:t>в современной школе</w:t>
            </w:r>
          </w:p>
        </w:tc>
        <w:tc>
          <w:tcPr>
            <w:tcW w:w="5216" w:type="dxa"/>
          </w:tcPr>
          <w:p w:rsidR="00113399" w:rsidRPr="007F3047" w:rsidRDefault="00113399" w:rsidP="000D0385">
            <w:pPr>
              <w:widowControl w:val="0"/>
              <w:autoSpaceDE w:val="0"/>
              <w:autoSpaceDN w:val="0"/>
              <w:adjustRightInd w:val="0"/>
              <w:spacing w:after="0" w:line="240" w:lineRule="auto"/>
              <w:jc w:val="both"/>
              <w:rPr>
                <w:rFonts w:ascii="Times New Roman" w:eastAsia="Arial Unicode MS" w:hAnsi="Times New Roman"/>
                <w:i/>
                <w:iCs/>
                <w:sz w:val="24"/>
                <w:szCs w:val="24"/>
              </w:rPr>
            </w:pPr>
            <w:r w:rsidRPr="007F3047">
              <w:rPr>
                <w:rFonts w:ascii="Times New Roman" w:hAnsi="Times New Roman"/>
                <w:i/>
                <w:iCs/>
                <w:sz w:val="24"/>
                <w:szCs w:val="24"/>
                <w:highlight w:val="white"/>
              </w:rPr>
              <w:lastRenderedPageBreak/>
              <w:t>В программе</w:t>
            </w:r>
            <w:r w:rsidRPr="007F3047">
              <w:rPr>
                <w:rFonts w:ascii="Times New Roman" w:hAnsi="Times New Roman"/>
                <w:sz w:val="24"/>
                <w:szCs w:val="24"/>
                <w:highlight w:val="white"/>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highlight w:val="white"/>
              </w:rPr>
              <w:t>Анализ УМК</w:t>
            </w:r>
            <w:r w:rsidR="000D0385">
              <w:rPr>
                <w:rFonts w:ascii="Times New Roman" w:hAnsi="Times New Roman"/>
                <w:sz w:val="24"/>
                <w:szCs w:val="24"/>
                <w:highlight w:val="white"/>
              </w:rPr>
              <w:t xml:space="preserve"> по химии</w:t>
            </w:r>
            <w:r w:rsidRPr="007F3047">
              <w:rPr>
                <w:rFonts w:ascii="Times New Roman" w:hAnsi="Times New Roman"/>
                <w:sz w:val="24"/>
                <w:szCs w:val="24"/>
                <w:highlight w:val="white"/>
              </w:rPr>
              <w:t xml:space="preserve">. </w:t>
            </w:r>
            <w:r w:rsidRPr="007F3047">
              <w:rPr>
                <w:rFonts w:ascii="Times New Roman" w:hAnsi="Times New Roman"/>
                <w:sz w:val="24"/>
                <w:szCs w:val="24"/>
              </w:rPr>
              <w:t>Учебно-методическая система «Сферы» издательства «Просвещение».</w:t>
            </w:r>
            <w:r w:rsidRPr="007F3047">
              <w:rPr>
                <w:rFonts w:ascii="Times New Roman" w:hAnsi="Times New Roman"/>
                <w:sz w:val="28"/>
                <w:szCs w:val="28"/>
              </w:rPr>
              <w:t xml:space="preserve"> </w:t>
            </w:r>
            <w:r w:rsidRPr="007F3047">
              <w:rPr>
                <w:rFonts w:ascii="Times New Roman" w:hAnsi="Times New Roman"/>
                <w:sz w:val="24"/>
                <w:szCs w:val="24"/>
                <w:highlight w:val="white"/>
              </w:rPr>
              <w:t xml:space="preserve">Деятельностный подход к </w:t>
            </w:r>
            <w:r w:rsidRPr="007F3047">
              <w:rPr>
                <w:rFonts w:ascii="Times New Roman" w:hAnsi="Times New Roman"/>
                <w:sz w:val="24"/>
                <w:szCs w:val="24"/>
                <w:highlight w:val="white"/>
              </w:rPr>
              <w:lastRenderedPageBreak/>
              <w:t>обучению, виды и приемы современных педагогических технологий. ИКТ компетенции учителя. Формирование УУД у обучающихся. Система формирующего оценивани</w:t>
            </w:r>
            <w:r w:rsidR="000D0385">
              <w:rPr>
                <w:rFonts w:ascii="Times New Roman" w:hAnsi="Times New Roman"/>
                <w:sz w:val="24"/>
                <w:szCs w:val="24"/>
                <w:highlight w:val="white"/>
              </w:rPr>
              <w:t xml:space="preserve">я образовательных результатов школьников. </w:t>
            </w:r>
            <w:r w:rsidRPr="007F3047">
              <w:rPr>
                <w:rFonts w:ascii="Times New Roman" w:hAnsi="Times New Roman"/>
                <w:sz w:val="24"/>
                <w:szCs w:val="24"/>
              </w:rPr>
              <w:t>Подготовка школьников к итоговой аттестации. Аттестация педагогов: положение, формы, процедуры, рекомендации.</w:t>
            </w:r>
          </w:p>
        </w:tc>
        <w:tc>
          <w:tcPr>
            <w:tcW w:w="738"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24</w:t>
            </w:r>
          </w:p>
        </w:tc>
        <w:tc>
          <w:tcPr>
            <w:tcW w:w="1275"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 xml:space="preserve">Очная </w:t>
            </w:r>
          </w:p>
        </w:tc>
        <w:tc>
          <w:tcPr>
            <w:tcW w:w="856"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18.12</w:t>
            </w:r>
          </w:p>
        </w:tc>
        <w:tc>
          <w:tcPr>
            <w:tcW w:w="845" w:type="dxa"/>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20.12</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26</w:t>
            </w:r>
          </w:p>
        </w:tc>
        <w:tc>
          <w:tcPr>
            <w:tcW w:w="1276" w:type="dxa"/>
          </w:tcPr>
          <w:p w:rsidR="00113399" w:rsidRPr="007F3047" w:rsidRDefault="00113399" w:rsidP="00E36B57">
            <w:pPr>
              <w:spacing w:after="0" w:line="240" w:lineRule="auto"/>
              <w:rPr>
                <w:rFonts w:ascii="Times New Roman" w:hAnsi="Times New Roman"/>
                <w:caps/>
                <w:sz w:val="24"/>
                <w:szCs w:val="24"/>
              </w:rPr>
            </w:pPr>
            <w:r w:rsidRPr="007F3047">
              <w:rPr>
                <w:rFonts w:ascii="Times New Roman" w:hAnsi="Times New Roman"/>
                <w:sz w:val="24"/>
                <w:szCs w:val="24"/>
                <w:lang w:eastAsia="ar-SA"/>
              </w:rPr>
              <w:t>Тармаева Е.Р.</w:t>
            </w:r>
          </w:p>
        </w:tc>
      </w:tr>
    </w:tbl>
    <w:p w:rsidR="00113399" w:rsidRPr="007F3047" w:rsidRDefault="00113399" w:rsidP="00113399">
      <w:pPr>
        <w:spacing w:after="0" w:line="240" w:lineRule="auto"/>
        <w:jc w:val="center"/>
        <w:rPr>
          <w:rFonts w:ascii="Times New Roman" w:hAnsi="Times New Roman"/>
          <w:b/>
          <w:sz w:val="24"/>
          <w:szCs w:val="24"/>
          <w:lang w:eastAsia="ar-SA"/>
        </w:rPr>
      </w:pPr>
    </w:p>
    <w:p w:rsidR="00113399" w:rsidRPr="007F3047" w:rsidRDefault="00113399" w:rsidP="00113399">
      <w:pPr>
        <w:spacing w:after="0" w:line="240" w:lineRule="auto"/>
        <w:rPr>
          <w:rFonts w:ascii="Times New Roman" w:hAnsi="Times New Roman"/>
          <w:b/>
          <w:sz w:val="24"/>
          <w:szCs w:val="24"/>
          <w:lang w:eastAsia="ar-SA"/>
        </w:rPr>
      </w:pPr>
    </w:p>
    <w:p w:rsidR="00113399" w:rsidRPr="007F3047" w:rsidRDefault="00113399" w:rsidP="00113399">
      <w:pPr>
        <w:widowControl w:val="0"/>
        <w:autoSpaceDE w:val="0"/>
        <w:autoSpaceDN w:val="0"/>
        <w:adjustRightInd w:val="0"/>
        <w:spacing w:after="0" w:line="240" w:lineRule="auto"/>
        <w:jc w:val="center"/>
        <w:rPr>
          <w:rFonts w:ascii="Times New Roman" w:hAnsi="Times New Roman"/>
          <w:b/>
          <w:bCs/>
          <w:caps/>
          <w:sz w:val="24"/>
          <w:szCs w:val="24"/>
        </w:rPr>
      </w:pPr>
      <w:r w:rsidRPr="007F3047">
        <w:rPr>
          <w:rFonts w:ascii="Times New Roman" w:hAnsi="Times New Roman"/>
          <w:b/>
          <w:bCs/>
          <w:caps/>
          <w:sz w:val="24"/>
          <w:szCs w:val="24"/>
        </w:rPr>
        <w:t>Корпоративное повышение квалификации педагогических работников школ</w:t>
      </w:r>
    </w:p>
    <w:p w:rsidR="00113399" w:rsidRPr="007F3047" w:rsidRDefault="00113399" w:rsidP="00113399">
      <w:pPr>
        <w:widowControl w:val="0"/>
        <w:autoSpaceDE w:val="0"/>
        <w:autoSpaceDN w:val="0"/>
        <w:adjustRightInd w:val="0"/>
        <w:spacing w:after="0" w:line="240" w:lineRule="auto"/>
        <w:jc w:val="center"/>
        <w:rPr>
          <w:rFonts w:ascii="Times New Roman" w:hAnsi="Times New Roman"/>
          <w:b/>
          <w:bCs/>
          <w:caps/>
          <w:sz w:val="24"/>
          <w:szCs w:val="24"/>
        </w:rPr>
      </w:pPr>
      <w:r w:rsidRPr="007F3047">
        <w:rPr>
          <w:rFonts w:ascii="Times New Roman" w:hAnsi="Times New Roman"/>
          <w:b/>
          <w:bCs/>
          <w:caps/>
          <w:sz w:val="24"/>
          <w:szCs w:val="24"/>
        </w:rPr>
        <w:t>на основе результатов мониторинговых исследований качества образования</w:t>
      </w:r>
    </w:p>
    <w:tbl>
      <w:tblPr>
        <w:tblpPr w:leftFromText="180" w:rightFromText="180" w:vertAnchor="text" w:horzAnchor="margin" w:tblpY="120"/>
        <w:tblW w:w="15021" w:type="dxa"/>
        <w:tblLayout w:type="fixed"/>
        <w:tblLook w:val="04A0" w:firstRow="1" w:lastRow="0" w:firstColumn="1" w:lastColumn="0" w:noHBand="0" w:noVBand="1"/>
      </w:tblPr>
      <w:tblGrid>
        <w:gridCol w:w="568"/>
        <w:gridCol w:w="1950"/>
        <w:gridCol w:w="2268"/>
        <w:gridCol w:w="4394"/>
        <w:gridCol w:w="709"/>
        <w:gridCol w:w="1276"/>
        <w:gridCol w:w="1026"/>
        <w:gridCol w:w="851"/>
        <w:gridCol w:w="708"/>
        <w:gridCol w:w="1271"/>
      </w:tblGrid>
      <w:tr w:rsidR="000D0385" w:rsidRPr="007F3047" w:rsidTr="000D0385">
        <w:trPr>
          <w:trHeight w:val="377"/>
        </w:trPr>
        <w:tc>
          <w:tcPr>
            <w:tcW w:w="568" w:type="dxa"/>
            <w:vMerge w:val="restart"/>
            <w:tcBorders>
              <w:top w:val="single" w:sz="4" w:space="0" w:color="000000"/>
              <w:left w:val="single" w:sz="4" w:space="0" w:color="000000"/>
              <w:right w:val="nil"/>
            </w:tcBorders>
          </w:tcPr>
          <w:p w:rsidR="00113399" w:rsidRPr="007F3047" w:rsidRDefault="00113399" w:rsidP="00E36B57">
            <w:pPr>
              <w:suppressAutoHyphens/>
              <w:snapToGrid w:val="0"/>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w:t>
            </w:r>
          </w:p>
        </w:tc>
        <w:tc>
          <w:tcPr>
            <w:tcW w:w="1950" w:type="dxa"/>
            <w:vMerge w:val="restart"/>
            <w:tcBorders>
              <w:top w:val="single" w:sz="4" w:space="0" w:color="000000"/>
              <w:left w:val="single" w:sz="4" w:space="0" w:color="000000"/>
              <w:right w:val="nil"/>
            </w:tcBorders>
          </w:tcPr>
          <w:p w:rsidR="00113399" w:rsidRPr="007F3047" w:rsidRDefault="00113399" w:rsidP="00E36B57">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Категория</w:t>
            </w:r>
          </w:p>
          <w:p w:rsidR="00113399" w:rsidRPr="007F3047" w:rsidRDefault="00113399" w:rsidP="00E36B57">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слушателей</w:t>
            </w:r>
          </w:p>
        </w:tc>
        <w:tc>
          <w:tcPr>
            <w:tcW w:w="2268" w:type="dxa"/>
            <w:vMerge w:val="restart"/>
            <w:tcBorders>
              <w:top w:val="single" w:sz="4" w:space="0" w:color="000000"/>
              <w:left w:val="single" w:sz="4" w:space="0" w:color="000000"/>
              <w:right w:val="single" w:sz="4" w:space="0" w:color="auto"/>
            </w:tcBorders>
          </w:tcPr>
          <w:p w:rsidR="00113399" w:rsidRPr="007F3047" w:rsidRDefault="00113399" w:rsidP="00E36B57">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Наименование программы</w:t>
            </w:r>
          </w:p>
        </w:tc>
        <w:tc>
          <w:tcPr>
            <w:tcW w:w="4394" w:type="dxa"/>
            <w:vMerge w:val="restart"/>
            <w:tcBorders>
              <w:top w:val="single" w:sz="4" w:space="0" w:color="000000"/>
              <w:left w:val="single" w:sz="4" w:space="0" w:color="auto"/>
              <w:right w:val="nil"/>
            </w:tcBorders>
          </w:tcPr>
          <w:p w:rsidR="00113399" w:rsidRPr="007F3047" w:rsidRDefault="00113399" w:rsidP="00E36B57">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Краткая аннотация</w:t>
            </w:r>
          </w:p>
        </w:tc>
        <w:tc>
          <w:tcPr>
            <w:tcW w:w="709" w:type="dxa"/>
            <w:vMerge w:val="restart"/>
            <w:tcBorders>
              <w:top w:val="single" w:sz="4" w:space="0" w:color="000000"/>
              <w:left w:val="single" w:sz="4" w:space="0" w:color="000000"/>
              <w:right w:val="nil"/>
            </w:tcBorders>
          </w:tcPr>
          <w:p w:rsidR="00113399" w:rsidRPr="007F3047" w:rsidRDefault="00113399" w:rsidP="00E36B57">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Кол.</w:t>
            </w:r>
          </w:p>
          <w:p w:rsidR="00113399" w:rsidRPr="007F3047" w:rsidRDefault="00113399" w:rsidP="00E36B57">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час.</w:t>
            </w:r>
          </w:p>
        </w:tc>
        <w:tc>
          <w:tcPr>
            <w:tcW w:w="1276" w:type="dxa"/>
            <w:vMerge w:val="restart"/>
            <w:tcBorders>
              <w:top w:val="single" w:sz="4" w:space="0" w:color="000000"/>
              <w:left w:val="single" w:sz="4" w:space="0" w:color="000000"/>
              <w:right w:val="single" w:sz="4" w:space="0" w:color="auto"/>
            </w:tcBorders>
          </w:tcPr>
          <w:p w:rsidR="00113399" w:rsidRPr="007F3047" w:rsidRDefault="00113399" w:rsidP="00E36B57">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Форма обучения</w:t>
            </w:r>
          </w:p>
        </w:tc>
        <w:tc>
          <w:tcPr>
            <w:tcW w:w="1877" w:type="dxa"/>
            <w:gridSpan w:val="2"/>
            <w:tcBorders>
              <w:top w:val="single" w:sz="4" w:space="0" w:color="000000"/>
              <w:left w:val="single" w:sz="4" w:space="0" w:color="auto"/>
              <w:bottom w:val="single" w:sz="4" w:space="0" w:color="000000"/>
              <w:right w:val="nil"/>
            </w:tcBorders>
          </w:tcPr>
          <w:p w:rsidR="00113399" w:rsidRPr="007F3047" w:rsidRDefault="00113399" w:rsidP="00E36B57">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Сроки обучения</w:t>
            </w:r>
          </w:p>
        </w:tc>
        <w:tc>
          <w:tcPr>
            <w:tcW w:w="708" w:type="dxa"/>
            <w:vMerge w:val="restart"/>
            <w:tcBorders>
              <w:top w:val="single" w:sz="4" w:space="0" w:color="000000"/>
              <w:left w:val="single" w:sz="4" w:space="0" w:color="000000"/>
              <w:right w:val="nil"/>
            </w:tcBorders>
          </w:tcPr>
          <w:p w:rsidR="00113399" w:rsidRPr="007F3047" w:rsidRDefault="00113399" w:rsidP="00E36B57">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Кол.</w:t>
            </w:r>
          </w:p>
          <w:p w:rsidR="00113399" w:rsidRPr="007F3047" w:rsidRDefault="00113399" w:rsidP="00E36B57">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сл.</w:t>
            </w:r>
          </w:p>
        </w:tc>
        <w:tc>
          <w:tcPr>
            <w:tcW w:w="1271" w:type="dxa"/>
            <w:vMerge w:val="restart"/>
            <w:tcBorders>
              <w:top w:val="single" w:sz="4" w:space="0" w:color="000000"/>
              <w:left w:val="single" w:sz="4" w:space="0" w:color="000000"/>
              <w:right w:val="single" w:sz="4" w:space="0" w:color="000000"/>
            </w:tcBorders>
          </w:tcPr>
          <w:p w:rsidR="00113399" w:rsidRPr="007F3047" w:rsidRDefault="00113399" w:rsidP="00E36B57">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Руководитель курсов</w:t>
            </w:r>
          </w:p>
        </w:tc>
      </w:tr>
      <w:tr w:rsidR="000D0385" w:rsidRPr="007F3047" w:rsidTr="000D0385">
        <w:trPr>
          <w:trHeight w:val="377"/>
        </w:trPr>
        <w:tc>
          <w:tcPr>
            <w:tcW w:w="568" w:type="dxa"/>
            <w:vMerge/>
            <w:tcBorders>
              <w:left w:val="single" w:sz="4" w:space="0" w:color="000000"/>
              <w:bottom w:val="single" w:sz="4" w:space="0" w:color="000000"/>
              <w:right w:val="nil"/>
            </w:tcBorders>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p>
        </w:tc>
        <w:tc>
          <w:tcPr>
            <w:tcW w:w="1950" w:type="dxa"/>
            <w:vMerge/>
            <w:tcBorders>
              <w:left w:val="single" w:sz="4" w:space="0" w:color="000000"/>
              <w:bottom w:val="single" w:sz="4" w:space="0" w:color="000000"/>
              <w:right w:val="nil"/>
            </w:tcBorders>
          </w:tcPr>
          <w:p w:rsidR="00113399" w:rsidRPr="007F3047" w:rsidRDefault="00113399" w:rsidP="00E36B57">
            <w:pPr>
              <w:suppressAutoHyphens/>
              <w:spacing w:after="0" w:line="240" w:lineRule="auto"/>
              <w:rPr>
                <w:rFonts w:ascii="Times New Roman" w:hAnsi="Times New Roman"/>
                <w:sz w:val="24"/>
                <w:szCs w:val="24"/>
                <w:lang w:eastAsia="ar-SA"/>
              </w:rPr>
            </w:pPr>
          </w:p>
        </w:tc>
        <w:tc>
          <w:tcPr>
            <w:tcW w:w="2268" w:type="dxa"/>
            <w:vMerge/>
            <w:tcBorders>
              <w:left w:val="single" w:sz="4" w:space="0" w:color="000000"/>
              <w:bottom w:val="single" w:sz="4" w:space="0" w:color="000000"/>
              <w:right w:val="single" w:sz="4" w:space="0" w:color="auto"/>
            </w:tcBorders>
          </w:tcPr>
          <w:p w:rsidR="00113399" w:rsidRPr="007F3047" w:rsidRDefault="00113399" w:rsidP="00E36B57">
            <w:pPr>
              <w:suppressAutoHyphens/>
              <w:spacing w:after="0" w:line="240" w:lineRule="auto"/>
              <w:rPr>
                <w:rFonts w:ascii="Times New Roman" w:hAnsi="Times New Roman"/>
                <w:sz w:val="24"/>
                <w:szCs w:val="24"/>
              </w:rPr>
            </w:pPr>
          </w:p>
        </w:tc>
        <w:tc>
          <w:tcPr>
            <w:tcW w:w="4394" w:type="dxa"/>
            <w:vMerge/>
            <w:tcBorders>
              <w:left w:val="single" w:sz="4" w:space="0" w:color="auto"/>
              <w:bottom w:val="single" w:sz="4" w:space="0" w:color="000000"/>
              <w:right w:val="nil"/>
            </w:tcBorders>
          </w:tcPr>
          <w:p w:rsidR="00113399" w:rsidRPr="007F3047" w:rsidRDefault="00113399" w:rsidP="00E36B57">
            <w:pPr>
              <w:suppressAutoHyphens/>
              <w:spacing w:after="0" w:line="240" w:lineRule="auto"/>
              <w:jc w:val="both"/>
              <w:rPr>
                <w:rFonts w:ascii="Times New Roman" w:hAnsi="Times New Roman"/>
                <w:i/>
                <w:sz w:val="24"/>
                <w:szCs w:val="24"/>
                <w:lang w:eastAsia="ar-SA"/>
              </w:rPr>
            </w:pPr>
          </w:p>
        </w:tc>
        <w:tc>
          <w:tcPr>
            <w:tcW w:w="709" w:type="dxa"/>
            <w:vMerge/>
            <w:tcBorders>
              <w:left w:val="single" w:sz="4" w:space="0" w:color="000000"/>
              <w:bottom w:val="single" w:sz="4" w:space="0" w:color="000000"/>
              <w:right w:val="nil"/>
            </w:tcBorders>
          </w:tcPr>
          <w:p w:rsidR="00113399" w:rsidRPr="007F3047" w:rsidRDefault="00113399" w:rsidP="00E36B57">
            <w:pPr>
              <w:suppressAutoHyphens/>
              <w:spacing w:after="0" w:line="240" w:lineRule="auto"/>
              <w:jc w:val="center"/>
              <w:rPr>
                <w:rFonts w:ascii="Times New Roman" w:hAnsi="Times New Roman"/>
                <w:sz w:val="24"/>
                <w:szCs w:val="24"/>
                <w:lang w:eastAsia="ar-SA"/>
              </w:rPr>
            </w:pPr>
          </w:p>
        </w:tc>
        <w:tc>
          <w:tcPr>
            <w:tcW w:w="1276" w:type="dxa"/>
            <w:vMerge/>
            <w:tcBorders>
              <w:left w:val="single" w:sz="4" w:space="0" w:color="000000"/>
              <w:bottom w:val="single" w:sz="4" w:space="0" w:color="000000"/>
              <w:right w:val="single" w:sz="4" w:space="0" w:color="auto"/>
            </w:tcBorders>
          </w:tcPr>
          <w:p w:rsidR="00113399" w:rsidRPr="007F3047" w:rsidRDefault="00113399" w:rsidP="00E36B57">
            <w:pPr>
              <w:suppressAutoHyphens/>
              <w:spacing w:after="0" w:line="240" w:lineRule="auto"/>
              <w:jc w:val="center"/>
              <w:rPr>
                <w:rFonts w:ascii="Times New Roman" w:hAnsi="Times New Roman"/>
                <w:sz w:val="24"/>
                <w:szCs w:val="24"/>
                <w:lang w:eastAsia="ar-SA"/>
              </w:rPr>
            </w:pPr>
          </w:p>
        </w:tc>
        <w:tc>
          <w:tcPr>
            <w:tcW w:w="1026" w:type="dxa"/>
            <w:tcBorders>
              <w:top w:val="single" w:sz="4" w:space="0" w:color="000000"/>
              <w:left w:val="single" w:sz="4" w:space="0" w:color="auto"/>
              <w:bottom w:val="single" w:sz="4" w:space="0" w:color="000000"/>
              <w:right w:val="nil"/>
            </w:tcBorders>
          </w:tcPr>
          <w:p w:rsidR="00113399" w:rsidRPr="007F3047" w:rsidRDefault="00113399" w:rsidP="00E36B57">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начало</w:t>
            </w:r>
          </w:p>
        </w:tc>
        <w:tc>
          <w:tcPr>
            <w:tcW w:w="851" w:type="dxa"/>
            <w:tcBorders>
              <w:top w:val="single" w:sz="4" w:space="0" w:color="000000"/>
              <w:left w:val="single" w:sz="4" w:space="0" w:color="auto"/>
              <w:bottom w:val="single" w:sz="4" w:space="0" w:color="000000"/>
              <w:right w:val="nil"/>
            </w:tcBorders>
          </w:tcPr>
          <w:p w:rsidR="00113399" w:rsidRPr="007F3047" w:rsidRDefault="00113399" w:rsidP="00E36B57">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окон</w:t>
            </w:r>
          </w:p>
          <w:p w:rsidR="00113399" w:rsidRPr="007F3047" w:rsidRDefault="00113399" w:rsidP="00E36B57">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чание</w:t>
            </w:r>
          </w:p>
        </w:tc>
        <w:tc>
          <w:tcPr>
            <w:tcW w:w="708" w:type="dxa"/>
            <w:vMerge/>
            <w:tcBorders>
              <w:left w:val="single" w:sz="4" w:space="0" w:color="000000"/>
              <w:bottom w:val="single" w:sz="4" w:space="0" w:color="000000"/>
              <w:right w:val="nil"/>
            </w:tcBorders>
          </w:tcPr>
          <w:p w:rsidR="00113399" w:rsidRPr="007F3047" w:rsidRDefault="00113399" w:rsidP="00E36B57">
            <w:pPr>
              <w:suppressAutoHyphens/>
              <w:spacing w:after="0" w:line="240" w:lineRule="auto"/>
              <w:jc w:val="center"/>
              <w:rPr>
                <w:rFonts w:ascii="Times New Roman" w:hAnsi="Times New Roman"/>
                <w:sz w:val="24"/>
                <w:szCs w:val="24"/>
                <w:lang w:eastAsia="ar-SA"/>
              </w:rPr>
            </w:pPr>
          </w:p>
        </w:tc>
        <w:tc>
          <w:tcPr>
            <w:tcW w:w="1271" w:type="dxa"/>
            <w:vMerge/>
            <w:tcBorders>
              <w:left w:val="single" w:sz="4" w:space="0" w:color="000000"/>
              <w:bottom w:val="single" w:sz="4" w:space="0" w:color="000000"/>
              <w:right w:val="single" w:sz="4" w:space="0" w:color="000000"/>
            </w:tcBorders>
          </w:tcPr>
          <w:p w:rsidR="00113399" w:rsidRPr="007F3047" w:rsidRDefault="00113399" w:rsidP="00E36B57">
            <w:pPr>
              <w:suppressAutoHyphens/>
              <w:spacing w:after="0" w:line="240" w:lineRule="auto"/>
              <w:rPr>
                <w:rFonts w:ascii="Times New Roman" w:hAnsi="Times New Roman"/>
                <w:sz w:val="24"/>
                <w:szCs w:val="24"/>
                <w:lang w:eastAsia="ar-SA"/>
              </w:rPr>
            </w:pPr>
          </w:p>
        </w:tc>
      </w:tr>
      <w:tr w:rsidR="000D0385" w:rsidRPr="007F3047" w:rsidTr="000D0385">
        <w:trPr>
          <w:trHeight w:val="2579"/>
        </w:trPr>
        <w:tc>
          <w:tcPr>
            <w:tcW w:w="568" w:type="dxa"/>
            <w:tcBorders>
              <w:top w:val="single" w:sz="4" w:space="0" w:color="000000"/>
              <w:left w:val="single" w:sz="4" w:space="0" w:color="000000"/>
              <w:bottom w:val="single" w:sz="4" w:space="0" w:color="000000"/>
              <w:right w:val="nil"/>
            </w:tcBorders>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21.</w:t>
            </w:r>
          </w:p>
        </w:tc>
        <w:tc>
          <w:tcPr>
            <w:tcW w:w="1950" w:type="dxa"/>
            <w:tcBorders>
              <w:top w:val="single" w:sz="4" w:space="0" w:color="000000"/>
              <w:left w:val="single" w:sz="4" w:space="0" w:color="000000"/>
              <w:bottom w:val="single" w:sz="4" w:space="0" w:color="000000"/>
              <w:right w:val="nil"/>
            </w:tcBorders>
          </w:tcPr>
          <w:p w:rsidR="00113399" w:rsidRPr="007F3047" w:rsidRDefault="00113399" w:rsidP="00E36B57">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Педагогические работники ГБОУ «РЦОиПМСП»</w:t>
            </w:r>
          </w:p>
        </w:tc>
        <w:tc>
          <w:tcPr>
            <w:tcW w:w="2268" w:type="dxa"/>
            <w:tcBorders>
              <w:top w:val="single" w:sz="4" w:space="0" w:color="000000"/>
              <w:left w:val="single" w:sz="4" w:space="0" w:color="000000"/>
              <w:bottom w:val="single" w:sz="4" w:space="0" w:color="000000"/>
              <w:right w:val="single" w:sz="4" w:space="0" w:color="auto"/>
            </w:tcBorders>
          </w:tcPr>
          <w:p w:rsidR="00113399" w:rsidRPr="007F3047" w:rsidRDefault="00113399" w:rsidP="00E36B57">
            <w:pPr>
              <w:suppressAutoHyphens/>
              <w:spacing w:after="0" w:line="240" w:lineRule="auto"/>
              <w:rPr>
                <w:rFonts w:ascii="Times New Roman" w:hAnsi="Times New Roman"/>
                <w:sz w:val="24"/>
                <w:szCs w:val="24"/>
              </w:rPr>
            </w:pPr>
            <w:r w:rsidRPr="007F3047">
              <w:rPr>
                <w:rFonts w:ascii="Times New Roman" w:hAnsi="Times New Roman"/>
                <w:sz w:val="24"/>
                <w:szCs w:val="24"/>
                <w:lang w:eastAsia="ar-SA"/>
              </w:rPr>
              <w:t>ИКТ компетентность учителя при обучении детей-инвалидов с использованием Интернет и компьютерных технологий</w:t>
            </w:r>
          </w:p>
        </w:tc>
        <w:tc>
          <w:tcPr>
            <w:tcW w:w="4394" w:type="dxa"/>
            <w:tcBorders>
              <w:top w:val="single" w:sz="4" w:space="0" w:color="000000"/>
              <w:left w:val="single" w:sz="4" w:space="0" w:color="auto"/>
              <w:bottom w:val="single" w:sz="4" w:space="0" w:color="000000"/>
              <w:right w:val="nil"/>
            </w:tcBorders>
          </w:tcPr>
          <w:p w:rsidR="00113399" w:rsidRPr="007F3047" w:rsidRDefault="00113399" w:rsidP="000978F6">
            <w:pPr>
              <w:pStyle w:val="a4"/>
              <w:autoSpaceDE w:val="0"/>
              <w:spacing w:after="0" w:line="240" w:lineRule="auto"/>
              <w:ind w:left="0"/>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Инклюзивное образование. Адаптированные образовательные программы. ИКТ компетенции педагога. Интерактивные образовательные технологи</w:t>
            </w:r>
            <w:r w:rsidR="000978F6">
              <w:rPr>
                <w:rFonts w:ascii="Times New Roman" w:hAnsi="Times New Roman"/>
                <w:sz w:val="24"/>
                <w:szCs w:val="24"/>
              </w:rPr>
              <w:t>и при обучении детей-инвалидов.</w:t>
            </w:r>
          </w:p>
        </w:tc>
        <w:tc>
          <w:tcPr>
            <w:tcW w:w="709" w:type="dxa"/>
            <w:tcBorders>
              <w:top w:val="single" w:sz="4" w:space="0" w:color="000000"/>
              <w:left w:val="single" w:sz="4" w:space="0" w:color="000000"/>
              <w:bottom w:val="single" w:sz="4" w:space="0" w:color="000000"/>
              <w:right w:val="nil"/>
            </w:tcBorders>
          </w:tcPr>
          <w:p w:rsidR="00113399" w:rsidRPr="007F3047" w:rsidRDefault="00113399" w:rsidP="00E36B57">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16</w:t>
            </w:r>
          </w:p>
        </w:tc>
        <w:tc>
          <w:tcPr>
            <w:tcW w:w="1276" w:type="dxa"/>
            <w:tcBorders>
              <w:top w:val="single" w:sz="4" w:space="0" w:color="000000"/>
              <w:left w:val="single" w:sz="4" w:space="0" w:color="000000"/>
              <w:bottom w:val="single" w:sz="4" w:space="0" w:color="000000"/>
              <w:right w:val="single" w:sz="4" w:space="0" w:color="auto"/>
            </w:tcBorders>
          </w:tcPr>
          <w:p w:rsidR="00113399" w:rsidRPr="007F3047" w:rsidRDefault="00113399" w:rsidP="00E36B57">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 xml:space="preserve">Очная </w:t>
            </w:r>
          </w:p>
        </w:tc>
        <w:tc>
          <w:tcPr>
            <w:tcW w:w="1026" w:type="dxa"/>
            <w:tcBorders>
              <w:top w:val="single" w:sz="4" w:space="0" w:color="000000"/>
              <w:left w:val="single" w:sz="4" w:space="0" w:color="auto"/>
              <w:bottom w:val="single" w:sz="4" w:space="0" w:color="000000"/>
              <w:right w:val="nil"/>
            </w:tcBorders>
          </w:tcPr>
          <w:p w:rsidR="00113399" w:rsidRPr="007F3047" w:rsidRDefault="00113399" w:rsidP="00E36B57">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16.01</w:t>
            </w:r>
          </w:p>
        </w:tc>
        <w:tc>
          <w:tcPr>
            <w:tcW w:w="851" w:type="dxa"/>
            <w:tcBorders>
              <w:top w:val="single" w:sz="4" w:space="0" w:color="000000"/>
              <w:left w:val="single" w:sz="4" w:space="0" w:color="auto"/>
              <w:bottom w:val="single" w:sz="4" w:space="0" w:color="000000"/>
              <w:right w:val="nil"/>
            </w:tcBorders>
          </w:tcPr>
          <w:p w:rsidR="00113399" w:rsidRPr="007F3047" w:rsidRDefault="00113399" w:rsidP="00E36B57">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17.01</w:t>
            </w:r>
          </w:p>
        </w:tc>
        <w:tc>
          <w:tcPr>
            <w:tcW w:w="708" w:type="dxa"/>
            <w:tcBorders>
              <w:top w:val="single" w:sz="4" w:space="0" w:color="000000"/>
              <w:left w:val="single" w:sz="4" w:space="0" w:color="000000"/>
              <w:bottom w:val="single" w:sz="4" w:space="0" w:color="000000"/>
              <w:right w:val="nil"/>
            </w:tcBorders>
          </w:tcPr>
          <w:p w:rsidR="00113399" w:rsidRPr="007F3047" w:rsidRDefault="00113399" w:rsidP="00E36B57">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30</w:t>
            </w:r>
          </w:p>
        </w:tc>
        <w:tc>
          <w:tcPr>
            <w:tcW w:w="1271" w:type="dxa"/>
            <w:tcBorders>
              <w:top w:val="single" w:sz="4" w:space="0" w:color="000000"/>
              <w:left w:val="single" w:sz="4" w:space="0" w:color="000000"/>
              <w:bottom w:val="single" w:sz="4" w:space="0" w:color="000000"/>
              <w:right w:val="single" w:sz="4" w:space="0" w:color="000000"/>
            </w:tcBorders>
          </w:tcPr>
          <w:p w:rsidR="00113399" w:rsidRPr="007F3047" w:rsidRDefault="00113399" w:rsidP="00E36B57">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Телешева И.А.</w:t>
            </w:r>
          </w:p>
        </w:tc>
      </w:tr>
      <w:tr w:rsidR="000D0385" w:rsidRPr="007F3047" w:rsidTr="000D0385">
        <w:trPr>
          <w:trHeight w:val="377"/>
        </w:trPr>
        <w:tc>
          <w:tcPr>
            <w:tcW w:w="568" w:type="dxa"/>
            <w:tcBorders>
              <w:top w:val="single" w:sz="4" w:space="0" w:color="000000"/>
              <w:left w:val="single" w:sz="4" w:space="0" w:color="000000"/>
              <w:bottom w:val="single" w:sz="4" w:space="0" w:color="000000"/>
              <w:right w:val="nil"/>
            </w:tcBorders>
          </w:tcPr>
          <w:p w:rsidR="00113399" w:rsidRPr="007F3047" w:rsidRDefault="00113399" w:rsidP="00E36B57">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22.</w:t>
            </w:r>
          </w:p>
        </w:tc>
        <w:tc>
          <w:tcPr>
            <w:tcW w:w="1950" w:type="dxa"/>
            <w:tcBorders>
              <w:top w:val="single" w:sz="4" w:space="0" w:color="000000"/>
              <w:left w:val="single" w:sz="4" w:space="0" w:color="000000"/>
              <w:bottom w:val="single" w:sz="4" w:space="0" w:color="000000"/>
              <w:right w:val="nil"/>
            </w:tcBorders>
          </w:tcPr>
          <w:p w:rsidR="00113399" w:rsidRPr="007F3047" w:rsidRDefault="00113399" w:rsidP="00E36B57">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 xml:space="preserve">Педагогические работники </w:t>
            </w:r>
          </w:p>
          <w:p w:rsidR="00113399" w:rsidRPr="007F3047" w:rsidRDefault="00113399" w:rsidP="00E36B57">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 xml:space="preserve">МБОУ </w:t>
            </w:r>
            <w:r w:rsidRPr="007F3047">
              <w:rPr>
                <w:rFonts w:ascii="Times New Roman" w:hAnsi="Times New Roman"/>
                <w:sz w:val="24"/>
                <w:szCs w:val="24"/>
              </w:rPr>
              <w:t>ДО РЦДО</w:t>
            </w:r>
            <w:r w:rsidRPr="007F3047">
              <w:rPr>
                <w:rFonts w:ascii="Times New Roman" w:hAnsi="Times New Roman"/>
                <w:sz w:val="24"/>
                <w:szCs w:val="24"/>
                <w:lang w:eastAsia="ar-SA"/>
              </w:rPr>
              <w:t xml:space="preserve"> МО «Курумканский район»</w:t>
            </w:r>
          </w:p>
        </w:tc>
        <w:tc>
          <w:tcPr>
            <w:tcW w:w="2268" w:type="dxa"/>
            <w:tcBorders>
              <w:top w:val="single" w:sz="4" w:space="0" w:color="000000"/>
              <w:left w:val="single" w:sz="4" w:space="0" w:color="000000"/>
              <w:bottom w:val="single" w:sz="4" w:space="0" w:color="000000"/>
              <w:right w:val="single" w:sz="4" w:space="0" w:color="auto"/>
            </w:tcBorders>
          </w:tcPr>
          <w:p w:rsidR="00113399" w:rsidRPr="007F3047" w:rsidRDefault="00113399" w:rsidP="00E36B57">
            <w:pPr>
              <w:suppressAutoHyphens/>
              <w:spacing w:after="0" w:line="240" w:lineRule="auto"/>
              <w:rPr>
                <w:rFonts w:ascii="Times New Roman" w:hAnsi="Times New Roman"/>
                <w:sz w:val="24"/>
                <w:szCs w:val="24"/>
              </w:rPr>
            </w:pPr>
            <w:r w:rsidRPr="007F3047">
              <w:rPr>
                <w:rFonts w:ascii="Times New Roman" w:hAnsi="Times New Roman"/>
                <w:sz w:val="24"/>
                <w:szCs w:val="24"/>
              </w:rPr>
              <w:t>Основные направления развития воспитания в контексте стратегии развития воспитания детей в РФ на период до 2025 года</w:t>
            </w:r>
          </w:p>
        </w:tc>
        <w:tc>
          <w:tcPr>
            <w:tcW w:w="4394" w:type="dxa"/>
            <w:tcBorders>
              <w:top w:val="single" w:sz="4" w:space="0" w:color="000000"/>
              <w:left w:val="single" w:sz="4" w:space="0" w:color="auto"/>
              <w:bottom w:val="single" w:sz="4" w:space="0" w:color="000000"/>
              <w:right w:val="nil"/>
            </w:tcBorders>
          </w:tcPr>
          <w:p w:rsidR="00113399" w:rsidRPr="007F3047" w:rsidRDefault="00113399" w:rsidP="00E36B57">
            <w:pPr>
              <w:suppressAutoHyphens/>
              <w:spacing w:after="0" w:line="240" w:lineRule="auto"/>
              <w:jc w:val="both"/>
              <w:rPr>
                <w:rFonts w:ascii="Times New Roman" w:hAnsi="Times New Roman"/>
                <w:i/>
                <w:sz w:val="24"/>
                <w:szCs w:val="24"/>
                <w:lang w:eastAsia="ar-SA"/>
              </w:rPr>
            </w:pPr>
            <w:r w:rsidRPr="007F3047">
              <w:rPr>
                <w:rFonts w:ascii="Times New Roman" w:hAnsi="Times New Roman"/>
                <w:i/>
                <w:sz w:val="24"/>
                <w:szCs w:val="24"/>
                <w:lang w:eastAsia="ar-SA"/>
              </w:rPr>
              <w:t>В программе:</w:t>
            </w:r>
            <w:r w:rsidRPr="007F3047">
              <w:rPr>
                <w:rFonts w:ascii="Times New Roman" w:hAnsi="Times New Roman"/>
                <w:sz w:val="24"/>
                <w:szCs w:val="24"/>
                <w:lang w:eastAsia="ar-SA"/>
              </w:rPr>
              <w:t xml:space="preserve"> Профессиональный стандарт</w:t>
            </w:r>
            <w:r w:rsidR="000D0385">
              <w:rPr>
                <w:rFonts w:ascii="Times New Roman" w:hAnsi="Times New Roman"/>
                <w:sz w:val="24"/>
                <w:szCs w:val="24"/>
                <w:lang w:eastAsia="ar-SA"/>
              </w:rPr>
              <w:t xml:space="preserve"> педагога дополнительного образования</w:t>
            </w:r>
            <w:r w:rsidRPr="007F3047">
              <w:rPr>
                <w:rFonts w:ascii="Times New Roman" w:hAnsi="Times New Roman"/>
                <w:sz w:val="24"/>
                <w:szCs w:val="24"/>
                <w:lang w:eastAsia="ar-SA"/>
              </w:rPr>
              <w:t xml:space="preserve">. Проектирование моделей успешной социализации детей. Культура семейного воспитания на основе традиционных духовно-нравственных традиций, ценностей, обычаев. Гражданское и патриотическое воспитание детей. Формирование </w:t>
            </w:r>
            <w:r w:rsidRPr="007F3047">
              <w:rPr>
                <w:rFonts w:ascii="Times New Roman" w:hAnsi="Times New Roman"/>
                <w:sz w:val="24"/>
                <w:szCs w:val="24"/>
                <w:lang w:eastAsia="ar-SA"/>
              </w:rPr>
              <w:lastRenderedPageBreak/>
              <w:t>культуры толерантности у обучающихся</w:t>
            </w:r>
            <w:r w:rsidR="000D0385">
              <w:rPr>
                <w:rFonts w:ascii="Times New Roman" w:hAnsi="Times New Roman"/>
                <w:sz w:val="24"/>
                <w:szCs w:val="24"/>
                <w:lang w:eastAsia="ar-SA"/>
              </w:rPr>
              <w:t>.</w:t>
            </w:r>
          </w:p>
        </w:tc>
        <w:tc>
          <w:tcPr>
            <w:tcW w:w="709" w:type="dxa"/>
            <w:tcBorders>
              <w:top w:val="single" w:sz="4" w:space="0" w:color="000000"/>
              <w:left w:val="single" w:sz="4" w:space="0" w:color="000000"/>
              <w:bottom w:val="single" w:sz="4" w:space="0" w:color="000000"/>
              <w:right w:val="nil"/>
            </w:tcBorders>
          </w:tcPr>
          <w:p w:rsidR="00113399" w:rsidRPr="007F3047" w:rsidRDefault="00113399" w:rsidP="00E36B57">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lastRenderedPageBreak/>
              <w:t>24</w:t>
            </w:r>
          </w:p>
        </w:tc>
        <w:tc>
          <w:tcPr>
            <w:tcW w:w="1276" w:type="dxa"/>
            <w:tcBorders>
              <w:top w:val="single" w:sz="4" w:space="0" w:color="000000"/>
              <w:left w:val="single" w:sz="4" w:space="0" w:color="000000"/>
              <w:bottom w:val="single" w:sz="4" w:space="0" w:color="000000"/>
              <w:right w:val="single" w:sz="4" w:space="0" w:color="auto"/>
            </w:tcBorders>
          </w:tcPr>
          <w:p w:rsidR="00113399" w:rsidRPr="007F3047" w:rsidRDefault="00113399" w:rsidP="00E36B57">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 xml:space="preserve">Очная </w:t>
            </w:r>
          </w:p>
        </w:tc>
        <w:tc>
          <w:tcPr>
            <w:tcW w:w="1026" w:type="dxa"/>
            <w:tcBorders>
              <w:top w:val="single" w:sz="4" w:space="0" w:color="000000"/>
              <w:left w:val="single" w:sz="4" w:space="0" w:color="auto"/>
              <w:bottom w:val="single" w:sz="4" w:space="0" w:color="000000"/>
              <w:right w:val="nil"/>
            </w:tcBorders>
          </w:tcPr>
          <w:p w:rsidR="00113399" w:rsidRPr="007F3047" w:rsidRDefault="00113399" w:rsidP="00E36B57">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30.01</w:t>
            </w:r>
          </w:p>
        </w:tc>
        <w:tc>
          <w:tcPr>
            <w:tcW w:w="851" w:type="dxa"/>
            <w:tcBorders>
              <w:top w:val="single" w:sz="4" w:space="0" w:color="000000"/>
              <w:left w:val="single" w:sz="4" w:space="0" w:color="auto"/>
              <w:bottom w:val="single" w:sz="4" w:space="0" w:color="000000"/>
              <w:right w:val="nil"/>
            </w:tcBorders>
          </w:tcPr>
          <w:p w:rsidR="00113399" w:rsidRPr="007F3047" w:rsidRDefault="00113399" w:rsidP="00E36B57">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01.02</w:t>
            </w:r>
          </w:p>
        </w:tc>
        <w:tc>
          <w:tcPr>
            <w:tcW w:w="708" w:type="dxa"/>
            <w:tcBorders>
              <w:top w:val="single" w:sz="4" w:space="0" w:color="000000"/>
              <w:left w:val="single" w:sz="4" w:space="0" w:color="000000"/>
              <w:bottom w:val="single" w:sz="4" w:space="0" w:color="000000"/>
              <w:right w:val="nil"/>
            </w:tcBorders>
          </w:tcPr>
          <w:p w:rsidR="00113399" w:rsidRPr="007F3047" w:rsidRDefault="00113399" w:rsidP="00E36B57">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30</w:t>
            </w:r>
          </w:p>
        </w:tc>
        <w:tc>
          <w:tcPr>
            <w:tcW w:w="1271" w:type="dxa"/>
            <w:tcBorders>
              <w:top w:val="single" w:sz="4" w:space="0" w:color="000000"/>
              <w:left w:val="single" w:sz="4" w:space="0" w:color="000000"/>
              <w:bottom w:val="single" w:sz="4" w:space="0" w:color="000000"/>
              <w:right w:val="single" w:sz="4" w:space="0" w:color="000000"/>
            </w:tcBorders>
          </w:tcPr>
          <w:p w:rsidR="00113399" w:rsidRPr="007F3047" w:rsidRDefault="00113399" w:rsidP="00E36B57">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Тармаева Е.Р.</w:t>
            </w:r>
          </w:p>
        </w:tc>
      </w:tr>
      <w:tr w:rsidR="006748DD" w:rsidRPr="007F3047" w:rsidTr="000D0385">
        <w:trPr>
          <w:trHeight w:val="377"/>
        </w:trPr>
        <w:tc>
          <w:tcPr>
            <w:tcW w:w="568" w:type="dxa"/>
            <w:tcBorders>
              <w:top w:val="single" w:sz="4" w:space="0" w:color="000000"/>
              <w:left w:val="single" w:sz="4" w:space="0" w:color="000000"/>
              <w:bottom w:val="single" w:sz="4" w:space="0" w:color="000000"/>
              <w:right w:val="nil"/>
            </w:tcBorders>
          </w:tcPr>
          <w:p w:rsidR="006748DD" w:rsidRPr="007F3047" w:rsidRDefault="006748DD" w:rsidP="006748DD">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23.</w:t>
            </w:r>
          </w:p>
        </w:tc>
        <w:tc>
          <w:tcPr>
            <w:tcW w:w="1950" w:type="dxa"/>
            <w:tcBorders>
              <w:top w:val="single" w:sz="4" w:space="0" w:color="000000"/>
              <w:left w:val="single" w:sz="4" w:space="0" w:color="000000"/>
              <w:bottom w:val="single" w:sz="4" w:space="0" w:color="000000"/>
              <w:right w:val="nil"/>
            </w:tcBorders>
          </w:tcPr>
          <w:p w:rsidR="006748DD" w:rsidRPr="007F3047" w:rsidRDefault="006748DD" w:rsidP="006748DD">
            <w:pPr>
              <w:spacing w:after="0" w:line="240" w:lineRule="auto"/>
              <w:rPr>
                <w:rFonts w:ascii="Times New Roman" w:hAnsi="Times New Roman"/>
                <w:sz w:val="24"/>
                <w:szCs w:val="24"/>
              </w:rPr>
            </w:pPr>
            <w:r w:rsidRPr="007F3047">
              <w:rPr>
                <w:rFonts w:ascii="Times New Roman" w:hAnsi="Times New Roman"/>
                <w:sz w:val="24"/>
                <w:szCs w:val="24"/>
              </w:rPr>
              <w:t>Учителя биологии и начальных классов</w:t>
            </w:r>
          </w:p>
          <w:p w:rsidR="006748DD" w:rsidRPr="007F3047" w:rsidRDefault="006748DD" w:rsidP="006748DD">
            <w:pPr>
              <w:spacing w:after="0" w:line="240" w:lineRule="auto"/>
              <w:rPr>
                <w:rFonts w:ascii="Times New Roman" w:hAnsi="Times New Roman"/>
                <w:sz w:val="24"/>
                <w:szCs w:val="24"/>
              </w:rPr>
            </w:pPr>
            <w:r w:rsidRPr="007F3047">
              <w:rPr>
                <w:rFonts w:ascii="Times New Roman" w:hAnsi="Times New Roman"/>
                <w:sz w:val="24"/>
                <w:szCs w:val="24"/>
              </w:rPr>
              <w:t>(на базе МБОУ Курумканской СОШ №1)</w:t>
            </w:r>
          </w:p>
        </w:tc>
        <w:tc>
          <w:tcPr>
            <w:tcW w:w="2268" w:type="dxa"/>
            <w:tcBorders>
              <w:top w:val="single" w:sz="4" w:space="0" w:color="000000"/>
              <w:left w:val="single" w:sz="4" w:space="0" w:color="000000"/>
              <w:bottom w:val="single" w:sz="4" w:space="0" w:color="000000"/>
              <w:right w:val="single" w:sz="4" w:space="0" w:color="auto"/>
            </w:tcBorders>
          </w:tcPr>
          <w:p w:rsidR="006748DD" w:rsidRPr="007F3047" w:rsidRDefault="006748DD" w:rsidP="006748DD">
            <w:pPr>
              <w:spacing w:after="0" w:line="240" w:lineRule="auto"/>
              <w:rPr>
                <w:rFonts w:ascii="Times New Roman" w:hAnsi="Times New Roman"/>
                <w:sz w:val="24"/>
                <w:szCs w:val="24"/>
              </w:rPr>
            </w:pPr>
            <w:r w:rsidRPr="007F3047">
              <w:rPr>
                <w:rFonts w:ascii="Times New Roman" w:hAnsi="Times New Roman"/>
                <w:sz w:val="24"/>
                <w:szCs w:val="24"/>
              </w:rPr>
              <w:t>Проектирование процесса формирования метапредметных образовательных результатов у обучающихся в рамках ФГОС</w:t>
            </w:r>
          </w:p>
        </w:tc>
        <w:tc>
          <w:tcPr>
            <w:tcW w:w="4394" w:type="dxa"/>
            <w:tcBorders>
              <w:top w:val="single" w:sz="4" w:space="0" w:color="000000"/>
              <w:left w:val="single" w:sz="4" w:space="0" w:color="auto"/>
              <w:bottom w:val="single" w:sz="4" w:space="0" w:color="000000"/>
              <w:right w:val="nil"/>
            </w:tcBorders>
          </w:tcPr>
          <w:p w:rsidR="006748DD" w:rsidRPr="007F3047" w:rsidRDefault="006748DD" w:rsidP="006748DD">
            <w:pPr>
              <w:spacing w:after="0" w:line="240" w:lineRule="auto"/>
              <w:jc w:val="both"/>
              <w:textAlignment w:val="baseline"/>
              <w:rPr>
                <w:rFonts w:ascii="Times New Roman" w:hAnsi="Times New Roman"/>
                <w:i/>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Концепция развития образования РФ до 2020 г.</w:t>
            </w:r>
            <w:r w:rsidRPr="007F3047">
              <w:rPr>
                <w:rFonts w:ascii="Times New Roman" w:hAnsi="Times New Roman"/>
                <w:sz w:val="24"/>
                <w:szCs w:val="24"/>
              </w:rPr>
              <w:t xml:space="preserve"> Профессиональный стандарт педагога как ресурс повышения качества образования. Планируемые результаты как системообразующий ко</w:t>
            </w:r>
            <w:r>
              <w:rPr>
                <w:rFonts w:ascii="Times New Roman" w:hAnsi="Times New Roman"/>
                <w:sz w:val="24"/>
                <w:szCs w:val="24"/>
              </w:rPr>
              <w:t xml:space="preserve">мпонент деятельности педагога. </w:t>
            </w:r>
            <w:r w:rsidRPr="007F3047">
              <w:rPr>
                <w:rFonts w:ascii="Times New Roman" w:hAnsi="Times New Roman"/>
                <w:sz w:val="24"/>
                <w:szCs w:val="24"/>
              </w:rPr>
              <w:t xml:space="preserve">Современные требования к разработке рабочих программ. Учебно-методическая система «Сферы» издательства «Просвещение». Особенности изучения биологии на разных ступенях школьного образования в условиях модернизации системы образования. Способы достижения метапредметных образовательных результатов. Контроль как звено обратной связи. </w:t>
            </w:r>
          </w:p>
        </w:tc>
        <w:tc>
          <w:tcPr>
            <w:tcW w:w="709" w:type="dxa"/>
            <w:tcBorders>
              <w:top w:val="single" w:sz="4" w:space="0" w:color="000000"/>
              <w:left w:val="single" w:sz="4" w:space="0" w:color="000000"/>
              <w:bottom w:val="single" w:sz="4" w:space="0" w:color="000000"/>
              <w:right w:val="nil"/>
            </w:tcBorders>
          </w:tcPr>
          <w:p w:rsidR="006748DD" w:rsidRPr="007F3047" w:rsidRDefault="006748DD" w:rsidP="006748DD">
            <w:pPr>
              <w:spacing w:after="0" w:line="240" w:lineRule="auto"/>
              <w:jc w:val="center"/>
              <w:rPr>
                <w:rFonts w:ascii="Times New Roman" w:hAnsi="Times New Roman"/>
                <w:sz w:val="24"/>
                <w:szCs w:val="24"/>
              </w:rPr>
            </w:pPr>
            <w:r w:rsidRPr="007F3047">
              <w:rPr>
                <w:rFonts w:ascii="Times New Roman" w:hAnsi="Times New Roman"/>
                <w:sz w:val="24"/>
                <w:szCs w:val="24"/>
              </w:rPr>
              <w:t>40</w:t>
            </w:r>
          </w:p>
        </w:tc>
        <w:tc>
          <w:tcPr>
            <w:tcW w:w="1276" w:type="dxa"/>
            <w:tcBorders>
              <w:top w:val="single" w:sz="4" w:space="0" w:color="000000"/>
              <w:left w:val="single" w:sz="4" w:space="0" w:color="000000"/>
              <w:bottom w:val="single" w:sz="4" w:space="0" w:color="000000"/>
              <w:right w:val="single" w:sz="4" w:space="0" w:color="auto"/>
            </w:tcBorders>
          </w:tcPr>
          <w:p w:rsidR="006748DD" w:rsidRPr="007F3047" w:rsidRDefault="006748DD" w:rsidP="006748DD">
            <w:pPr>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 xml:space="preserve">Очная </w:t>
            </w:r>
          </w:p>
        </w:tc>
        <w:tc>
          <w:tcPr>
            <w:tcW w:w="1026" w:type="dxa"/>
            <w:tcBorders>
              <w:top w:val="single" w:sz="4" w:space="0" w:color="000000"/>
              <w:left w:val="single" w:sz="4" w:space="0" w:color="auto"/>
              <w:bottom w:val="single" w:sz="4" w:space="0" w:color="000000"/>
              <w:right w:val="nil"/>
            </w:tcBorders>
          </w:tcPr>
          <w:p w:rsidR="006748DD" w:rsidRPr="007F3047" w:rsidRDefault="006748DD" w:rsidP="006748DD">
            <w:pPr>
              <w:spacing w:after="0" w:line="240" w:lineRule="auto"/>
              <w:jc w:val="center"/>
              <w:rPr>
                <w:rFonts w:ascii="Times New Roman" w:hAnsi="Times New Roman"/>
                <w:b/>
                <w:sz w:val="24"/>
                <w:szCs w:val="24"/>
              </w:rPr>
            </w:pPr>
            <w:r w:rsidRPr="007F3047">
              <w:rPr>
                <w:rFonts w:ascii="Times New Roman" w:hAnsi="Times New Roman"/>
                <w:b/>
                <w:sz w:val="24"/>
                <w:szCs w:val="24"/>
              </w:rPr>
              <w:t>2</w:t>
            </w:r>
            <w:r>
              <w:rPr>
                <w:rFonts w:ascii="Times New Roman" w:hAnsi="Times New Roman"/>
                <w:b/>
                <w:sz w:val="24"/>
                <w:szCs w:val="24"/>
              </w:rPr>
              <w:t>8</w:t>
            </w:r>
            <w:r w:rsidRPr="007F3047">
              <w:rPr>
                <w:rFonts w:ascii="Times New Roman" w:hAnsi="Times New Roman"/>
                <w:b/>
                <w:sz w:val="24"/>
                <w:szCs w:val="24"/>
              </w:rPr>
              <w:t>.02</w:t>
            </w:r>
          </w:p>
        </w:tc>
        <w:tc>
          <w:tcPr>
            <w:tcW w:w="851" w:type="dxa"/>
            <w:tcBorders>
              <w:top w:val="single" w:sz="4" w:space="0" w:color="000000"/>
              <w:left w:val="single" w:sz="4" w:space="0" w:color="auto"/>
              <w:bottom w:val="single" w:sz="4" w:space="0" w:color="000000"/>
              <w:right w:val="nil"/>
            </w:tcBorders>
          </w:tcPr>
          <w:p w:rsidR="006748DD" w:rsidRPr="007F3047" w:rsidRDefault="006748DD" w:rsidP="006748DD">
            <w:pPr>
              <w:spacing w:after="0" w:line="240" w:lineRule="auto"/>
              <w:jc w:val="center"/>
              <w:rPr>
                <w:rFonts w:ascii="Times New Roman" w:hAnsi="Times New Roman"/>
                <w:b/>
                <w:sz w:val="24"/>
                <w:szCs w:val="24"/>
              </w:rPr>
            </w:pPr>
            <w:r w:rsidRPr="007F3047">
              <w:rPr>
                <w:rFonts w:ascii="Times New Roman" w:hAnsi="Times New Roman"/>
                <w:b/>
                <w:sz w:val="24"/>
                <w:szCs w:val="24"/>
              </w:rPr>
              <w:t>0</w:t>
            </w:r>
            <w:r>
              <w:rPr>
                <w:rFonts w:ascii="Times New Roman" w:hAnsi="Times New Roman"/>
                <w:b/>
                <w:sz w:val="24"/>
                <w:szCs w:val="24"/>
              </w:rPr>
              <w:t>4</w:t>
            </w:r>
            <w:r w:rsidRPr="007F3047">
              <w:rPr>
                <w:rFonts w:ascii="Times New Roman" w:hAnsi="Times New Roman"/>
                <w:b/>
                <w:sz w:val="24"/>
                <w:szCs w:val="24"/>
              </w:rPr>
              <w:t>.03</w:t>
            </w:r>
          </w:p>
        </w:tc>
        <w:tc>
          <w:tcPr>
            <w:tcW w:w="708" w:type="dxa"/>
            <w:tcBorders>
              <w:top w:val="single" w:sz="4" w:space="0" w:color="000000"/>
              <w:left w:val="single" w:sz="4" w:space="0" w:color="000000"/>
              <w:bottom w:val="single" w:sz="4" w:space="0" w:color="000000"/>
              <w:right w:val="nil"/>
            </w:tcBorders>
          </w:tcPr>
          <w:p w:rsidR="006748DD" w:rsidRPr="007F3047" w:rsidRDefault="006748DD" w:rsidP="006748DD">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271" w:type="dxa"/>
            <w:tcBorders>
              <w:top w:val="single" w:sz="4" w:space="0" w:color="000000"/>
              <w:left w:val="single" w:sz="4" w:space="0" w:color="000000"/>
              <w:bottom w:val="single" w:sz="4" w:space="0" w:color="000000"/>
              <w:right w:val="single" w:sz="4" w:space="0" w:color="000000"/>
            </w:tcBorders>
          </w:tcPr>
          <w:p w:rsidR="006748DD" w:rsidRPr="007F3047" w:rsidRDefault="006748DD" w:rsidP="006748DD">
            <w:pPr>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Телешева И.А.</w:t>
            </w:r>
          </w:p>
        </w:tc>
      </w:tr>
      <w:tr w:rsidR="006748DD" w:rsidRPr="007F3047" w:rsidTr="000D0385">
        <w:trPr>
          <w:trHeight w:val="377"/>
        </w:trPr>
        <w:tc>
          <w:tcPr>
            <w:tcW w:w="568" w:type="dxa"/>
            <w:tcBorders>
              <w:top w:val="single" w:sz="4" w:space="0" w:color="000000"/>
              <w:left w:val="single" w:sz="4" w:space="0" w:color="000000"/>
              <w:bottom w:val="single" w:sz="4" w:space="0" w:color="000000"/>
              <w:right w:val="nil"/>
            </w:tcBorders>
          </w:tcPr>
          <w:p w:rsidR="006748DD" w:rsidRPr="007F3047" w:rsidRDefault="006748DD" w:rsidP="006748DD">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24.</w:t>
            </w:r>
          </w:p>
        </w:tc>
        <w:tc>
          <w:tcPr>
            <w:tcW w:w="1950" w:type="dxa"/>
            <w:tcBorders>
              <w:top w:val="single" w:sz="4" w:space="0" w:color="000000"/>
              <w:left w:val="single" w:sz="4" w:space="0" w:color="000000"/>
              <w:bottom w:val="single" w:sz="4" w:space="0" w:color="000000"/>
              <w:right w:val="nil"/>
            </w:tcBorders>
          </w:tcPr>
          <w:p w:rsidR="006748DD" w:rsidRPr="007F3047" w:rsidRDefault="006748DD" w:rsidP="006748DD">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Педагогические работники МБОУ «Кяхтинская СОШ №1»</w:t>
            </w:r>
          </w:p>
        </w:tc>
        <w:tc>
          <w:tcPr>
            <w:tcW w:w="2268" w:type="dxa"/>
            <w:tcBorders>
              <w:top w:val="single" w:sz="4" w:space="0" w:color="000000"/>
              <w:left w:val="single" w:sz="4" w:space="0" w:color="000000"/>
              <w:bottom w:val="single" w:sz="4" w:space="0" w:color="000000"/>
              <w:right w:val="single" w:sz="4" w:space="0" w:color="auto"/>
            </w:tcBorders>
          </w:tcPr>
          <w:p w:rsidR="006748DD" w:rsidRPr="007F3047" w:rsidRDefault="006748DD" w:rsidP="006748DD">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Естественно-научное образование в условиях реализации ФГОС</w:t>
            </w:r>
          </w:p>
        </w:tc>
        <w:tc>
          <w:tcPr>
            <w:tcW w:w="4394" w:type="dxa"/>
            <w:tcBorders>
              <w:top w:val="single" w:sz="4" w:space="0" w:color="000000"/>
              <w:left w:val="single" w:sz="4" w:space="0" w:color="auto"/>
              <w:bottom w:val="single" w:sz="4" w:space="0" w:color="000000"/>
              <w:right w:val="nil"/>
            </w:tcBorders>
          </w:tcPr>
          <w:p w:rsidR="006748DD" w:rsidRPr="007F3047" w:rsidRDefault="006748DD" w:rsidP="006748DD">
            <w:pPr>
              <w:pStyle w:val="a4"/>
              <w:autoSpaceDE w:val="0"/>
              <w:spacing w:after="0" w:line="240" w:lineRule="auto"/>
              <w:ind w:left="0"/>
              <w:jc w:val="both"/>
              <w:rPr>
                <w:rFonts w:ascii="Times New Roman" w:hAnsi="Times New Roman"/>
                <w:sz w:val="24"/>
                <w:szCs w:val="24"/>
              </w:rPr>
            </w:pPr>
            <w:r w:rsidRPr="007F3047">
              <w:rPr>
                <w:rFonts w:ascii="Times New Roman" w:eastAsia="Arial Unicode MS" w:hAnsi="Times New Roman"/>
                <w:i/>
                <w:iCs/>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Концепция развития образования РФ до 2020 г.</w:t>
            </w:r>
            <w:r w:rsidRPr="007F3047">
              <w:rPr>
                <w:rFonts w:ascii="Times New Roman" w:eastAsia="Arial Unicode MS" w:hAnsi="Times New Roman"/>
                <w:iCs/>
                <w:sz w:val="24"/>
                <w:szCs w:val="24"/>
              </w:rPr>
              <w:t xml:space="preserve"> Профессиональный стандарт педагога: характеристика трудовых функций. Пути реализации Федеральных государственных образовательных стандартов. Личностно-ориентированный, системно-деятельностный подходы в естественно-научном образовании.</w:t>
            </w:r>
            <w:r w:rsidRPr="007F3047">
              <w:rPr>
                <w:rFonts w:ascii="Times New Roman" w:hAnsi="Times New Roman"/>
                <w:sz w:val="24"/>
                <w:szCs w:val="24"/>
              </w:rPr>
              <w:t xml:space="preserve"> Учебно-методическая система «Сферы» издательства «Просвещение». </w:t>
            </w:r>
            <w:r w:rsidRPr="007F3047">
              <w:rPr>
                <w:rFonts w:ascii="Times New Roman" w:eastAsia="Arial Unicode MS" w:hAnsi="Times New Roman"/>
                <w:iCs/>
                <w:sz w:val="24"/>
                <w:szCs w:val="24"/>
              </w:rPr>
              <w:t xml:space="preserve">Современные технологии и методы обучения, проблемы планирования и проведения урочной и внеурочной </w:t>
            </w:r>
            <w:r w:rsidRPr="007F3047">
              <w:rPr>
                <w:rFonts w:ascii="Times New Roman" w:eastAsia="Arial Unicode MS" w:hAnsi="Times New Roman"/>
                <w:iCs/>
                <w:sz w:val="24"/>
                <w:szCs w:val="24"/>
              </w:rPr>
              <w:lastRenderedPageBreak/>
              <w:t>деятельности школьников. Формирующее оценивание образовательных достижений школьников. Обобщение опыта учителя как форма совершенствования профессионального мастерства.</w:t>
            </w:r>
          </w:p>
        </w:tc>
        <w:tc>
          <w:tcPr>
            <w:tcW w:w="709" w:type="dxa"/>
            <w:tcBorders>
              <w:top w:val="single" w:sz="4" w:space="0" w:color="000000"/>
              <w:left w:val="single" w:sz="4" w:space="0" w:color="000000"/>
              <w:bottom w:val="single" w:sz="4" w:space="0" w:color="000000"/>
              <w:right w:val="nil"/>
            </w:tcBorders>
          </w:tcPr>
          <w:p w:rsidR="006748DD" w:rsidRPr="007F3047" w:rsidRDefault="006748DD" w:rsidP="006748DD">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lastRenderedPageBreak/>
              <w:t>40</w:t>
            </w:r>
          </w:p>
        </w:tc>
        <w:tc>
          <w:tcPr>
            <w:tcW w:w="1276" w:type="dxa"/>
            <w:tcBorders>
              <w:top w:val="single" w:sz="4" w:space="0" w:color="000000"/>
              <w:left w:val="single" w:sz="4" w:space="0" w:color="000000"/>
              <w:bottom w:val="single" w:sz="4" w:space="0" w:color="000000"/>
              <w:right w:val="single" w:sz="4" w:space="0" w:color="auto"/>
            </w:tcBorders>
          </w:tcPr>
          <w:p w:rsidR="006748DD" w:rsidRPr="007F3047" w:rsidRDefault="006748DD" w:rsidP="006748DD">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 xml:space="preserve">Очная </w:t>
            </w:r>
          </w:p>
        </w:tc>
        <w:tc>
          <w:tcPr>
            <w:tcW w:w="1026" w:type="dxa"/>
            <w:tcBorders>
              <w:top w:val="single" w:sz="4" w:space="0" w:color="000000"/>
              <w:left w:val="single" w:sz="4" w:space="0" w:color="auto"/>
              <w:bottom w:val="single" w:sz="4" w:space="0" w:color="000000"/>
              <w:right w:val="nil"/>
            </w:tcBorders>
          </w:tcPr>
          <w:p w:rsidR="006748DD" w:rsidRPr="007F3047" w:rsidRDefault="006748DD" w:rsidP="006748DD">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03.04</w:t>
            </w:r>
          </w:p>
        </w:tc>
        <w:tc>
          <w:tcPr>
            <w:tcW w:w="851" w:type="dxa"/>
            <w:tcBorders>
              <w:top w:val="single" w:sz="4" w:space="0" w:color="000000"/>
              <w:left w:val="single" w:sz="4" w:space="0" w:color="auto"/>
              <w:bottom w:val="single" w:sz="4" w:space="0" w:color="000000"/>
              <w:right w:val="nil"/>
            </w:tcBorders>
          </w:tcPr>
          <w:p w:rsidR="006748DD" w:rsidRPr="007F3047" w:rsidRDefault="006748DD" w:rsidP="006748DD">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07.04</w:t>
            </w:r>
          </w:p>
        </w:tc>
        <w:tc>
          <w:tcPr>
            <w:tcW w:w="708" w:type="dxa"/>
            <w:tcBorders>
              <w:top w:val="single" w:sz="4" w:space="0" w:color="000000"/>
              <w:left w:val="single" w:sz="4" w:space="0" w:color="000000"/>
              <w:bottom w:val="single" w:sz="4" w:space="0" w:color="000000"/>
              <w:right w:val="nil"/>
            </w:tcBorders>
          </w:tcPr>
          <w:p w:rsidR="006748DD" w:rsidRPr="007F3047" w:rsidRDefault="006748DD" w:rsidP="006748DD">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30</w:t>
            </w:r>
          </w:p>
        </w:tc>
        <w:tc>
          <w:tcPr>
            <w:tcW w:w="1271" w:type="dxa"/>
            <w:tcBorders>
              <w:top w:val="single" w:sz="4" w:space="0" w:color="000000"/>
              <w:left w:val="single" w:sz="4" w:space="0" w:color="000000"/>
              <w:bottom w:val="single" w:sz="4" w:space="0" w:color="000000"/>
              <w:right w:val="single" w:sz="4" w:space="0" w:color="000000"/>
            </w:tcBorders>
          </w:tcPr>
          <w:p w:rsidR="006748DD" w:rsidRPr="007F3047" w:rsidRDefault="006748DD" w:rsidP="006748DD">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Телешева И.А.</w:t>
            </w:r>
          </w:p>
        </w:tc>
      </w:tr>
      <w:tr w:rsidR="006748DD" w:rsidRPr="007F3047" w:rsidTr="000D0385">
        <w:trPr>
          <w:trHeight w:val="377"/>
        </w:trPr>
        <w:tc>
          <w:tcPr>
            <w:tcW w:w="568" w:type="dxa"/>
            <w:tcBorders>
              <w:top w:val="single" w:sz="4" w:space="0" w:color="000000"/>
              <w:left w:val="single" w:sz="4" w:space="0" w:color="000000"/>
              <w:bottom w:val="single" w:sz="4" w:space="0" w:color="000000"/>
              <w:right w:val="nil"/>
            </w:tcBorders>
          </w:tcPr>
          <w:p w:rsidR="006748DD" w:rsidRPr="007F3047" w:rsidRDefault="006748DD" w:rsidP="006748DD">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25.</w:t>
            </w:r>
          </w:p>
        </w:tc>
        <w:tc>
          <w:tcPr>
            <w:tcW w:w="1950" w:type="dxa"/>
            <w:tcBorders>
              <w:top w:val="single" w:sz="4" w:space="0" w:color="000000"/>
              <w:left w:val="single" w:sz="4" w:space="0" w:color="000000"/>
              <w:bottom w:val="single" w:sz="4" w:space="0" w:color="000000"/>
              <w:right w:val="nil"/>
            </w:tcBorders>
          </w:tcPr>
          <w:p w:rsidR="006748DD" w:rsidRPr="007F3047" w:rsidRDefault="006748DD" w:rsidP="006748DD">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 xml:space="preserve">Педагогические работники ГБОУ «РЦОиПМСП» </w:t>
            </w:r>
          </w:p>
        </w:tc>
        <w:tc>
          <w:tcPr>
            <w:tcW w:w="2268" w:type="dxa"/>
            <w:tcBorders>
              <w:top w:val="single" w:sz="4" w:space="0" w:color="000000"/>
              <w:left w:val="single" w:sz="4" w:space="0" w:color="000000"/>
              <w:bottom w:val="single" w:sz="4" w:space="0" w:color="000000"/>
              <w:right w:val="single" w:sz="4" w:space="0" w:color="auto"/>
            </w:tcBorders>
          </w:tcPr>
          <w:p w:rsidR="006748DD" w:rsidRPr="007F3047" w:rsidRDefault="006748DD" w:rsidP="006748DD">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ИКТ компетентность учителя при обучении детей-инвалидов с использованием Интернет и компьютерных технологий</w:t>
            </w:r>
          </w:p>
        </w:tc>
        <w:tc>
          <w:tcPr>
            <w:tcW w:w="4394" w:type="dxa"/>
            <w:tcBorders>
              <w:top w:val="single" w:sz="4" w:space="0" w:color="000000"/>
              <w:left w:val="single" w:sz="4" w:space="0" w:color="auto"/>
              <w:bottom w:val="single" w:sz="4" w:space="0" w:color="000000"/>
              <w:right w:val="nil"/>
            </w:tcBorders>
          </w:tcPr>
          <w:p w:rsidR="006748DD" w:rsidRPr="007F3047" w:rsidRDefault="006748DD" w:rsidP="006748DD">
            <w:pPr>
              <w:suppressAutoHyphens/>
              <w:spacing w:after="0" w:line="240" w:lineRule="auto"/>
              <w:jc w:val="both"/>
              <w:rPr>
                <w:rFonts w:ascii="Times New Roman" w:eastAsia="Arial Unicode MS" w:hAnsi="Times New Roman"/>
                <w:i/>
                <w:iCs/>
                <w:sz w:val="24"/>
                <w:szCs w:val="24"/>
              </w:rPr>
            </w:pPr>
            <w:r w:rsidRPr="007F3047">
              <w:rPr>
                <w:rFonts w:ascii="Times New Roman" w:hAnsi="Times New Roman"/>
                <w:i/>
                <w:sz w:val="24"/>
                <w:szCs w:val="24"/>
                <w:lang w:eastAsia="ar-SA"/>
              </w:rPr>
              <w:t>В программе:</w:t>
            </w:r>
            <w:r w:rsidRPr="007F3047">
              <w:rPr>
                <w:rFonts w:ascii="Times New Roman" w:hAnsi="Times New Roman"/>
                <w:sz w:val="24"/>
                <w:szCs w:val="24"/>
                <w:lang w:eastAsia="ar-SA"/>
              </w:rPr>
              <w:t xml:space="preserve"> Концепция развития образования РФ до 2020 г. Профессиональный стандарт педагога. Инклюзивное образование. Адаптированные образовательные программы. ИКТ компетенции педагога. </w:t>
            </w:r>
            <w:r w:rsidRPr="007F3047">
              <w:rPr>
                <w:rFonts w:ascii="Times New Roman" w:hAnsi="Times New Roman"/>
                <w:sz w:val="24"/>
                <w:szCs w:val="24"/>
              </w:rPr>
              <w:t xml:space="preserve"> Учебно-методические комплексы издательства «Просвещение» для детей с ограниченными возможностями здоровья. </w:t>
            </w:r>
            <w:r w:rsidRPr="007F3047">
              <w:rPr>
                <w:rFonts w:ascii="Times New Roman" w:hAnsi="Times New Roman"/>
                <w:sz w:val="24"/>
                <w:szCs w:val="24"/>
                <w:lang w:eastAsia="ar-SA"/>
              </w:rPr>
              <w:t xml:space="preserve">Интерактивные образовательные технологии при обучении детей-инвалидов. </w:t>
            </w:r>
          </w:p>
        </w:tc>
        <w:tc>
          <w:tcPr>
            <w:tcW w:w="709" w:type="dxa"/>
            <w:tcBorders>
              <w:top w:val="single" w:sz="4" w:space="0" w:color="000000"/>
              <w:left w:val="single" w:sz="4" w:space="0" w:color="000000"/>
              <w:bottom w:val="single" w:sz="4" w:space="0" w:color="000000"/>
              <w:right w:val="nil"/>
            </w:tcBorders>
          </w:tcPr>
          <w:p w:rsidR="006748DD" w:rsidRPr="007F3047" w:rsidRDefault="006748DD" w:rsidP="006748DD">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rPr>
              <w:t>32</w:t>
            </w:r>
          </w:p>
        </w:tc>
        <w:tc>
          <w:tcPr>
            <w:tcW w:w="1276" w:type="dxa"/>
            <w:tcBorders>
              <w:top w:val="single" w:sz="4" w:space="0" w:color="000000"/>
              <w:left w:val="single" w:sz="4" w:space="0" w:color="000000"/>
              <w:bottom w:val="single" w:sz="4" w:space="0" w:color="000000"/>
              <w:right w:val="single" w:sz="4" w:space="0" w:color="auto"/>
            </w:tcBorders>
          </w:tcPr>
          <w:p w:rsidR="006748DD" w:rsidRPr="007F3047" w:rsidRDefault="006748DD" w:rsidP="006748DD">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rPr>
              <w:t xml:space="preserve">Очная </w:t>
            </w:r>
          </w:p>
        </w:tc>
        <w:tc>
          <w:tcPr>
            <w:tcW w:w="1026" w:type="dxa"/>
            <w:tcBorders>
              <w:top w:val="single" w:sz="4" w:space="0" w:color="000000"/>
              <w:left w:val="single" w:sz="4" w:space="0" w:color="auto"/>
              <w:bottom w:val="single" w:sz="4" w:space="0" w:color="000000"/>
              <w:right w:val="nil"/>
            </w:tcBorders>
          </w:tcPr>
          <w:p w:rsidR="006748DD" w:rsidRPr="007F3047" w:rsidRDefault="006748DD" w:rsidP="006748DD">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rPr>
              <w:t>10.04</w:t>
            </w:r>
          </w:p>
        </w:tc>
        <w:tc>
          <w:tcPr>
            <w:tcW w:w="851" w:type="dxa"/>
            <w:tcBorders>
              <w:top w:val="single" w:sz="4" w:space="0" w:color="000000"/>
              <w:left w:val="single" w:sz="4" w:space="0" w:color="auto"/>
              <w:bottom w:val="single" w:sz="4" w:space="0" w:color="000000"/>
              <w:right w:val="nil"/>
            </w:tcBorders>
          </w:tcPr>
          <w:p w:rsidR="006748DD" w:rsidRPr="007F3047" w:rsidRDefault="006748DD" w:rsidP="006748DD">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rPr>
              <w:t>13.04</w:t>
            </w:r>
          </w:p>
        </w:tc>
        <w:tc>
          <w:tcPr>
            <w:tcW w:w="708" w:type="dxa"/>
            <w:tcBorders>
              <w:top w:val="single" w:sz="4" w:space="0" w:color="000000"/>
              <w:left w:val="single" w:sz="4" w:space="0" w:color="000000"/>
              <w:bottom w:val="single" w:sz="4" w:space="0" w:color="000000"/>
              <w:right w:val="nil"/>
            </w:tcBorders>
          </w:tcPr>
          <w:p w:rsidR="006748DD" w:rsidRPr="007F3047" w:rsidRDefault="006748DD" w:rsidP="006748DD">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rPr>
              <w:t>25</w:t>
            </w:r>
          </w:p>
        </w:tc>
        <w:tc>
          <w:tcPr>
            <w:tcW w:w="1271" w:type="dxa"/>
            <w:tcBorders>
              <w:top w:val="single" w:sz="4" w:space="0" w:color="000000"/>
              <w:left w:val="single" w:sz="4" w:space="0" w:color="000000"/>
              <w:bottom w:val="single" w:sz="4" w:space="0" w:color="000000"/>
              <w:right w:val="single" w:sz="4" w:space="0" w:color="000000"/>
            </w:tcBorders>
          </w:tcPr>
          <w:p w:rsidR="006748DD" w:rsidRPr="007F3047" w:rsidRDefault="006748DD" w:rsidP="006748DD">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Телешева И.А.</w:t>
            </w:r>
          </w:p>
        </w:tc>
      </w:tr>
      <w:tr w:rsidR="006748DD" w:rsidRPr="007F3047" w:rsidTr="000D0385">
        <w:trPr>
          <w:trHeight w:val="377"/>
        </w:trPr>
        <w:tc>
          <w:tcPr>
            <w:tcW w:w="568" w:type="dxa"/>
            <w:tcBorders>
              <w:top w:val="single" w:sz="4" w:space="0" w:color="000000"/>
              <w:left w:val="single" w:sz="4" w:space="0" w:color="000000"/>
              <w:bottom w:val="single" w:sz="4" w:space="0" w:color="000000"/>
              <w:right w:val="nil"/>
            </w:tcBorders>
          </w:tcPr>
          <w:p w:rsidR="006748DD" w:rsidRPr="007F3047" w:rsidRDefault="006748DD" w:rsidP="006748DD">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26.</w:t>
            </w:r>
          </w:p>
        </w:tc>
        <w:tc>
          <w:tcPr>
            <w:tcW w:w="1950" w:type="dxa"/>
            <w:tcBorders>
              <w:top w:val="single" w:sz="4" w:space="0" w:color="000000"/>
              <w:left w:val="single" w:sz="4" w:space="0" w:color="000000"/>
              <w:bottom w:val="single" w:sz="4" w:space="0" w:color="000000"/>
              <w:right w:val="nil"/>
            </w:tcBorders>
          </w:tcPr>
          <w:p w:rsidR="006748DD" w:rsidRPr="007F3047" w:rsidRDefault="006748DD" w:rsidP="006748DD">
            <w:pPr>
              <w:spacing w:after="0" w:line="240" w:lineRule="auto"/>
              <w:rPr>
                <w:rFonts w:ascii="Times New Roman" w:hAnsi="Times New Roman"/>
                <w:sz w:val="24"/>
                <w:szCs w:val="24"/>
              </w:rPr>
            </w:pPr>
            <w:r w:rsidRPr="007F3047">
              <w:rPr>
                <w:rFonts w:ascii="Times New Roman" w:hAnsi="Times New Roman"/>
                <w:sz w:val="24"/>
                <w:szCs w:val="24"/>
                <w:lang w:eastAsia="ar-SA"/>
              </w:rPr>
              <w:t xml:space="preserve">Педагогические работники ГБОУ «РЦОиПМСП» </w:t>
            </w:r>
          </w:p>
        </w:tc>
        <w:tc>
          <w:tcPr>
            <w:tcW w:w="2268" w:type="dxa"/>
            <w:tcBorders>
              <w:top w:val="single" w:sz="4" w:space="0" w:color="000000"/>
              <w:left w:val="single" w:sz="4" w:space="0" w:color="000000"/>
              <w:bottom w:val="single" w:sz="4" w:space="0" w:color="000000"/>
              <w:right w:val="single" w:sz="4" w:space="0" w:color="auto"/>
            </w:tcBorders>
          </w:tcPr>
          <w:p w:rsidR="006748DD" w:rsidRPr="007F3047" w:rsidRDefault="006748DD" w:rsidP="006748DD">
            <w:pPr>
              <w:spacing w:after="0" w:line="240" w:lineRule="auto"/>
              <w:rPr>
                <w:rFonts w:ascii="Times New Roman" w:hAnsi="Times New Roman"/>
                <w:sz w:val="24"/>
                <w:szCs w:val="24"/>
              </w:rPr>
            </w:pPr>
            <w:r w:rsidRPr="007F3047">
              <w:rPr>
                <w:rFonts w:ascii="Times New Roman" w:hAnsi="Times New Roman"/>
                <w:sz w:val="24"/>
                <w:szCs w:val="24"/>
                <w:lang w:eastAsia="ar-SA"/>
              </w:rPr>
              <w:t>ИКТ компетентность учителя при обучении детей-инвалидов с использованием Интернет и компьютерных технологий</w:t>
            </w:r>
          </w:p>
        </w:tc>
        <w:tc>
          <w:tcPr>
            <w:tcW w:w="4394" w:type="dxa"/>
            <w:tcBorders>
              <w:top w:val="single" w:sz="4" w:space="0" w:color="000000"/>
              <w:left w:val="single" w:sz="4" w:space="0" w:color="auto"/>
              <w:bottom w:val="single" w:sz="4" w:space="0" w:color="000000"/>
              <w:right w:val="nil"/>
            </w:tcBorders>
          </w:tcPr>
          <w:p w:rsidR="006748DD" w:rsidRPr="007F3047" w:rsidRDefault="006748DD" w:rsidP="006748DD">
            <w:pPr>
              <w:spacing w:after="0" w:line="240" w:lineRule="auto"/>
              <w:jc w:val="both"/>
              <w:textAlignment w:val="baseline"/>
              <w:rPr>
                <w:rFonts w:ascii="Times New Roman" w:hAnsi="Times New Roman"/>
                <w:i/>
                <w:sz w:val="24"/>
                <w:szCs w:val="24"/>
              </w:rPr>
            </w:pPr>
            <w:r w:rsidRPr="007F3047">
              <w:rPr>
                <w:rFonts w:ascii="Times New Roman" w:hAnsi="Times New Roman"/>
                <w:i/>
                <w:sz w:val="24"/>
                <w:szCs w:val="24"/>
                <w:lang w:eastAsia="ar-SA"/>
              </w:rPr>
              <w:t>В программе:</w:t>
            </w:r>
            <w:r w:rsidRPr="007F3047">
              <w:rPr>
                <w:rFonts w:ascii="Times New Roman" w:hAnsi="Times New Roman"/>
                <w:sz w:val="24"/>
                <w:szCs w:val="24"/>
                <w:lang w:eastAsia="ar-SA"/>
              </w:rPr>
              <w:t xml:space="preserve"> Концепция развития образования РФ до 2020 г. Профессиональный стандарт педагога. Инклюзивное образование. Адаптированные образовательные программы. ИКТ компетенции педагога. Интерактивные образовательные технологии при обучении детей-инвалидов.</w:t>
            </w:r>
          </w:p>
        </w:tc>
        <w:tc>
          <w:tcPr>
            <w:tcW w:w="709" w:type="dxa"/>
            <w:tcBorders>
              <w:top w:val="single" w:sz="4" w:space="0" w:color="000000"/>
              <w:left w:val="single" w:sz="4" w:space="0" w:color="000000"/>
              <w:bottom w:val="single" w:sz="4" w:space="0" w:color="000000"/>
              <w:right w:val="nil"/>
            </w:tcBorders>
          </w:tcPr>
          <w:p w:rsidR="006748DD" w:rsidRPr="007F3047" w:rsidRDefault="006748DD" w:rsidP="006748DD">
            <w:pPr>
              <w:spacing w:after="0" w:line="240" w:lineRule="auto"/>
              <w:jc w:val="center"/>
              <w:rPr>
                <w:rFonts w:ascii="Times New Roman" w:hAnsi="Times New Roman"/>
                <w:sz w:val="24"/>
                <w:szCs w:val="24"/>
              </w:rPr>
            </w:pPr>
            <w:r w:rsidRPr="007F3047">
              <w:rPr>
                <w:rFonts w:ascii="Times New Roman" w:hAnsi="Times New Roman"/>
                <w:sz w:val="24"/>
                <w:szCs w:val="24"/>
              </w:rPr>
              <w:t>24</w:t>
            </w:r>
          </w:p>
        </w:tc>
        <w:tc>
          <w:tcPr>
            <w:tcW w:w="1276" w:type="dxa"/>
            <w:tcBorders>
              <w:top w:val="single" w:sz="4" w:space="0" w:color="000000"/>
              <w:left w:val="single" w:sz="4" w:space="0" w:color="000000"/>
              <w:bottom w:val="single" w:sz="4" w:space="0" w:color="000000"/>
              <w:right w:val="single" w:sz="4" w:space="0" w:color="auto"/>
            </w:tcBorders>
          </w:tcPr>
          <w:p w:rsidR="006748DD" w:rsidRPr="007F3047" w:rsidRDefault="006748DD" w:rsidP="006748DD">
            <w:pPr>
              <w:spacing w:after="0" w:line="240" w:lineRule="auto"/>
              <w:jc w:val="center"/>
              <w:rPr>
                <w:rFonts w:ascii="Times New Roman" w:hAnsi="Times New Roman"/>
                <w:sz w:val="24"/>
                <w:szCs w:val="24"/>
                <w:lang w:eastAsia="ar-SA"/>
              </w:rPr>
            </w:pPr>
            <w:r w:rsidRPr="007F3047">
              <w:rPr>
                <w:rFonts w:ascii="Times New Roman" w:hAnsi="Times New Roman"/>
                <w:sz w:val="24"/>
                <w:szCs w:val="24"/>
              </w:rPr>
              <w:t xml:space="preserve">Очная </w:t>
            </w:r>
          </w:p>
        </w:tc>
        <w:tc>
          <w:tcPr>
            <w:tcW w:w="1026" w:type="dxa"/>
            <w:tcBorders>
              <w:top w:val="single" w:sz="4" w:space="0" w:color="000000"/>
              <w:left w:val="single" w:sz="4" w:space="0" w:color="auto"/>
              <w:bottom w:val="single" w:sz="4" w:space="0" w:color="000000"/>
              <w:right w:val="nil"/>
            </w:tcBorders>
          </w:tcPr>
          <w:p w:rsidR="006748DD" w:rsidRPr="007F3047" w:rsidRDefault="006748DD" w:rsidP="006748DD">
            <w:pPr>
              <w:spacing w:after="0" w:line="240" w:lineRule="auto"/>
              <w:jc w:val="center"/>
              <w:rPr>
                <w:rFonts w:ascii="Times New Roman" w:hAnsi="Times New Roman"/>
                <w:b/>
                <w:sz w:val="24"/>
                <w:szCs w:val="24"/>
              </w:rPr>
            </w:pPr>
            <w:r w:rsidRPr="007F3047">
              <w:rPr>
                <w:rFonts w:ascii="Times New Roman" w:hAnsi="Times New Roman"/>
                <w:b/>
                <w:sz w:val="24"/>
                <w:szCs w:val="24"/>
              </w:rPr>
              <w:t>10.05</w:t>
            </w:r>
          </w:p>
        </w:tc>
        <w:tc>
          <w:tcPr>
            <w:tcW w:w="851" w:type="dxa"/>
            <w:tcBorders>
              <w:top w:val="single" w:sz="4" w:space="0" w:color="000000"/>
              <w:left w:val="single" w:sz="4" w:space="0" w:color="auto"/>
              <w:bottom w:val="single" w:sz="4" w:space="0" w:color="000000"/>
              <w:right w:val="nil"/>
            </w:tcBorders>
          </w:tcPr>
          <w:p w:rsidR="006748DD" w:rsidRPr="007F3047" w:rsidRDefault="006748DD" w:rsidP="006748DD">
            <w:pPr>
              <w:spacing w:after="0" w:line="240" w:lineRule="auto"/>
              <w:jc w:val="center"/>
              <w:rPr>
                <w:rFonts w:ascii="Times New Roman" w:hAnsi="Times New Roman"/>
                <w:b/>
                <w:sz w:val="24"/>
                <w:szCs w:val="24"/>
              </w:rPr>
            </w:pPr>
            <w:r w:rsidRPr="007F3047">
              <w:rPr>
                <w:rFonts w:ascii="Times New Roman" w:hAnsi="Times New Roman"/>
                <w:b/>
                <w:sz w:val="24"/>
                <w:szCs w:val="24"/>
              </w:rPr>
              <w:t>12.05</w:t>
            </w:r>
          </w:p>
        </w:tc>
        <w:tc>
          <w:tcPr>
            <w:tcW w:w="708" w:type="dxa"/>
            <w:tcBorders>
              <w:top w:val="single" w:sz="4" w:space="0" w:color="000000"/>
              <w:left w:val="single" w:sz="4" w:space="0" w:color="000000"/>
              <w:bottom w:val="single" w:sz="4" w:space="0" w:color="000000"/>
              <w:right w:val="nil"/>
            </w:tcBorders>
          </w:tcPr>
          <w:p w:rsidR="006748DD" w:rsidRPr="007F3047" w:rsidRDefault="006748DD" w:rsidP="006748DD">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271" w:type="dxa"/>
            <w:tcBorders>
              <w:top w:val="single" w:sz="4" w:space="0" w:color="000000"/>
              <w:left w:val="single" w:sz="4" w:space="0" w:color="000000"/>
              <w:bottom w:val="single" w:sz="4" w:space="0" w:color="000000"/>
              <w:right w:val="single" w:sz="4" w:space="0" w:color="000000"/>
            </w:tcBorders>
          </w:tcPr>
          <w:p w:rsidR="006748DD" w:rsidRPr="007F3047" w:rsidRDefault="006748DD" w:rsidP="006748DD">
            <w:pPr>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Телешева И.А.</w:t>
            </w:r>
          </w:p>
        </w:tc>
      </w:tr>
      <w:tr w:rsidR="006748DD" w:rsidRPr="007F3047" w:rsidTr="000D0385">
        <w:trPr>
          <w:trHeight w:val="377"/>
        </w:trPr>
        <w:tc>
          <w:tcPr>
            <w:tcW w:w="568" w:type="dxa"/>
            <w:tcBorders>
              <w:top w:val="single" w:sz="4" w:space="0" w:color="000000"/>
              <w:left w:val="single" w:sz="4" w:space="0" w:color="000000"/>
              <w:bottom w:val="single" w:sz="4" w:space="0" w:color="000000"/>
              <w:right w:val="nil"/>
            </w:tcBorders>
          </w:tcPr>
          <w:p w:rsidR="006748DD" w:rsidRPr="007F3047" w:rsidRDefault="006748DD" w:rsidP="006748DD">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27.</w:t>
            </w:r>
          </w:p>
        </w:tc>
        <w:tc>
          <w:tcPr>
            <w:tcW w:w="1950" w:type="dxa"/>
            <w:tcBorders>
              <w:top w:val="single" w:sz="4" w:space="0" w:color="000000"/>
              <w:left w:val="single" w:sz="4" w:space="0" w:color="000000"/>
              <w:bottom w:val="single" w:sz="4" w:space="0" w:color="000000"/>
              <w:right w:val="nil"/>
            </w:tcBorders>
          </w:tcPr>
          <w:p w:rsidR="006748DD" w:rsidRPr="007F3047" w:rsidRDefault="006748DD" w:rsidP="006748DD">
            <w:pPr>
              <w:spacing w:after="0" w:line="240" w:lineRule="auto"/>
              <w:rPr>
                <w:rFonts w:ascii="Times New Roman" w:hAnsi="Times New Roman"/>
                <w:sz w:val="24"/>
                <w:szCs w:val="24"/>
              </w:rPr>
            </w:pPr>
            <w:r w:rsidRPr="007F3047">
              <w:rPr>
                <w:rFonts w:ascii="Times New Roman" w:hAnsi="Times New Roman"/>
                <w:sz w:val="24"/>
                <w:szCs w:val="24"/>
              </w:rPr>
              <w:t>Педагогические работники ОО Селенгинского района</w:t>
            </w:r>
          </w:p>
          <w:p w:rsidR="006748DD" w:rsidRPr="007F3047" w:rsidRDefault="006748DD" w:rsidP="006748DD">
            <w:pPr>
              <w:spacing w:after="0" w:line="240" w:lineRule="auto"/>
              <w:rPr>
                <w:rFonts w:ascii="Times New Roman" w:hAnsi="Times New Roman"/>
                <w:sz w:val="24"/>
                <w:szCs w:val="24"/>
              </w:rPr>
            </w:pPr>
            <w:r w:rsidRPr="007F3047">
              <w:rPr>
                <w:rFonts w:ascii="Times New Roman" w:hAnsi="Times New Roman"/>
                <w:sz w:val="24"/>
                <w:szCs w:val="24"/>
              </w:rPr>
              <w:t>(на базе МБОУ «Харганатская СОШ»)</w:t>
            </w:r>
          </w:p>
        </w:tc>
        <w:tc>
          <w:tcPr>
            <w:tcW w:w="2268" w:type="dxa"/>
            <w:tcBorders>
              <w:top w:val="single" w:sz="4" w:space="0" w:color="000000"/>
              <w:left w:val="single" w:sz="4" w:space="0" w:color="000000"/>
              <w:bottom w:val="single" w:sz="4" w:space="0" w:color="000000"/>
              <w:right w:val="single" w:sz="4" w:space="0" w:color="auto"/>
            </w:tcBorders>
          </w:tcPr>
          <w:p w:rsidR="006748DD" w:rsidRPr="007F3047" w:rsidRDefault="006748DD" w:rsidP="006748DD">
            <w:pPr>
              <w:spacing w:after="0" w:line="240" w:lineRule="auto"/>
              <w:rPr>
                <w:rFonts w:ascii="Times New Roman" w:hAnsi="Times New Roman"/>
                <w:sz w:val="24"/>
                <w:szCs w:val="24"/>
              </w:rPr>
            </w:pPr>
            <w:r w:rsidRPr="007F3047">
              <w:rPr>
                <w:rFonts w:ascii="Times New Roman" w:hAnsi="Times New Roman"/>
                <w:sz w:val="24"/>
                <w:szCs w:val="24"/>
              </w:rPr>
              <w:t>Профессиональные компетенции в формир</w:t>
            </w:r>
            <w:r>
              <w:rPr>
                <w:rFonts w:ascii="Times New Roman" w:hAnsi="Times New Roman"/>
                <w:sz w:val="24"/>
                <w:szCs w:val="24"/>
              </w:rPr>
              <w:t xml:space="preserve">овании образовательных навыков </w:t>
            </w:r>
            <w:r w:rsidRPr="007F3047">
              <w:rPr>
                <w:rFonts w:ascii="Times New Roman" w:hAnsi="Times New Roman"/>
                <w:sz w:val="24"/>
                <w:szCs w:val="24"/>
              </w:rPr>
              <w:t xml:space="preserve">обучающихся при подготовке к ЕГЭ и </w:t>
            </w:r>
            <w:r w:rsidRPr="007F3047">
              <w:rPr>
                <w:rFonts w:ascii="Times New Roman" w:hAnsi="Times New Roman"/>
                <w:sz w:val="24"/>
                <w:szCs w:val="24"/>
              </w:rPr>
              <w:lastRenderedPageBreak/>
              <w:t>олимпиадам</w:t>
            </w:r>
          </w:p>
        </w:tc>
        <w:tc>
          <w:tcPr>
            <w:tcW w:w="4394" w:type="dxa"/>
            <w:tcBorders>
              <w:top w:val="single" w:sz="4" w:space="0" w:color="000000"/>
              <w:left w:val="single" w:sz="4" w:space="0" w:color="auto"/>
              <w:bottom w:val="single" w:sz="4" w:space="0" w:color="000000"/>
              <w:right w:val="nil"/>
            </w:tcBorders>
          </w:tcPr>
          <w:p w:rsidR="006748DD" w:rsidRPr="007F3047" w:rsidRDefault="006748DD" w:rsidP="006748DD">
            <w:pPr>
              <w:spacing w:after="0" w:line="240" w:lineRule="auto"/>
              <w:jc w:val="both"/>
              <w:textAlignment w:val="baseline"/>
              <w:rPr>
                <w:rFonts w:ascii="Times New Roman" w:hAnsi="Times New Roman"/>
                <w:sz w:val="24"/>
                <w:szCs w:val="24"/>
              </w:rPr>
            </w:pPr>
            <w:r w:rsidRPr="007F3047">
              <w:rPr>
                <w:rFonts w:ascii="Times New Roman" w:hAnsi="Times New Roman"/>
                <w:i/>
                <w:sz w:val="24"/>
                <w:szCs w:val="24"/>
              </w:rPr>
              <w:lastRenderedPageBreak/>
              <w:t>В программе:</w:t>
            </w:r>
            <w:r w:rsidRPr="007F3047">
              <w:rPr>
                <w:rFonts w:ascii="Times New Roman" w:hAnsi="Times New Roman"/>
                <w:sz w:val="24"/>
                <w:szCs w:val="24"/>
              </w:rPr>
              <w:t xml:space="preserve"> Анализ результатов ЕГЭ за период 2014-2017 гг. Проблемные зоны педагогов в методике формирования образовательных навыков у обучающ</w:t>
            </w:r>
            <w:r>
              <w:rPr>
                <w:rFonts w:ascii="Times New Roman" w:hAnsi="Times New Roman"/>
                <w:sz w:val="24"/>
                <w:szCs w:val="24"/>
              </w:rPr>
              <w:t xml:space="preserve">ихся в выполнении заданий ЕГЭ, </w:t>
            </w:r>
            <w:r w:rsidRPr="007F3047">
              <w:rPr>
                <w:rFonts w:ascii="Times New Roman" w:hAnsi="Times New Roman"/>
                <w:sz w:val="24"/>
                <w:szCs w:val="24"/>
              </w:rPr>
              <w:t xml:space="preserve">ОГЭ и ВОШ. Изучение лучших практик по подготовке </w:t>
            </w:r>
            <w:r w:rsidRPr="007F3047">
              <w:rPr>
                <w:rFonts w:ascii="Times New Roman" w:hAnsi="Times New Roman"/>
                <w:sz w:val="24"/>
                <w:szCs w:val="24"/>
              </w:rPr>
              <w:lastRenderedPageBreak/>
              <w:t>обучающихся к итоговой аттестации ОО с высокими результатами.</w:t>
            </w:r>
          </w:p>
        </w:tc>
        <w:tc>
          <w:tcPr>
            <w:tcW w:w="709" w:type="dxa"/>
            <w:tcBorders>
              <w:top w:val="single" w:sz="4" w:space="0" w:color="000000"/>
              <w:left w:val="single" w:sz="4" w:space="0" w:color="000000"/>
              <w:bottom w:val="single" w:sz="4" w:space="0" w:color="000000"/>
              <w:right w:val="nil"/>
            </w:tcBorders>
          </w:tcPr>
          <w:p w:rsidR="006748DD" w:rsidRPr="007F3047" w:rsidRDefault="006748DD" w:rsidP="006748DD">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16</w:t>
            </w:r>
          </w:p>
        </w:tc>
        <w:tc>
          <w:tcPr>
            <w:tcW w:w="1276" w:type="dxa"/>
            <w:tcBorders>
              <w:top w:val="single" w:sz="4" w:space="0" w:color="000000"/>
              <w:left w:val="single" w:sz="4" w:space="0" w:color="000000"/>
              <w:bottom w:val="single" w:sz="4" w:space="0" w:color="000000"/>
              <w:right w:val="single" w:sz="4" w:space="0" w:color="auto"/>
            </w:tcBorders>
          </w:tcPr>
          <w:p w:rsidR="006748DD" w:rsidRPr="007F3047" w:rsidRDefault="006748DD" w:rsidP="006748DD">
            <w:pPr>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 xml:space="preserve">Очная </w:t>
            </w:r>
          </w:p>
        </w:tc>
        <w:tc>
          <w:tcPr>
            <w:tcW w:w="1877" w:type="dxa"/>
            <w:gridSpan w:val="2"/>
            <w:tcBorders>
              <w:top w:val="single" w:sz="4" w:space="0" w:color="000000"/>
              <w:left w:val="single" w:sz="4" w:space="0" w:color="auto"/>
              <w:bottom w:val="single" w:sz="4" w:space="0" w:color="000000"/>
              <w:right w:val="nil"/>
            </w:tcBorders>
          </w:tcPr>
          <w:p w:rsidR="006748DD" w:rsidRPr="007F3047" w:rsidRDefault="006748DD" w:rsidP="006748DD">
            <w:pPr>
              <w:spacing w:after="0" w:line="240" w:lineRule="auto"/>
              <w:jc w:val="center"/>
              <w:rPr>
                <w:rFonts w:ascii="Times New Roman" w:hAnsi="Times New Roman"/>
                <w:b/>
                <w:sz w:val="24"/>
                <w:szCs w:val="24"/>
              </w:rPr>
            </w:pPr>
            <w:r w:rsidRPr="007F3047">
              <w:rPr>
                <w:rFonts w:ascii="Times New Roman" w:hAnsi="Times New Roman"/>
                <w:b/>
                <w:sz w:val="24"/>
                <w:szCs w:val="24"/>
              </w:rPr>
              <w:t>по согласованию</w:t>
            </w:r>
          </w:p>
        </w:tc>
        <w:tc>
          <w:tcPr>
            <w:tcW w:w="708" w:type="dxa"/>
            <w:tcBorders>
              <w:top w:val="single" w:sz="4" w:space="0" w:color="000000"/>
              <w:left w:val="single" w:sz="4" w:space="0" w:color="000000"/>
              <w:bottom w:val="single" w:sz="4" w:space="0" w:color="000000"/>
              <w:right w:val="nil"/>
            </w:tcBorders>
          </w:tcPr>
          <w:p w:rsidR="006748DD" w:rsidRPr="007F3047" w:rsidRDefault="006748DD" w:rsidP="006748DD">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271" w:type="dxa"/>
            <w:tcBorders>
              <w:top w:val="single" w:sz="4" w:space="0" w:color="000000"/>
              <w:left w:val="single" w:sz="4" w:space="0" w:color="000000"/>
              <w:bottom w:val="single" w:sz="4" w:space="0" w:color="000000"/>
              <w:right w:val="single" w:sz="4" w:space="0" w:color="000000"/>
            </w:tcBorders>
          </w:tcPr>
          <w:p w:rsidR="006748DD" w:rsidRPr="007F3047" w:rsidRDefault="006748DD" w:rsidP="006748DD">
            <w:pPr>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Тармаева Е.Р.</w:t>
            </w:r>
          </w:p>
        </w:tc>
      </w:tr>
      <w:tr w:rsidR="006748DD" w:rsidRPr="007F3047" w:rsidTr="000D0385">
        <w:trPr>
          <w:trHeight w:val="377"/>
        </w:trPr>
        <w:tc>
          <w:tcPr>
            <w:tcW w:w="568" w:type="dxa"/>
            <w:tcBorders>
              <w:top w:val="single" w:sz="4" w:space="0" w:color="000000"/>
              <w:left w:val="single" w:sz="4" w:space="0" w:color="000000"/>
              <w:bottom w:val="single" w:sz="4" w:space="0" w:color="000000"/>
              <w:right w:val="nil"/>
            </w:tcBorders>
          </w:tcPr>
          <w:p w:rsidR="006748DD" w:rsidRPr="007F3047" w:rsidRDefault="006748DD" w:rsidP="006748DD">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28.</w:t>
            </w:r>
          </w:p>
        </w:tc>
        <w:tc>
          <w:tcPr>
            <w:tcW w:w="1950" w:type="dxa"/>
            <w:tcBorders>
              <w:top w:val="single" w:sz="4" w:space="0" w:color="000000"/>
              <w:left w:val="single" w:sz="4" w:space="0" w:color="000000"/>
              <w:bottom w:val="single" w:sz="4" w:space="0" w:color="000000"/>
              <w:right w:val="nil"/>
            </w:tcBorders>
          </w:tcPr>
          <w:p w:rsidR="006748DD" w:rsidRPr="007F3047" w:rsidRDefault="006748DD" w:rsidP="006748DD">
            <w:pPr>
              <w:spacing w:after="0" w:line="240" w:lineRule="auto"/>
              <w:rPr>
                <w:rFonts w:ascii="Times New Roman" w:hAnsi="Times New Roman"/>
                <w:sz w:val="24"/>
                <w:szCs w:val="24"/>
              </w:rPr>
            </w:pPr>
            <w:r w:rsidRPr="007F3047">
              <w:rPr>
                <w:rFonts w:ascii="Times New Roman" w:hAnsi="Times New Roman"/>
                <w:sz w:val="24"/>
                <w:szCs w:val="24"/>
              </w:rPr>
              <w:t>Педагогические работники ОО Закаменского и Джидинского районов</w:t>
            </w:r>
          </w:p>
          <w:p w:rsidR="006748DD" w:rsidRPr="007F3047" w:rsidRDefault="006748DD" w:rsidP="006748DD">
            <w:pPr>
              <w:spacing w:after="0" w:line="240" w:lineRule="auto"/>
              <w:rPr>
                <w:rFonts w:ascii="Times New Roman" w:hAnsi="Times New Roman"/>
                <w:sz w:val="24"/>
                <w:szCs w:val="24"/>
              </w:rPr>
            </w:pPr>
            <w:r w:rsidRPr="007F3047">
              <w:rPr>
                <w:rFonts w:ascii="Times New Roman" w:hAnsi="Times New Roman"/>
                <w:sz w:val="24"/>
                <w:szCs w:val="24"/>
              </w:rPr>
              <w:t>(на базе МБОУ «Закаменская СОШ №5»)</w:t>
            </w:r>
          </w:p>
        </w:tc>
        <w:tc>
          <w:tcPr>
            <w:tcW w:w="2268" w:type="dxa"/>
            <w:tcBorders>
              <w:top w:val="single" w:sz="4" w:space="0" w:color="000000"/>
              <w:left w:val="single" w:sz="4" w:space="0" w:color="000000"/>
              <w:bottom w:val="single" w:sz="4" w:space="0" w:color="000000"/>
              <w:right w:val="single" w:sz="4" w:space="0" w:color="auto"/>
            </w:tcBorders>
          </w:tcPr>
          <w:p w:rsidR="006748DD" w:rsidRPr="007F3047" w:rsidRDefault="006748DD" w:rsidP="006748DD">
            <w:pPr>
              <w:spacing w:after="0" w:line="240" w:lineRule="auto"/>
              <w:rPr>
                <w:rFonts w:ascii="Times New Roman" w:hAnsi="Times New Roman"/>
                <w:sz w:val="24"/>
                <w:szCs w:val="24"/>
              </w:rPr>
            </w:pPr>
            <w:r w:rsidRPr="007F3047">
              <w:rPr>
                <w:rFonts w:ascii="Times New Roman" w:hAnsi="Times New Roman"/>
                <w:sz w:val="24"/>
                <w:szCs w:val="24"/>
              </w:rPr>
              <w:t>Профессиональные компетенции в форми</w:t>
            </w:r>
            <w:r>
              <w:rPr>
                <w:rFonts w:ascii="Times New Roman" w:hAnsi="Times New Roman"/>
                <w:sz w:val="24"/>
                <w:szCs w:val="24"/>
              </w:rPr>
              <w:t>ровании образовательных навыков</w:t>
            </w:r>
            <w:r w:rsidRPr="007F3047">
              <w:rPr>
                <w:rFonts w:ascii="Times New Roman" w:hAnsi="Times New Roman"/>
                <w:sz w:val="24"/>
                <w:szCs w:val="24"/>
              </w:rPr>
              <w:t xml:space="preserve"> обучающихся при подготовке к ЕГЭ и олимпиад</w:t>
            </w:r>
            <w:r>
              <w:rPr>
                <w:rFonts w:ascii="Times New Roman" w:hAnsi="Times New Roman"/>
                <w:sz w:val="24"/>
                <w:szCs w:val="24"/>
              </w:rPr>
              <w:t>ам</w:t>
            </w:r>
          </w:p>
        </w:tc>
        <w:tc>
          <w:tcPr>
            <w:tcW w:w="4394" w:type="dxa"/>
            <w:tcBorders>
              <w:top w:val="single" w:sz="4" w:space="0" w:color="000000"/>
              <w:left w:val="single" w:sz="4" w:space="0" w:color="auto"/>
              <w:bottom w:val="single" w:sz="4" w:space="0" w:color="000000"/>
              <w:right w:val="nil"/>
            </w:tcBorders>
          </w:tcPr>
          <w:p w:rsidR="006748DD" w:rsidRPr="007F3047" w:rsidRDefault="006748DD" w:rsidP="006748DD">
            <w:pPr>
              <w:spacing w:after="0" w:line="240" w:lineRule="auto"/>
              <w:jc w:val="both"/>
              <w:textAlignment w:val="baseline"/>
              <w:rPr>
                <w:rFonts w:ascii="Times New Roman" w:hAnsi="Times New Roman"/>
                <w:sz w:val="24"/>
                <w:szCs w:val="24"/>
              </w:rPr>
            </w:pPr>
            <w:r w:rsidRPr="007F3047">
              <w:rPr>
                <w:rFonts w:ascii="Times New Roman" w:hAnsi="Times New Roman"/>
                <w:i/>
                <w:sz w:val="24"/>
                <w:szCs w:val="24"/>
              </w:rPr>
              <w:t xml:space="preserve">В программе: </w:t>
            </w:r>
            <w:r w:rsidRPr="007F3047">
              <w:rPr>
                <w:rFonts w:ascii="Times New Roman" w:hAnsi="Times New Roman"/>
                <w:sz w:val="24"/>
                <w:szCs w:val="24"/>
              </w:rPr>
              <w:t>Анализ результатов ЕГЭ за период 2014-2017 гг. Проблемные зоны педагогов в методике формирования образовательных навыков у обучающ</w:t>
            </w:r>
            <w:r>
              <w:rPr>
                <w:rFonts w:ascii="Times New Roman" w:hAnsi="Times New Roman"/>
                <w:sz w:val="24"/>
                <w:szCs w:val="24"/>
              </w:rPr>
              <w:t xml:space="preserve">ихся в выполнении заданий ЕГЭ, </w:t>
            </w:r>
            <w:r w:rsidRPr="007F3047">
              <w:rPr>
                <w:rFonts w:ascii="Times New Roman" w:hAnsi="Times New Roman"/>
                <w:sz w:val="24"/>
                <w:szCs w:val="24"/>
              </w:rPr>
              <w:t>ОГЭ и ВОШ.</w:t>
            </w:r>
            <w:r>
              <w:rPr>
                <w:rFonts w:ascii="Times New Roman" w:hAnsi="Times New Roman"/>
                <w:sz w:val="24"/>
                <w:szCs w:val="24"/>
              </w:rPr>
              <w:t xml:space="preserve"> </w:t>
            </w:r>
            <w:r w:rsidRPr="007F3047">
              <w:rPr>
                <w:rFonts w:ascii="Times New Roman" w:hAnsi="Times New Roman"/>
                <w:sz w:val="24"/>
                <w:szCs w:val="24"/>
              </w:rPr>
              <w:t>Изучение лучших практик по подготовке обучающихся к итоговой аттестации ОО с высокими результатами.</w:t>
            </w:r>
          </w:p>
        </w:tc>
        <w:tc>
          <w:tcPr>
            <w:tcW w:w="709" w:type="dxa"/>
            <w:tcBorders>
              <w:top w:val="single" w:sz="4" w:space="0" w:color="000000"/>
              <w:left w:val="single" w:sz="4" w:space="0" w:color="000000"/>
              <w:bottom w:val="single" w:sz="4" w:space="0" w:color="000000"/>
              <w:right w:val="nil"/>
            </w:tcBorders>
          </w:tcPr>
          <w:p w:rsidR="006748DD" w:rsidRPr="007F3047" w:rsidRDefault="006748DD" w:rsidP="006748DD">
            <w:pPr>
              <w:spacing w:after="0" w:line="240" w:lineRule="auto"/>
              <w:jc w:val="center"/>
              <w:rPr>
                <w:rFonts w:ascii="Times New Roman" w:hAnsi="Times New Roman"/>
                <w:sz w:val="24"/>
                <w:szCs w:val="24"/>
              </w:rPr>
            </w:pPr>
            <w:r w:rsidRPr="007F3047">
              <w:rPr>
                <w:rFonts w:ascii="Times New Roman" w:hAnsi="Times New Roman"/>
                <w:sz w:val="24"/>
                <w:szCs w:val="24"/>
              </w:rPr>
              <w:t>16</w:t>
            </w:r>
          </w:p>
        </w:tc>
        <w:tc>
          <w:tcPr>
            <w:tcW w:w="1276" w:type="dxa"/>
            <w:tcBorders>
              <w:top w:val="single" w:sz="4" w:space="0" w:color="000000"/>
              <w:left w:val="single" w:sz="4" w:space="0" w:color="000000"/>
              <w:bottom w:val="single" w:sz="4" w:space="0" w:color="000000"/>
              <w:right w:val="single" w:sz="4" w:space="0" w:color="auto"/>
            </w:tcBorders>
          </w:tcPr>
          <w:p w:rsidR="006748DD" w:rsidRPr="007F3047" w:rsidRDefault="006748DD" w:rsidP="006748DD">
            <w:pPr>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 xml:space="preserve">Очная </w:t>
            </w:r>
          </w:p>
        </w:tc>
        <w:tc>
          <w:tcPr>
            <w:tcW w:w="1877" w:type="dxa"/>
            <w:gridSpan w:val="2"/>
            <w:tcBorders>
              <w:top w:val="single" w:sz="4" w:space="0" w:color="000000"/>
              <w:left w:val="single" w:sz="4" w:space="0" w:color="auto"/>
              <w:bottom w:val="single" w:sz="4" w:space="0" w:color="000000"/>
              <w:right w:val="nil"/>
            </w:tcBorders>
          </w:tcPr>
          <w:p w:rsidR="006748DD" w:rsidRPr="007F3047" w:rsidRDefault="006748DD" w:rsidP="006748DD">
            <w:pPr>
              <w:spacing w:after="0" w:line="240" w:lineRule="auto"/>
              <w:jc w:val="center"/>
              <w:rPr>
                <w:rFonts w:ascii="Times New Roman" w:hAnsi="Times New Roman"/>
                <w:b/>
                <w:sz w:val="24"/>
                <w:szCs w:val="24"/>
              </w:rPr>
            </w:pPr>
            <w:r w:rsidRPr="007F3047">
              <w:rPr>
                <w:rFonts w:ascii="Times New Roman" w:hAnsi="Times New Roman"/>
                <w:b/>
                <w:sz w:val="24"/>
                <w:szCs w:val="24"/>
              </w:rPr>
              <w:t>по согласованию</w:t>
            </w:r>
          </w:p>
        </w:tc>
        <w:tc>
          <w:tcPr>
            <w:tcW w:w="708" w:type="dxa"/>
            <w:tcBorders>
              <w:top w:val="single" w:sz="4" w:space="0" w:color="000000"/>
              <w:left w:val="single" w:sz="4" w:space="0" w:color="000000"/>
              <w:bottom w:val="single" w:sz="4" w:space="0" w:color="000000"/>
              <w:right w:val="nil"/>
            </w:tcBorders>
          </w:tcPr>
          <w:p w:rsidR="006748DD" w:rsidRPr="007F3047" w:rsidRDefault="006748DD" w:rsidP="006748DD">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271" w:type="dxa"/>
            <w:tcBorders>
              <w:top w:val="single" w:sz="4" w:space="0" w:color="000000"/>
              <w:left w:val="single" w:sz="4" w:space="0" w:color="000000"/>
              <w:bottom w:val="single" w:sz="4" w:space="0" w:color="000000"/>
              <w:right w:val="single" w:sz="4" w:space="0" w:color="000000"/>
            </w:tcBorders>
          </w:tcPr>
          <w:p w:rsidR="006748DD" w:rsidRPr="007F3047" w:rsidRDefault="006748DD" w:rsidP="006748DD">
            <w:pPr>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Шагдурова А.Ч.</w:t>
            </w:r>
          </w:p>
        </w:tc>
      </w:tr>
    </w:tbl>
    <w:p w:rsidR="00113399" w:rsidRPr="007F3047" w:rsidRDefault="00113399" w:rsidP="00113399">
      <w:pPr>
        <w:spacing w:after="0" w:line="240" w:lineRule="auto"/>
        <w:jc w:val="center"/>
        <w:rPr>
          <w:rFonts w:ascii="Times New Roman" w:hAnsi="Times New Roman"/>
          <w:b/>
          <w:bCs/>
          <w:sz w:val="24"/>
          <w:szCs w:val="24"/>
          <w:lang w:eastAsia="ar-SA"/>
        </w:rPr>
      </w:pPr>
    </w:p>
    <w:p w:rsidR="00113399" w:rsidRPr="007F3047" w:rsidRDefault="00113399" w:rsidP="00113399">
      <w:pPr>
        <w:spacing w:after="0" w:line="240" w:lineRule="auto"/>
        <w:jc w:val="center"/>
        <w:rPr>
          <w:rFonts w:ascii="Times New Roman" w:hAnsi="Times New Roman"/>
          <w:b/>
          <w:bCs/>
          <w:sz w:val="24"/>
          <w:szCs w:val="24"/>
          <w:lang w:eastAsia="ar-SA"/>
        </w:rPr>
      </w:pPr>
    </w:p>
    <w:p w:rsidR="00113399" w:rsidRPr="007F3047" w:rsidRDefault="00113399" w:rsidP="00113399">
      <w:pPr>
        <w:spacing w:after="0" w:line="240" w:lineRule="auto"/>
        <w:jc w:val="center"/>
        <w:rPr>
          <w:rFonts w:ascii="Times New Roman" w:hAnsi="Times New Roman"/>
          <w:b/>
          <w:bCs/>
          <w:sz w:val="24"/>
          <w:szCs w:val="24"/>
          <w:lang w:eastAsia="ar-SA"/>
        </w:rPr>
      </w:pPr>
      <w:r w:rsidRPr="007F3047">
        <w:rPr>
          <w:rFonts w:ascii="Times New Roman" w:hAnsi="Times New Roman"/>
          <w:b/>
          <w:bCs/>
          <w:sz w:val="24"/>
          <w:szCs w:val="24"/>
          <w:lang w:eastAsia="ar-SA"/>
        </w:rPr>
        <w:t>КУРСЫ ПРОФЕССИОНАЛЬНОЙ ПЕРЕПОДГОТОВКИ</w:t>
      </w:r>
    </w:p>
    <w:tbl>
      <w:tblPr>
        <w:tblpPr w:leftFromText="180" w:rightFromText="180" w:bottomFromText="200" w:vertAnchor="text" w:horzAnchor="margin" w:tblpY="287"/>
        <w:tblW w:w="15021" w:type="dxa"/>
        <w:tblLayout w:type="fixed"/>
        <w:tblLook w:val="04A0" w:firstRow="1" w:lastRow="0" w:firstColumn="1" w:lastColumn="0" w:noHBand="0" w:noVBand="1"/>
      </w:tblPr>
      <w:tblGrid>
        <w:gridCol w:w="534"/>
        <w:gridCol w:w="2126"/>
        <w:gridCol w:w="2013"/>
        <w:gridCol w:w="4536"/>
        <w:gridCol w:w="709"/>
        <w:gridCol w:w="1276"/>
        <w:gridCol w:w="997"/>
        <w:gridCol w:w="851"/>
        <w:gridCol w:w="674"/>
        <w:gridCol w:w="1305"/>
      </w:tblGrid>
      <w:tr w:rsidR="000978F6" w:rsidRPr="007F3047" w:rsidTr="000978F6">
        <w:trPr>
          <w:trHeight w:val="288"/>
        </w:trPr>
        <w:tc>
          <w:tcPr>
            <w:tcW w:w="534" w:type="dxa"/>
            <w:vMerge w:val="restart"/>
            <w:tcBorders>
              <w:top w:val="single" w:sz="4" w:space="0" w:color="000000"/>
              <w:left w:val="single" w:sz="4" w:space="0" w:color="000000"/>
              <w:bottom w:val="single" w:sz="4" w:space="0" w:color="000000"/>
              <w:right w:val="nil"/>
            </w:tcBorders>
          </w:tcPr>
          <w:p w:rsidR="00113399" w:rsidRPr="007F3047" w:rsidRDefault="00113399" w:rsidP="00E36B57">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w:t>
            </w:r>
          </w:p>
        </w:tc>
        <w:tc>
          <w:tcPr>
            <w:tcW w:w="2126" w:type="dxa"/>
            <w:vMerge w:val="restart"/>
            <w:tcBorders>
              <w:top w:val="single" w:sz="4" w:space="0" w:color="000000"/>
              <w:left w:val="single" w:sz="4" w:space="0" w:color="000000"/>
              <w:bottom w:val="single" w:sz="4" w:space="0" w:color="000000"/>
              <w:right w:val="nil"/>
            </w:tcBorders>
            <w:hideMark/>
          </w:tcPr>
          <w:p w:rsidR="00113399" w:rsidRPr="007F3047" w:rsidRDefault="00113399" w:rsidP="00E36B57">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Категория слушателей</w:t>
            </w:r>
          </w:p>
        </w:tc>
        <w:tc>
          <w:tcPr>
            <w:tcW w:w="2013" w:type="dxa"/>
            <w:vMerge w:val="restart"/>
            <w:tcBorders>
              <w:top w:val="single" w:sz="4" w:space="0" w:color="000000"/>
              <w:left w:val="single" w:sz="4" w:space="0" w:color="000000"/>
              <w:bottom w:val="single" w:sz="4" w:space="0" w:color="000000"/>
              <w:right w:val="single" w:sz="4" w:space="0" w:color="auto"/>
            </w:tcBorders>
          </w:tcPr>
          <w:p w:rsidR="00113399" w:rsidRPr="007F3047" w:rsidRDefault="00113399" w:rsidP="00E36B57">
            <w:pPr>
              <w:keepNext/>
              <w:tabs>
                <w:tab w:val="num" w:pos="576"/>
              </w:tabs>
              <w:suppressAutoHyphens/>
              <w:snapToGrid w:val="0"/>
              <w:spacing w:after="0" w:line="240" w:lineRule="auto"/>
              <w:jc w:val="center"/>
              <w:outlineLvl w:val="1"/>
              <w:rPr>
                <w:rFonts w:ascii="Times New Roman" w:hAnsi="Times New Roman"/>
                <w:bCs/>
                <w:i/>
                <w:sz w:val="24"/>
                <w:szCs w:val="24"/>
              </w:rPr>
            </w:pPr>
            <w:r w:rsidRPr="007F3047">
              <w:rPr>
                <w:rFonts w:ascii="Times New Roman" w:hAnsi="Times New Roman"/>
                <w:bCs/>
                <w:i/>
                <w:sz w:val="24"/>
                <w:szCs w:val="24"/>
              </w:rPr>
              <w:t>Наименование программы</w:t>
            </w:r>
          </w:p>
        </w:tc>
        <w:tc>
          <w:tcPr>
            <w:tcW w:w="4536" w:type="dxa"/>
            <w:vMerge w:val="restart"/>
            <w:tcBorders>
              <w:top w:val="single" w:sz="4" w:space="0" w:color="000000"/>
              <w:left w:val="single" w:sz="4" w:space="0" w:color="auto"/>
              <w:bottom w:val="single" w:sz="4" w:space="0" w:color="000000"/>
              <w:right w:val="nil"/>
            </w:tcBorders>
            <w:hideMark/>
          </w:tcPr>
          <w:p w:rsidR="00113399" w:rsidRPr="007F3047" w:rsidRDefault="00113399" w:rsidP="00E36B57">
            <w:pPr>
              <w:keepNext/>
              <w:tabs>
                <w:tab w:val="num" w:pos="576"/>
              </w:tabs>
              <w:suppressAutoHyphens/>
              <w:snapToGrid w:val="0"/>
              <w:spacing w:after="0" w:line="240" w:lineRule="auto"/>
              <w:jc w:val="center"/>
              <w:outlineLvl w:val="1"/>
              <w:rPr>
                <w:rFonts w:ascii="Times New Roman" w:hAnsi="Times New Roman"/>
                <w:bCs/>
                <w:i/>
                <w:sz w:val="24"/>
                <w:szCs w:val="24"/>
                <w:lang w:eastAsia="ar-SA"/>
              </w:rPr>
            </w:pPr>
            <w:r w:rsidRPr="007F3047">
              <w:rPr>
                <w:rFonts w:ascii="Times New Roman" w:hAnsi="Times New Roman"/>
                <w:bCs/>
                <w:i/>
                <w:sz w:val="24"/>
                <w:szCs w:val="24"/>
              </w:rPr>
              <w:t>Краткая аннотация</w:t>
            </w:r>
          </w:p>
        </w:tc>
        <w:tc>
          <w:tcPr>
            <w:tcW w:w="709" w:type="dxa"/>
            <w:vMerge w:val="restart"/>
            <w:tcBorders>
              <w:top w:val="single" w:sz="4" w:space="0" w:color="000000"/>
              <w:left w:val="single" w:sz="4" w:space="0" w:color="000000"/>
              <w:bottom w:val="single" w:sz="4" w:space="0" w:color="000000"/>
              <w:right w:val="single" w:sz="4" w:space="0" w:color="auto"/>
            </w:tcBorders>
            <w:hideMark/>
          </w:tcPr>
          <w:p w:rsidR="00113399" w:rsidRPr="007F3047" w:rsidRDefault="00113399" w:rsidP="00E36B57">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Кол.</w:t>
            </w:r>
          </w:p>
          <w:p w:rsidR="00113399" w:rsidRPr="007F3047" w:rsidRDefault="00113399" w:rsidP="00E36B57">
            <w:pPr>
              <w:suppressAutoHyphens/>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час.</w:t>
            </w:r>
          </w:p>
        </w:tc>
        <w:tc>
          <w:tcPr>
            <w:tcW w:w="1276" w:type="dxa"/>
            <w:vMerge w:val="restart"/>
            <w:tcBorders>
              <w:top w:val="single" w:sz="4" w:space="0" w:color="000000"/>
              <w:left w:val="single" w:sz="4" w:space="0" w:color="auto"/>
              <w:bottom w:val="single" w:sz="4" w:space="0" w:color="000000"/>
              <w:right w:val="nil"/>
            </w:tcBorders>
            <w:hideMark/>
          </w:tcPr>
          <w:p w:rsidR="00113399" w:rsidRPr="007F3047" w:rsidRDefault="00113399" w:rsidP="00E36B57">
            <w:pPr>
              <w:suppressAutoHyphens/>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Форма обучения</w:t>
            </w:r>
          </w:p>
        </w:tc>
        <w:tc>
          <w:tcPr>
            <w:tcW w:w="1848" w:type="dxa"/>
            <w:gridSpan w:val="2"/>
            <w:tcBorders>
              <w:top w:val="single" w:sz="4" w:space="0" w:color="000000"/>
              <w:left w:val="single" w:sz="4" w:space="0" w:color="000000"/>
              <w:bottom w:val="single" w:sz="4" w:space="0" w:color="auto"/>
              <w:right w:val="nil"/>
            </w:tcBorders>
            <w:hideMark/>
          </w:tcPr>
          <w:p w:rsidR="00113399" w:rsidRPr="007F3047" w:rsidRDefault="00113399" w:rsidP="00E36B57">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Сроки обучения</w:t>
            </w:r>
          </w:p>
        </w:tc>
        <w:tc>
          <w:tcPr>
            <w:tcW w:w="674" w:type="dxa"/>
            <w:vMerge w:val="restart"/>
            <w:tcBorders>
              <w:top w:val="single" w:sz="4" w:space="0" w:color="000000"/>
              <w:left w:val="single" w:sz="4" w:space="0" w:color="000000"/>
              <w:bottom w:val="single" w:sz="4" w:space="0" w:color="000000"/>
              <w:right w:val="nil"/>
            </w:tcBorders>
            <w:hideMark/>
          </w:tcPr>
          <w:p w:rsidR="00113399" w:rsidRPr="007F3047" w:rsidRDefault="00113399" w:rsidP="00E36B57">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Кол.</w:t>
            </w:r>
          </w:p>
          <w:p w:rsidR="00113399" w:rsidRPr="007F3047" w:rsidRDefault="00113399" w:rsidP="00E36B57">
            <w:pPr>
              <w:suppressAutoHyphens/>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сл.</w:t>
            </w:r>
          </w:p>
        </w:tc>
        <w:tc>
          <w:tcPr>
            <w:tcW w:w="1305" w:type="dxa"/>
            <w:vMerge w:val="restart"/>
            <w:tcBorders>
              <w:top w:val="single" w:sz="4" w:space="0" w:color="000000"/>
              <w:left w:val="single" w:sz="4" w:space="0" w:color="000000"/>
              <w:bottom w:val="single" w:sz="4" w:space="0" w:color="000000"/>
              <w:right w:val="single" w:sz="4" w:space="0" w:color="auto"/>
            </w:tcBorders>
            <w:hideMark/>
          </w:tcPr>
          <w:p w:rsidR="00113399" w:rsidRPr="007F3047" w:rsidRDefault="00113399" w:rsidP="00E36B57">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Руководитель</w:t>
            </w:r>
          </w:p>
          <w:p w:rsidR="00113399" w:rsidRPr="007F3047" w:rsidRDefault="00113399" w:rsidP="00E36B57">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курсов</w:t>
            </w:r>
          </w:p>
        </w:tc>
      </w:tr>
      <w:tr w:rsidR="000978F6" w:rsidRPr="007F3047" w:rsidTr="000978F6">
        <w:trPr>
          <w:trHeight w:val="528"/>
        </w:trPr>
        <w:tc>
          <w:tcPr>
            <w:tcW w:w="534" w:type="dxa"/>
            <w:vMerge/>
            <w:tcBorders>
              <w:top w:val="single" w:sz="4" w:space="0" w:color="000000"/>
              <w:left w:val="single" w:sz="4" w:space="0" w:color="000000"/>
              <w:bottom w:val="single" w:sz="4" w:space="0" w:color="000000"/>
              <w:right w:val="nil"/>
            </w:tcBorders>
            <w:vAlign w:val="center"/>
            <w:hideMark/>
          </w:tcPr>
          <w:p w:rsidR="00113399" w:rsidRPr="007F3047" w:rsidRDefault="00113399" w:rsidP="00E36B57">
            <w:pPr>
              <w:spacing w:after="0" w:line="240" w:lineRule="auto"/>
              <w:rPr>
                <w:rFonts w:ascii="Times New Roman" w:hAnsi="Times New Roman"/>
                <w:bCs/>
                <w:i/>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113399" w:rsidRPr="007F3047" w:rsidRDefault="00113399" w:rsidP="00E36B57">
            <w:pPr>
              <w:spacing w:after="0" w:line="240" w:lineRule="auto"/>
              <w:rPr>
                <w:rFonts w:ascii="Times New Roman" w:hAnsi="Times New Roman"/>
                <w:bCs/>
                <w:i/>
                <w:sz w:val="24"/>
                <w:szCs w:val="24"/>
                <w:lang w:eastAsia="ar-SA"/>
              </w:rPr>
            </w:pPr>
          </w:p>
        </w:tc>
        <w:tc>
          <w:tcPr>
            <w:tcW w:w="2013" w:type="dxa"/>
            <w:vMerge/>
            <w:tcBorders>
              <w:top w:val="single" w:sz="4" w:space="0" w:color="000000"/>
              <w:left w:val="single" w:sz="4" w:space="0" w:color="000000"/>
              <w:bottom w:val="single" w:sz="4" w:space="0" w:color="000000"/>
              <w:right w:val="single" w:sz="4" w:space="0" w:color="auto"/>
            </w:tcBorders>
            <w:vAlign w:val="center"/>
            <w:hideMark/>
          </w:tcPr>
          <w:p w:rsidR="00113399" w:rsidRPr="007F3047" w:rsidRDefault="00113399" w:rsidP="00E36B57">
            <w:pPr>
              <w:spacing w:after="0" w:line="240" w:lineRule="auto"/>
              <w:rPr>
                <w:rFonts w:ascii="Times New Roman" w:hAnsi="Times New Roman"/>
                <w:bCs/>
                <w:i/>
                <w:sz w:val="24"/>
                <w:szCs w:val="24"/>
                <w:lang w:eastAsia="ar-SA"/>
              </w:rPr>
            </w:pPr>
          </w:p>
        </w:tc>
        <w:tc>
          <w:tcPr>
            <w:tcW w:w="4536" w:type="dxa"/>
            <w:vMerge/>
            <w:tcBorders>
              <w:top w:val="single" w:sz="4" w:space="0" w:color="000000"/>
              <w:left w:val="single" w:sz="4" w:space="0" w:color="auto"/>
              <w:bottom w:val="single" w:sz="4" w:space="0" w:color="000000"/>
              <w:right w:val="nil"/>
            </w:tcBorders>
            <w:vAlign w:val="center"/>
            <w:hideMark/>
          </w:tcPr>
          <w:p w:rsidR="00113399" w:rsidRPr="007F3047" w:rsidRDefault="00113399" w:rsidP="00E36B57">
            <w:pPr>
              <w:spacing w:after="0" w:line="240" w:lineRule="auto"/>
              <w:rPr>
                <w:rFonts w:ascii="Times New Roman" w:hAnsi="Times New Roman"/>
                <w:bCs/>
                <w:i/>
                <w:sz w:val="24"/>
                <w:szCs w:val="24"/>
                <w:lang w:eastAsia="ar-SA"/>
              </w:rPr>
            </w:pP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113399" w:rsidRPr="007F3047" w:rsidRDefault="00113399" w:rsidP="00E36B57">
            <w:pPr>
              <w:spacing w:after="0" w:line="240" w:lineRule="auto"/>
              <w:rPr>
                <w:rFonts w:ascii="Times New Roman" w:hAnsi="Times New Roman"/>
                <w:bCs/>
                <w:i/>
                <w:sz w:val="24"/>
                <w:szCs w:val="24"/>
                <w:lang w:eastAsia="ar-SA"/>
              </w:rPr>
            </w:pPr>
          </w:p>
        </w:tc>
        <w:tc>
          <w:tcPr>
            <w:tcW w:w="1276" w:type="dxa"/>
            <w:vMerge/>
            <w:tcBorders>
              <w:top w:val="single" w:sz="4" w:space="0" w:color="000000"/>
              <w:left w:val="single" w:sz="4" w:space="0" w:color="auto"/>
              <w:bottom w:val="single" w:sz="4" w:space="0" w:color="000000"/>
              <w:right w:val="nil"/>
            </w:tcBorders>
            <w:vAlign w:val="center"/>
            <w:hideMark/>
          </w:tcPr>
          <w:p w:rsidR="00113399" w:rsidRPr="007F3047" w:rsidRDefault="00113399" w:rsidP="00E36B57">
            <w:pPr>
              <w:spacing w:after="0" w:line="240" w:lineRule="auto"/>
              <w:rPr>
                <w:rFonts w:ascii="Times New Roman" w:hAnsi="Times New Roman"/>
                <w:bCs/>
                <w:i/>
                <w:sz w:val="24"/>
                <w:szCs w:val="24"/>
                <w:lang w:eastAsia="ar-SA"/>
              </w:rPr>
            </w:pPr>
          </w:p>
        </w:tc>
        <w:tc>
          <w:tcPr>
            <w:tcW w:w="997" w:type="dxa"/>
            <w:tcBorders>
              <w:top w:val="single" w:sz="4" w:space="0" w:color="auto"/>
              <w:left w:val="single" w:sz="4" w:space="0" w:color="000000"/>
              <w:bottom w:val="single" w:sz="4" w:space="0" w:color="000000"/>
              <w:right w:val="single" w:sz="4" w:space="0" w:color="auto"/>
            </w:tcBorders>
            <w:hideMark/>
          </w:tcPr>
          <w:p w:rsidR="00113399" w:rsidRPr="007F3047" w:rsidRDefault="00113399" w:rsidP="00E36B57">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начало</w:t>
            </w:r>
          </w:p>
        </w:tc>
        <w:tc>
          <w:tcPr>
            <w:tcW w:w="851" w:type="dxa"/>
            <w:tcBorders>
              <w:top w:val="single" w:sz="4" w:space="0" w:color="auto"/>
              <w:left w:val="single" w:sz="4" w:space="0" w:color="auto"/>
              <w:bottom w:val="single" w:sz="4" w:space="0" w:color="000000"/>
              <w:right w:val="nil"/>
            </w:tcBorders>
            <w:hideMark/>
          </w:tcPr>
          <w:p w:rsidR="00113399" w:rsidRPr="007F3047" w:rsidRDefault="00113399" w:rsidP="00E36B57">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окон</w:t>
            </w:r>
          </w:p>
          <w:p w:rsidR="00113399" w:rsidRPr="007F3047" w:rsidRDefault="00113399" w:rsidP="00E36B57">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чание</w:t>
            </w:r>
          </w:p>
        </w:tc>
        <w:tc>
          <w:tcPr>
            <w:tcW w:w="674" w:type="dxa"/>
            <w:vMerge/>
            <w:tcBorders>
              <w:top w:val="single" w:sz="4" w:space="0" w:color="000000"/>
              <w:left w:val="single" w:sz="4" w:space="0" w:color="000000"/>
              <w:bottom w:val="single" w:sz="4" w:space="0" w:color="000000"/>
              <w:right w:val="nil"/>
            </w:tcBorders>
            <w:vAlign w:val="center"/>
            <w:hideMark/>
          </w:tcPr>
          <w:p w:rsidR="00113399" w:rsidRPr="007F3047" w:rsidRDefault="00113399" w:rsidP="00E36B57">
            <w:pPr>
              <w:spacing w:after="0" w:line="240" w:lineRule="auto"/>
              <w:rPr>
                <w:rFonts w:ascii="Times New Roman" w:hAnsi="Times New Roman"/>
                <w:bCs/>
                <w:i/>
                <w:sz w:val="24"/>
                <w:szCs w:val="24"/>
                <w:lang w:eastAsia="ar-SA"/>
              </w:rPr>
            </w:pPr>
          </w:p>
        </w:tc>
        <w:tc>
          <w:tcPr>
            <w:tcW w:w="1305" w:type="dxa"/>
            <w:vMerge/>
            <w:tcBorders>
              <w:top w:val="single" w:sz="4" w:space="0" w:color="000000"/>
              <w:left w:val="single" w:sz="4" w:space="0" w:color="000000"/>
              <w:bottom w:val="single" w:sz="4" w:space="0" w:color="000000"/>
              <w:right w:val="single" w:sz="4" w:space="0" w:color="auto"/>
            </w:tcBorders>
            <w:vAlign w:val="center"/>
            <w:hideMark/>
          </w:tcPr>
          <w:p w:rsidR="00113399" w:rsidRPr="007F3047" w:rsidRDefault="00113399" w:rsidP="00E36B57">
            <w:pPr>
              <w:spacing w:after="0" w:line="240" w:lineRule="auto"/>
              <w:rPr>
                <w:rFonts w:ascii="Times New Roman" w:hAnsi="Times New Roman"/>
                <w:bCs/>
                <w:i/>
                <w:sz w:val="24"/>
                <w:szCs w:val="24"/>
                <w:lang w:eastAsia="ar-SA"/>
              </w:rPr>
            </w:pPr>
          </w:p>
        </w:tc>
      </w:tr>
      <w:tr w:rsidR="000978F6" w:rsidRPr="007F3047" w:rsidTr="000978F6">
        <w:trPr>
          <w:trHeight w:val="129"/>
        </w:trPr>
        <w:tc>
          <w:tcPr>
            <w:tcW w:w="15021" w:type="dxa"/>
            <w:gridSpan w:val="10"/>
            <w:tcBorders>
              <w:top w:val="single" w:sz="4" w:space="0" w:color="000000"/>
              <w:left w:val="single" w:sz="4" w:space="0" w:color="000000"/>
              <w:right w:val="single" w:sz="4" w:space="0" w:color="000000"/>
            </w:tcBorders>
            <w:hideMark/>
          </w:tcPr>
          <w:p w:rsidR="00113399" w:rsidRPr="007F3047" w:rsidRDefault="00113399" w:rsidP="00E36B57">
            <w:pPr>
              <w:keepNext/>
              <w:spacing w:after="0" w:line="240" w:lineRule="auto"/>
              <w:jc w:val="center"/>
              <w:outlineLvl w:val="2"/>
              <w:rPr>
                <w:rFonts w:ascii="Times New Roman" w:hAnsi="Times New Roman"/>
                <w:b/>
                <w:bCs/>
                <w:sz w:val="24"/>
                <w:szCs w:val="24"/>
                <w:lang w:eastAsia="ar-SA"/>
              </w:rPr>
            </w:pPr>
            <w:r w:rsidRPr="007F3047">
              <w:rPr>
                <w:rFonts w:ascii="Times New Roman" w:hAnsi="Times New Roman"/>
                <w:b/>
                <w:sz w:val="24"/>
                <w:szCs w:val="24"/>
              </w:rPr>
              <w:t>МАРТ</w:t>
            </w:r>
          </w:p>
        </w:tc>
      </w:tr>
      <w:tr w:rsidR="000978F6" w:rsidRPr="007F3047" w:rsidTr="000978F6">
        <w:trPr>
          <w:trHeight w:val="299"/>
        </w:trPr>
        <w:tc>
          <w:tcPr>
            <w:tcW w:w="534" w:type="dxa"/>
            <w:tcBorders>
              <w:top w:val="single" w:sz="4" w:space="0" w:color="auto"/>
              <w:left w:val="single" w:sz="4" w:space="0" w:color="000000"/>
              <w:bottom w:val="single" w:sz="4" w:space="0" w:color="auto"/>
              <w:right w:val="nil"/>
            </w:tcBorders>
          </w:tcPr>
          <w:p w:rsidR="00113399" w:rsidRPr="007F3047" w:rsidRDefault="00113399" w:rsidP="00E36B57">
            <w:pPr>
              <w:suppressAutoHyphens/>
              <w:snapToGrid w:val="0"/>
              <w:spacing w:after="0" w:line="240" w:lineRule="auto"/>
              <w:jc w:val="center"/>
              <w:rPr>
                <w:rFonts w:ascii="Times New Roman" w:hAnsi="Times New Roman"/>
                <w:bCs/>
                <w:sz w:val="24"/>
                <w:szCs w:val="24"/>
                <w:lang w:eastAsia="ar-SA"/>
              </w:rPr>
            </w:pPr>
            <w:r w:rsidRPr="007F3047">
              <w:rPr>
                <w:rFonts w:ascii="Times New Roman" w:hAnsi="Times New Roman"/>
                <w:bCs/>
                <w:sz w:val="24"/>
                <w:szCs w:val="24"/>
                <w:lang w:eastAsia="ar-SA"/>
              </w:rPr>
              <w:t>1.</w:t>
            </w:r>
          </w:p>
        </w:tc>
        <w:tc>
          <w:tcPr>
            <w:tcW w:w="2126" w:type="dxa"/>
            <w:tcBorders>
              <w:top w:val="single" w:sz="4" w:space="0" w:color="auto"/>
              <w:left w:val="single" w:sz="4" w:space="0" w:color="000000"/>
              <w:bottom w:val="single" w:sz="4" w:space="0" w:color="auto"/>
              <w:right w:val="nil"/>
            </w:tcBorders>
          </w:tcPr>
          <w:p w:rsidR="00113399" w:rsidRPr="007F3047" w:rsidRDefault="00113399" w:rsidP="00E36B57">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Лица с высшим профессиональным образованием</w:t>
            </w:r>
          </w:p>
        </w:tc>
        <w:tc>
          <w:tcPr>
            <w:tcW w:w="2013" w:type="dxa"/>
            <w:tcBorders>
              <w:top w:val="single" w:sz="4" w:space="0" w:color="auto"/>
              <w:left w:val="single" w:sz="4" w:space="0" w:color="000000"/>
              <w:bottom w:val="single" w:sz="4" w:space="0" w:color="auto"/>
              <w:right w:val="single" w:sz="4" w:space="0" w:color="auto"/>
            </w:tcBorders>
          </w:tcPr>
          <w:p w:rsidR="00113399" w:rsidRPr="007F3047" w:rsidRDefault="00113399" w:rsidP="00E36B57">
            <w:pPr>
              <w:keepNext/>
              <w:spacing w:after="0" w:line="240" w:lineRule="auto"/>
              <w:jc w:val="both"/>
              <w:outlineLvl w:val="2"/>
              <w:rPr>
                <w:rFonts w:ascii="Times New Roman" w:hAnsi="Times New Roman"/>
                <w:sz w:val="24"/>
                <w:szCs w:val="24"/>
              </w:rPr>
            </w:pPr>
            <w:r w:rsidRPr="007F3047">
              <w:rPr>
                <w:rFonts w:ascii="Times New Roman" w:hAnsi="Times New Roman"/>
                <w:sz w:val="24"/>
                <w:szCs w:val="24"/>
              </w:rPr>
              <w:t>Теория и методика обучения ОБЖ, ФКиС</w:t>
            </w:r>
          </w:p>
          <w:p w:rsidR="00113399" w:rsidRPr="007F3047" w:rsidRDefault="00113399" w:rsidP="00E36B57">
            <w:pPr>
              <w:keepNext/>
              <w:spacing w:after="0" w:line="240" w:lineRule="auto"/>
              <w:jc w:val="both"/>
              <w:outlineLvl w:val="2"/>
              <w:rPr>
                <w:rFonts w:ascii="Times New Roman" w:hAnsi="Times New Roman"/>
                <w:sz w:val="24"/>
                <w:szCs w:val="24"/>
              </w:rPr>
            </w:pPr>
            <w:r w:rsidRPr="007F3047">
              <w:rPr>
                <w:rFonts w:ascii="Times New Roman" w:hAnsi="Times New Roman"/>
                <w:sz w:val="24"/>
                <w:szCs w:val="24"/>
              </w:rPr>
              <w:t>(</w:t>
            </w:r>
            <w:r w:rsidRPr="007F3047">
              <w:rPr>
                <w:rFonts w:ascii="Times New Roman" w:hAnsi="Times New Roman"/>
                <w:i/>
                <w:sz w:val="24"/>
                <w:szCs w:val="24"/>
              </w:rPr>
              <w:t>Набор 2016 г., 2 сессия</w:t>
            </w:r>
            <w:r w:rsidRPr="007F304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nil"/>
            </w:tcBorders>
          </w:tcPr>
          <w:p w:rsidR="00113399" w:rsidRPr="007F3047" w:rsidRDefault="00113399" w:rsidP="00E36B57">
            <w:pPr>
              <w:keepNext/>
              <w:spacing w:after="0" w:line="240" w:lineRule="auto"/>
              <w:jc w:val="both"/>
              <w:outlineLvl w:val="2"/>
              <w:rPr>
                <w:rFonts w:ascii="Times New Roman" w:hAnsi="Times New Roman"/>
                <w:sz w:val="24"/>
                <w:szCs w:val="24"/>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 xml:space="preserve">: </w:t>
            </w:r>
            <w:r w:rsidRPr="007F3047">
              <w:rPr>
                <w:rFonts w:ascii="Times New Roman" w:hAnsi="Times New Roman"/>
                <w:sz w:val="24"/>
                <w:szCs w:val="24"/>
              </w:rPr>
              <w:t xml:space="preserve">Нормативно-правовое обеспечение образования. Основы общей, возрастной и педагогической психологии. Основы научно-методической деятельности. Теория и методика обучения ОБЖ. Теория и методика физической культуры и спорта. Основы медицинских знаний и здорового образа жизни. Возрастная анатомия, физиология, ВНД и школьная гигиена. </w:t>
            </w:r>
          </w:p>
        </w:tc>
        <w:tc>
          <w:tcPr>
            <w:tcW w:w="709" w:type="dxa"/>
            <w:tcBorders>
              <w:top w:val="single" w:sz="4" w:space="0" w:color="auto"/>
              <w:left w:val="single" w:sz="4" w:space="0" w:color="000000"/>
              <w:bottom w:val="single" w:sz="4" w:space="0" w:color="auto"/>
              <w:right w:val="single" w:sz="4" w:space="0" w:color="auto"/>
            </w:tcBorders>
          </w:tcPr>
          <w:p w:rsidR="00113399" w:rsidRPr="007F3047" w:rsidRDefault="00113399"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168</w:t>
            </w:r>
          </w:p>
        </w:tc>
        <w:tc>
          <w:tcPr>
            <w:tcW w:w="1276" w:type="dxa"/>
            <w:tcBorders>
              <w:top w:val="single" w:sz="4" w:space="0" w:color="auto"/>
              <w:left w:val="single" w:sz="4" w:space="0" w:color="auto"/>
              <w:bottom w:val="single" w:sz="4" w:space="0" w:color="auto"/>
              <w:right w:val="nil"/>
            </w:tcBorders>
          </w:tcPr>
          <w:p w:rsidR="00113399" w:rsidRPr="007F3047" w:rsidRDefault="00113399"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lang w:eastAsia="ar-SA"/>
              </w:rPr>
              <w:t>О</w:t>
            </w:r>
            <w:r w:rsidRPr="007F3047">
              <w:rPr>
                <w:rFonts w:ascii="Times New Roman" w:hAnsi="Times New Roman"/>
                <w:sz w:val="24"/>
                <w:szCs w:val="24"/>
              </w:rPr>
              <w:t>чная</w:t>
            </w:r>
          </w:p>
        </w:tc>
        <w:tc>
          <w:tcPr>
            <w:tcW w:w="997" w:type="dxa"/>
            <w:tcBorders>
              <w:top w:val="single" w:sz="4" w:space="0" w:color="auto"/>
              <w:left w:val="single" w:sz="4" w:space="0" w:color="000000"/>
              <w:bottom w:val="single" w:sz="4" w:space="0" w:color="auto"/>
              <w:right w:val="single" w:sz="4" w:space="0" w:color="auto"/>
            </w:tcBorders>
          </w:tcPr>
          <w:p w:rsidR="00113399" w:rsidRPr="007F3047" w:rsidRDefault="00113399" w:rsidP="00E36B57">
            <w:pPr>
              <w:keepNext/>
              <w:spacing w:after="0" w:line="240" w:lineRule="auto"/>
              <w:jc w:val="center"/>
              <w:outlineLvl w:val="2"/>
              <w:rPr>
                <w:rFonts w:ascii="Times New Roman" w:hAnsi="Times New Roman"/>
                <w:b/>
                <w:sz w:val="24"/>
                <w:szCs w:val="24"/>
              </w:rPr>
            </w:pPr>
            <w:r w:rsidRPr="007F3047">
              <w:rPr>
                <w:rFonts w:ascii="Times New Roman" w:hAnsi="Times New Roman"/>
                <w:b/>
                <w:sz w:val="24"/>
                <w:szCs w:val="24"/>
              </w:rPr>
              <w:t>01.03</w:t>
            </w:r>
          </w:p>
        </w:tc>
        <w:tc>
          <w:tcPr>
            <w:tcW w:w="851" w:type="dxa"/>
            <w:tcBorders>
              <w:top w:val="single" w:sz="4" w:space="0" w:color="auto"/>
              <w:left w:val="single" w:sz="4" w:space="0" w:color="auto"/>
              <w:bottom w:val="single" w:sz="4" w:space="0" w:color="auto"/>
              <w:right w:val="nil"/>
            </w:tcBorders>
          </w:tcPr>
          <w:p w:rsidR="00113399" w:rsidRPr="007F3047" w:rsidRDefault="00113399" w:rsidP="00E36B57">
            <w:pPr>
              <w:keepNext/>
              <w:spacing w:after="0" w:line="240" w:lineRule="auto"/>
              <w:jc w:val="center"/>
              <w:outlineLvl w:val="2"/>
              <w:rPr>
                <w:rFonts w:ascii="Times New Roman" w:hAnsi="Times New Roman"/>
                <w:b/>
                <w:sz w:val="24"/>
                <w:szCs w:val="24"/>
              </w:rPr>
            </w:pPr>
            <w:r w:rsidRPr="007F3047">
              <w:rPr>
                <w:rFonts w:ascii="Times New Roman" w:hAnsi="Times New Roman"/>
                <w:b/>
                <w:sz w:val="24"/>
                <w:szCs w:val="24"/>
              </w:rPr>
              <w:t>25.03</w:t>
            </w:r>
          </w:p>
        </w:tc>
        <w:tc>
          <w:tcPr>
            <w:tcW w:w="674" w:type="dxa"/>
            <w:tcBorders>
              <w:top w:val="single" w:sz="4" w:space="0" w:color="auto"/>
              <w:left w:val="single" w:sz="4" w:space="0" w:color="000000"/>
              <w:bottom w:val="single" w:sz="4" w:space="0" w:color="auto"/>
              <w:right w:val="nil"/>
            </w:tcBorders>
          </w:tcPr>
          <w:p w:rsidR="00113399" w:rsidRPr="007F3047" w:rsidRDefault="00113399"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24</w:t>
            </w:r>
          </w:p>
        </w:tc>
        <w:tc>
          <w:tcPr>
            <w:tcW w:w="1305" w:type="dxa"/>
            <w:tcBorders>
              <w:top w:val="single" w:sz="4" w:space="0" w:color="auto"/>
              <w:left w:val="single" w:sz="4" w:space="0" w:color="000000"/>
              <w:bottom w:val="single" w:sz="4" w:space="0" w:color="auto"/>
              <w:right w:val="single" w:sz="4" w:space="0" w:color="000000"/>
            </w:tcBorders>
          </w:tcPr>
          <w:p w:rsidR="00113399" w:rsidRPr="007F3047" w:rsidRDefault="00113399"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Шагдурова А.Ч.</w:t>
            </w:r>
          </w:p>
        </w:tc>
      </w:tr>
      <w:tr w:rsidR="000978F6" w:rsidRPr="007F3047" w:rsidTr="000978F6">
        <w:trPr>
          <w:trHeight w:val="185"/>
        </w:trPr>
        <w:tc>
          <w:tcPr>
            <w:tcW w:w="15021" w:type="dxa"/>
            <w:gridSpan w:val="10"/>
            <w:tcBorders>
              <w:top w:val="single" w:sz="4" w:space="0" w:color="auto"/>
              <w:left w:val="single" w:sz="4" w:space="0" w:color="000000"/>
              <w:bottom w:val="single" w:sz="4" w:space="0" w:color="auto"/>
              <w:right w:val="single" w:sz="4" w:space="0" w:color="000000"/>
            </w:tcBorders>
          </w:tcPr>
          <w:p w:rsidR="00113399" w:rsidRPr="007F3047" w:rsidRDefault="00113399" w:rsidP="00E36B57">
            <w:pPr>
              <w:keepNext/>
              <w:spacing w:after="0" w:line="240" w:lineRule="auto"/>
              <w:jc w:val="center"/>
              <w:outlineLvl w:val="2"/>
              <w:rPr>
                <w:rFonts w:ascii="Times New Roman" w:hAnsi="Times New Roman"/>
                <w:b/>
                <w:sz w:val="24"/>
                <w:szCs w:val="24"/>
              </w:rPr>
            </w:pPr>
            <w:r w:rsidRPr="007F3047">
              <w:rPr>
                <w:rFonts w:ascii="Times New Roman" w:hAnsi="Times New Roman"/>
                <w:b/>
                <w:sz w:val="24"/>
                <w:szCs w:val="24"/>
              </w:rPr>
              <w:t>АПРЕЛЬ</w:t>
            </w:r>
          </w:p>
        </w:tc>
      </w:tr>
      <w:tr w:rsidR="000978F6" w:rsidRPr="007F3047" w:rsidTr="000978F6">
        <w:trPr>
          <w:trHeight w:val="299"/>
        </w:trPr>
        <w:tc>
          <w:tcPr>
            <w:tcW w:w="534" w:type="dxa"/>
            <w:tcBorders>
              <w:top w:val="single" w:sz="4" w:space="0" w:color="auto"/>
              <w:left w:val="single" w:sz="4" w:space="0" w:color="000000"/>
              <w:bottom w:val="single" w:sz="4" w:space="0" w:color="auto"/>
              <w:right w:val="nil"/>
            </w:tcBorders>
          </w:tcPr>
          <w:p w:rsidR="00113399" w:rsidRPr="007F3047" w:rsidRDefault="00113399" w:rsidP="00E36B57">
            <w:pPr>
              <w:suppressAutoHyphens/>
              <w:snapToGrid w:val="0"/>
              <w:spacing w:after="0" w:line="240" w:lineRule="auto"/>
              <w:jc w:val="center"/>
              <w:rPr>
                <w:rFonts w:ascii="Times New Roman" w:hAnsi="Times New Roman"/>
                <w:bCs/>
                <w:sz w:val="24"/>
                <w:szCs w:val="24"/>
                <w:lang w:eastAsia="ar-SA"/>
              </w:rPr>
            </w:pPr>
            <w:r w:rsidRPr="007F3047">
              <w:rPr>
                <w:rFonts w:ascii="Times New Roman" w:hAnsi="Times New Roman"/>
                <w:bCs/>
                <w:sz w:val="24"/>
                <w:szCs w:val="24"/>
                <w:lang w:eastAsia="ar-SA"/>
              </w:rPr>
              <w:t>2.</w:t>
            </w:r>
          </w:p>
        </w:tc>
        <w:tc>
          <w:tcPr>
            <w:tcW w:w="2126" w:type="dxa"/>
            <w:tcBorders>
              <w:top w:val="single" w:sz="4" w:space="0" w:color="auto"/>
              <w:left w:val="single" w:sz="4" w:space="0" w:color="000000"/>
              <w:bottom w:val="single" w:sz="4" w:space="0" w:color="auto"/>
              <w:right w:val="nil"/>
            </w:tcBorders>
          </w:tcPr>
          <w:p w:rsidR="00113399" w:rsidRPr="007F3047" w:rsidRDefault="00113399" w:rsidP="00E36B57">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Лица с высшим профессиональным образованием</w:t>
            </w:r>
          </w:p>
        </w:tc>
        <w:tc>
          <w:tcPr>
            <w:tcW w:w="2013" w:type="dxa"/>
            <w:tcBorders>
              <w:top w:val="single" w:sz="4" w:space="0" w:color="auto"/>
              <w:left w:val="single" w:sz="4" w:space="0" w:color="000000"/>
              <w:bottom w:val="single" w:sz="4" w:space="0" w:color="auto"/>
              <w:right w:val="single" w:sz="4" w:space="0" w:color="auto"/>
            </w:tcBorders>
          </w:tcPr>
          <w:p w:rsidR="00113399" w:rsidRPr="007F3047" w:rsidRDefault="00113399" w:rsidP="00E36B57">
            <w:pPr>
              <w:keepNext/>
              <w:spacing w:after="0" w:line="240" w:lineRule="auto"/>
              <w:jc w:val="both"/>
              <w:outlineLvl w:val="2"/>
              <w:rPr>
                <w:rFonts w:ascii="Times New Roman" w:hAnsi="Times New Roman"/>
                <w:sz w:val="24"/>
                <w:szCs w:val="24"/>
              </w:rPr>
            </w:pPr>
            <w:r w:rsidRPr="007F3047">
              <w:rPr>
                <w:rFonts w:ascii="Times New Roman" w:hAnsi="Times New Roman"/>
                <w:sz w:val="24"/>
                <w:szCs w:val="24"/>
              </w:rPr>
              <w:t xml:space="preserve">Теория и методика преподавания биологии и </w:t>
            </w:r>
            <w:r w:rsidRPr="007F3047">
              <w:rPr>
                <w:rFonts w:ascii="Times New Roman" w:hAnsi="Times New Roman"/>
                <w:sz w:val="24"/>
                <w:szCs w:val="24"/>
              </w:rPr>
              <w:lastRenderedPageBreak/>
              <w:t>химии</w:t>
            </w:r>
          </w:p>
          <w:p w:rsidR="00113399" w:rsidRPr="007F3047" w:rsidRDefault="00113399" w:rsidP="00E36B57">
            <w:pPr>
              <w:keepNext/>
              <w:spacing w:after="0" w:line="240" w:lineRule="auto"/>
              <w:jc w:val="both"/>
              <w:outlineLvl w:val="2"/>
              <w:rPr>
                <w:rFonts w:ascii="Times New Roman" w:hAnsi="Times New Roman"/>
                <w:sz w:val="24"/>
                <w:szCs w:val="24"/>
              </w:rPr>
            </w:pPr>
            <w:r w:rsidRPr="007F3047">
              <w:rPr>
                <w:rFonts w:ascii="Times New Roman" w:hAnsi="Times New Roman"/>
                <w:sz w:val="24"/>
                <w:szCs w:val="24"/>
              </w:rPr>
              <w:t>(</w:t>
            </w:r>
            <w:r w:rsidRPr="007F3047">
              <w:rPr>
                <w:rFonts w:ascii="Times New Roman" w:hAnsi="Times New Roman"/>
                <w:i/>
                <w:sz w:val="24"/>
                <w:szCs w:val="24"/>
              </w:rPr>
              <w:t>Набор 2015 г., 4 сессия</w:t>
            </w:r>
            <w:r w:rsidRPr="007F3047">
              <w:rPr>
                <w:rFonts w:ascii="Times New Roman" w:hAnsi="Times New Roman"/>
                <w:sz w:val="24"/>
                <w:szCs w:val="24"/>
              </w:rPr>
              <w:t>)</w:t>
            </w:r>
          </w:p>
        </w:tc>
        <w:tc>
          <w:tcPr>
            <w:tcW w:w="4536" w:type="dxa"/>
            <w:tcBorders>
              <w:top w:val="single" w:sz="4" w:space="0" w:color="auto"/>
              <w:left w:val="single" w:sz="4" w:space="0" w:color="auto"/>
              <w:right w:val="nil"/>
            </w:tcBorders>
          </w:tcPr>
          <w:p w:rsidR="00113399" w:rsidRPr="007F3047" w:rsidRDefault="00113399" w:rsidP="00E36B57">
            <w:pPr>
              <w:keepNext/>
              <w:spacing w:after="0" w:line="240" w:lineRule="auto"/>
              <w:jc w:val="both"/>
              <w:outlineLvl w:val="2"/>
              <w:rPr>
                <w:rFonts w:ascii="Times New Roman" w:hAnsi="Times New Roman"/>
                <w:sz w:val="24"/>
                <w:szCs w:val="24"/>
              </w:rPr>
            </w:pPr>
            <w:r w:rsidRPr="007F3047">
              <w:rPr>
                <w:rFonts w:ascii="Times New Roman" w:eastAsia="Arial Unicode MS" w:hAnsi="Times New Roman"/>
                <w:i/>
                <w:iCs/>
                <w:sz w:val="24"/>
                <w:szCs w:val="24"/>
              </w:rPr>
              <w:lastRenderedPageBreak/>
              <w:t>В программе</w:t>
            </w:r>
            <w:r w:rsidRPr="007F3047">
              <w:rPr>
                <w:rFonts w:ascii="Times New Roman" w:eastAsia="Arial Unicode MS" w:hAnsi="Times New Roman"/>
                <w:sz w:val="24"/>
                <w:szCs w:val="24"/>
              </w:rPr>
              <w:t xml:space="preserve">: </w:t>
            </w:r>
            <w:r w:rsidRPr="007F3047">
              <w:rPr>
                <w:rFonts w:ascii="Times New Roman" w:hAnsi="Times New Roman"/>
                <w:sz w:val="24"/>
                <w:szCs w:val="24"/>
              </w:rPr>
              <w:t xml:space="preserve">Психолого-педагогические основы образовательной деятельности. Теоретические основы предметных дисциплин: биологии, химии. Методика </w:t>
            </w:r>
            <w:r w:rsidRPr="007F3047">
              <w:rPr>
                <w:rFonts w:ascii="Times New Roman" w:hAnsi="Times New Roman"/>
                <w:sz w:val="24"/>
                <w:szCs w:val="24"/>
              </w:rPr>
              <w:lastRenderedPageBreak/>
              <w:t>преподавания биологии и химии в контексте ФГОС ООО.</w:t>
            </w:r>
            <w:r w:rsidRPr="007F3047">
              <w:rPr>
                <w:rFonts w:ascii="Times New Roman" w:hAnsi="Times New Roman"/>
                <w:sz w:val="28"/>
                <w:szCs w:val="28"/>
              </w:rPr>
              <w:t xml:space="preserve"> </w:t>
            </w:r>
            <w:r w:rsidRPr="007F3047">
              <w:rPr>
                <w:rFonts w:ascii="Times New Roman" w:hAnsi="Times New Roman"/>
                <w:sz w:val="24"/>
                <w:szCs w:val="24"/>
              </w:rPr>
              <w:t>Учебно-методическая система «Сферы» издательства «Просвещение».</w:t>
            </w:r>
          </w:p>
        </w:tc>
        <w:tc>
          <w:tcPr>
            <w:tcW w:w="709" w:type="dxa"/>
            <w:tcBorders>
              <w:top w:val="single" w:sz="4" w:space="0" w:color="auto"/>
              <w:left w:val="single" w:sz="4" w:space="0" w:color="000000"/>
              <w:bottom w:val="single" w:sz="4" w:space="0" w:color="auto"/>
              <w:right w:val="single" w:sz="4" w:space="0" w:color="auto"/>
            </w:tcBorders>
          </w:tcPr>
          <w:p w:rsidR="00113399" w:rsidRPr="007F3047" w:rsidRDefault="00113399"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lastRenderedPageBreak/>
              <w:t>36</w:t>
            </w:r>
          </w:p>
        </w:tc>
        <w:tc>
          <w:tcPr>
            <w:tcW w:w="1276" w:type="dxa"/>
            <w:tcBorders>
              <w:top w:val="single" w:sz="4" w:space="0" w:color="auto"/>
              <w:left w:val="single" w:sz="4" w:space="0" w:color="auto"/>
              <w:bottom w:val="single" w:sz="4" w:space="0" w:color="auto"/>
              <w:right w:val="nil"/>
            </w:tcBorders>
          </w:tcPr>
          <w:p w:rsidR="00113399" w:rsidRPr="007F3047" w:rsidRDefault="00113399"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 xml:space="preserve">Очная </w:t>
            </w:r>
          </w:p>
        </w:tc>
        <w:tc>
          <w:tcPr>
            <w:tcW w:w="997" w:type="dxa"/>
            <w:tcBorders>
              <w:top w:val="single" w:sz="4" w:space="0" w:color="auto"/>
              <w:left w:val="single" w:sz="4" w:space="0" w:color="000000"/>
              <w:bottom w:val="single" w:sz="4" w:space="0" w:color="auto"/>
              <w:right w:val="single" w:sz="4" w:space="0" w:color="auto"/>
            </w:tcBorders>
          </w:tcPr>
          <w:p w:rsidR="00113399" w:rsidRPr="007F3047" w:rsidRDefault="00113399" w:rsidP="00E36B57">
            <w:pPr>
              <w:keepNext/>
              <w:spacing w:after="0" w:line="240" w:lineRule="auto"/>
              <w:jc w:val="center"/>
              <w:outlineLvl w:val="2"/>
              <w:rPr>
                <w:rFonts w:ascii="Times New Roman" w:hAnsi="Times New Roman"/>
                <w:b/>
                <w:sz w:val="24"/>
                <w:szCs w:val="24"/>
              </w:rPr>
            </w:pPr>
            <w:r w:rsidRPr="007F3047">
              <w:rPr>
                <w:rFonts w:ascii="Times New Roman" w:hAnsi="Times New Roman"/>
                <w:b/>
                <w:sz w:val="24"/>
                <w:szCs w:val="24"/>
              </w:rPr>
              <w:t>17.04</w:t>
            </w:r>
          </w:p>
        </w:tc>
        <w:tc>
          <w:tcPr>
            <w:tcW w:w="851" w:type="dxa"/>
            <w:tcBorders>
              <w:top w:val="single" w:sz="4" w:space="0" w:color="auto"/>
              <w:left w:val="single" w:sz="4" w:space="0" w:color="auto"/>
              <w:bottom w:val="single" w:sz="4" w:space="0" w:color="auto"/>
              <w:right w:val="nil"/>
            </w:tcBorders>
          </w:tcPr>
          <w:p w:rsidR="00113399" w:rsidRPr="007F3047" w:rsidRDefault="00821273" w:rsidP="00E36B57">
            <w:pPr>
              <w:keepNext/>
              <w:spacing w:after="0" w:line="240" w:lineRule="auto"/>
              <w:jc w:val="center"/>
              <w:outlineLvl w:val="2"/>
              <w:rPr>
                <w:rFonts w:ascii="Times New Roman" w:hAnsi="Times New Roman"/>
                <w:b/>
                <w:sz w:val="24"/>
                <w:szCs w:val="24"/>
              </w:rPr>
            </w:pPr>
            <w:r>
              <w:rPr>
                <w:rFonts w:ascii="Times New Roman" w:hAnsi="Times New Roman"/>
                <w:b/>
                <w:sz w:val="24"/>
                <w:szCs w:val="24"/>
              </w:rPr>
              <w:t>21</w:t>
            </w:r>
            <w:r w:rsidR="00113399" w:rsidRPr="007F3047">
              <w:rPr>
                <w:rFonts w:ascii="Times New Roman" w:hAnsi="Times New Roman"/>
                <w:b/>
                <w:sz w:val="24"/>
                <w:szCs w:val="24"/>
              </w:rPr>
              <w:t>.04</w:t>
            </w:r>
          </w:p>
        </w:tc>
        <w:tc>
          <w:tcPr>
            <w:tcW w:w="674" w:type="dxa"/>
            <w:tcBorders>
              <w:top w:val="single" w:sz="4" w:space="0" w:color="auto"/>
              <w:left w:val="single" w:sz="4" w:space="0" w:color="000000"/>
              <w:bottom w:val="single" w:sz="4" w:space="0" w:color="auto"/>
              <w:right w:val="nil"/>
            </w:tcBorders>
          </w:tcPr>
          <w:p w:rsidR="00113399" w:rsidRPr="007F3047" w:rsidRDefault="00113399"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17</w:t>
            </w:r>
          </w:p>
        </w:tc>
        <w:tc>
          <w:tcPr>
            <w:tcW w:w="1305" w:type="dxa"/>
            <w:tcBorders>
              <w:top w:val="single" w:sz="4" w:space="0" w:color="auto"/>
              <w:left w:val="single" w:sz="4" w:space="0" w:color="000000"/>
              <w:bottom w:val="single" w:sz="4" w:space="0" w:color="auto"/>
              <w:right w:val="single" w:sz="4" w:space="0" w:color="000000"/>
            </w:tcBorders>
          </w:tcPr>
          <w:p w:rsidR="00113399" w:rsidRPr="007F3047" w:rsidRDefault="00113399"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Тармаева Е.Р.</w:t>
            </w:r>
          </w:p>
        </w:tc>
      </w:tr>
      <w:tr w:rsidR="000978F6" w:rsidRPr="007F3047" w:rsidTr="000978F6">
        <w:trPr>
          <w:trHeight w:val="299"/>
        </w:trPr>
        <w:tc>
          <w:tcPr>
            <w:tcW w:w="15021" w:type="dxa"/>
            <w:gridSpan w:val="10"/>
            <w:tcBorders>
              <w:top w:val="single" w:sz="4" w:space="0" w:color="auto"/>
              <w:left w:val="single" w:sz="4" w:space="0" w:color="000000"/>
              <w:bottom w:val="single" w:sz="4" w:space="0" w:color="auto"/>
              <w:right w:val="single" w:sz="4" w:space="0" w:color="000000"/>
            </w:tcBorders>
          </w:tcPr>
          <w:p w:rsidR="00113399" w:rsidRPr="007F3047" w:rsidRDefault="00113399" w:rsidP="00E36B57">
            <w:pPr>
              <w:keepNext/>
              <w:spacing w:after="0" w:line="240" w:lineRule="auto"/>
              <w:jc w:val="center"/>
              <w:outlineLvl w:val="2"/>
              <w:rPr>
                <w:rFonts w:ascii="Times New Roman" w:hAnsi="Times New Roman"/>
                <w:b/>
                <w:sz w:val="24"/>
                <w:szCs w:val="24"/>
              </w:rPr>
            </w:pPr>
            <w:r w:rsidRPr="007F3047">
              <w:rPr>
                <w:rFonts w:ascii="Times New Roman" w:hAnsi="Times New Roman"/>
                <w:b/>
                <w:sz w:val="24"/>
                <w:szCs w:val="24"/>
              </w:rPr>
              <w:t>ОКТЯБРЬ</w:t>
            </w:r>
          </w:p>
        </w:tc>
      </w:tr>
      <w:tr w:rsidR="000978F6" w:rsidRPr="007F3047" w:rsidTr="000978F6">
        <w:trPr>
          <w:trHeight w:val="299"/>
        </w:trPr>
        <w:tc>
          <w:tcPr>
            <w:tcW w:w="534" w:type="dxa"/>
            <w:tcBorders>
              <w:top w:val="single" w:sz="4" w:space="0" w:color="auto"/>
              <w:left w:val="single" w:sz="4" w:space="0" w:color="000000"/>
              <w:bottom w:val="single" w:sz="4" w:space="0" w:color="auto"/>
              <w:right w:val="nil"/>
            </w:tcBorders>
          </w:tcPr>
          <w:p w:rsidR="00113399" w:rsidRPr="007F3047" w:rsidRDefault="00113399" w:rsidP="00E36B57">
            <w:pPr>
              <w:suppressAutoHyphens/>
              <w:snapToGrid w:val="0"/>
              <w:spacing w:after="0" w:line="240" w:lineRule="auto"/>
              <w:jc w:val="center"/>
              <w:rPr>
                <w:rFonts w:ascii="Times New Roman" w:hAnsi="Times New Roman"/>
                <w:bCs/>
                <w:sz w:val="24"/>
                <w:szCs w:val="24"/>
                <w:lang w:eastAsia="ar-SA"/>
              </w:rPr>
            </w:pPr>
            <w:r w:rsidRPr="007F3047">
              <w:rPr>
                <w:rFonts w:ascii="Times New Roman" w:hAnsi="Times New Roman"/>
                <w:bCs/>
                <w:sz w:val="24"/>
                <w:szCs w:val="24"/>
                <w:lang w:eastAsia="ar-SA"/>
              </w:rPr>
              <w:t>3.</w:t>
            </w:r>
          </w:p>
        </w:tc>
        <w:tc>
          <w:tcPr>
            <w:tcW w:w="2126" w:type="dxa"/>
            <w:tcBorders>
              <w:top w:val="single" w:sz="4" w:space="0" w:color="auto"/>
              <w:left w:val="single" w:sz="4" w:space="0" w:color="000000"/>
              <w:bottom w:val="single" w:sz="4" w:space="0" w:color="auto"/>
              <w:right w:val="nil"/>
            </w:tcBorders>
          </w:tcPr>
          <w:p w:rsidR="00113399" w:rsidRPr="007F3047" w:rsidRDefault="00113399" w:rsidP="00E36B57">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Лица с высшим профессиональным образованием</w:t>
            </w:r>
          </w:p>
        </w:tc>
        <w:tc>
          <w:tcPr>
            <w:tcW w:w="2013" w:type="dxa"/>
            <w:tcBorders>
              <w:top w:val="single" w:sz="4" w:space="0" w:color="auto"/>
              <w:left w:val="single" w:sz="4" w:space="0" w:color="000000"/>
              <w:bottom w:val="single" w:sz="4" w:space="0" w:color="auto"/>
              <w:right w:val="single" w:sz="4" w:space="0" w:color="auto"/>
            </w:tcBorders>
          </w:tcPr>
          <w:p w:rsidR="00113399" w:rsidRPr="007F3047" w:rsidRDefault="00113399" w:rsidP="00E36B57">
            <w:pPr>
              <w:keepNext/>
              <w:spacing w:after="0" w:line="240" w:lineRule="auto"/>
              <w:jc w:val="both"/>
              <w:outlineLvl w:val="2"/>
              <w:rPr>
                <w:rFonts w:ascii="Times New Roman" w:hAnsi="Times New Roman"/>
                <w:sz w:val="24"/>
                <w:szCs w:val="24"/>
              </w:rPr>
            </w:pPr>
            <w:r w:rsidRPr="007F3047">
              <w:rPr>
                <w:rFonts w:ascii="Times New Roman" w:hAnsi="Times New Roman"/>
                <w:sz w:val="24"/>
                <w:szCs w:val="24"/>
              </w:rPr>
              <w:t>Теория и методика преподавания биологии и химии</w:t>
            </w:r>
          </w:p>
          <w:p w:rsidR="00113399" w:rsidRPr="007F3047" w:rsidRDefault="00113399" w:rsidP="00E36B57">
            <w:pPr>
              <w:keepNext/>
              <w:spacing w:after="0" w:line="240" w:lineRule="auto"/>
              <w:jc w:val="both"/>
              <w:outlineLvl w:val="2"/>
              <w:rPr>
                <w:rFonts w:ascii="Times New Roman" w:hAnsi="Times New Roman"/>
                <w:sz w:val="24"/>
                <w:szCs w:val="24"/>
              </w:rPr>
            </w:pPr>
            <w:r w:rsidRPr="007F3047">
              <w:rPr>
                <w:rFonts w:ascii="Times New Roman" w:hAnsi="Times New Roman"/>
                <w:sz w:val="24"/>
                <w:szCs w:val="24"/>
              </w:rPr>
              <w:t>(</w:t>
            </w:r>
            <w:r w:rsidRPr="007F3047">
              <w:rPr>
                <w:rFonts w:ascii="Times New Roman" w:hAnsi="Times New Roman"/>
                <w:i/>
                <w:sz w:val="24"/>
                <w:szCs w:val="24"/>
              </w:rPr>
              <w:t>Набор 2016 г., 1 сессия</w:t>
            </w:r>
            <w:r w:rsidRPr="007F304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nil"/>
            </w:tcBorders>
          </w:tcPr>
          <w:p w:rsidR="00113399" w:rsidRPr="007F3047" w:rsidRDefault="00113399" w:rsidP="00E36B57">
            <w:pPr>
              <w:keepNext/>
              <w:spacing w:after="0" w:line="240" w:lineRule="auto"/>
              <w:jc w:val="both"/>
              <w:outlineLvl w:val="2"/>
              <w:rPr>
                <w:rFonts w:ascii="Times New Roman" w:hAnsi="Times New Roman"/>
                <w:sz w:val="24"/>
                <w:szCs w:val="24"/>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 xml:space="preserve">: </w:t>
            </w:r>
            <w:r w:rsidRPr="007F3047">
              <w:rPr>
                <w:rFonts w:ascii="Times New Roman" w:hAnsi="Times New Roman"/>
                <w:sz w:val="24"/>
                <w:szCs w:val="24"/>
              </w:rPr>
              <w:t>Психолого-педагогические основы образовательной деятельности. Теоретические основы предметных дисциплин: биологии, химии. Методика преподавания биологии и химии в контексте ФГОС ООО.</w:t>
            </w:r>
          </w:p>
        </w:tc>
        <w:tc>
          <w:tcPr>
            <w:tcW w:w="709" w:type="dxa"/>
            <w:tcBorders>
              <w:top w:val="single" w:sz="4" w:space="0" w:color="auto"/>
              <w:left w:val="single" w:sz="4" w:space="0" w:color="000000"/>
              <w:bottom w:val="single" w:sz="4" w:space="0" w:color="auto"/>
              <w:right w:val="single" w:sz="4" w:space="0" w:color="auto"/>
            </w:tcBorders>
          </w:tcPr>
          <w:p w:rsidR="00113399" w:rsidRPr="007F3047" w:rsidRDefault="00113399"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160</w:t>
            </w:r>
          </w:p>
        </w:tc>
        <w:tc>
          <w:tcPr>
            <w:tcW w:w="1276" w:type="dxa"/>
            <w:tcBorders>
              <w:top w:val="single" w:sz="4" w:space="0" w:color="auto"/>
              <w:left w:val="single" w:sz="4" w:space="0" w:color="auto"/>
              <w:bottom w:val="single" w:sz="4" w:space="0" w:color="auto"/>
              <w:right w:val="nil"/>
            </w:tcBorders>
          </w:tcPr>
          <w:p w:rsidR="00113399" w:rsidRPr="007F3047" w:rsidRDefault="00113399"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 xml:space="preserve">Очная </w:t>
            </w:r>
          </w:p>
        </w:tc>
        <w:tc>
          <w:tcPr>
            <w:tcW w:w="997" w:type="dxa"/>
            <w:tcBorders>
              <w:top w:val="single" w:sz="4" w:space="0" w:color="auto"/>
              <w:left w:val="single" w:sz="4" w:space="0" w:color="000000"/>
              <w:bottom w:val="single" w:sz="4" w:space="0" w:color="auto"/>
              <w:right w:val="single" w:sz="4" w:space="0" w:color="auto"/>
            </w:tcBorders>
          </w:tcPr>
          <w:p w:rsidR="00113399" w:rsidRPr="007F3047" w:rsidRDefault="00113399" w:rsidP="00E36B57">
            <w:pPr>
              <w:keepNext/>
              <w:spacing w:after="0" w:line="240" w:lineRule="auto"/>
              <w:jc w:val="center"/>
              <w:outlineLvl w:val="2"/>
              <w:rPr>
                <w:rFonts w:ascii="Times New Roman" w:hAnsi="Times New Roman"/>
                <w:b/>
                <w:sz w:val="24"/>
                <w:szCs w:val="24"/>
              </w:rPr>
            </w:pPr>
            <w:r w:rsidRPr="007F3047">
              <w:rPr>
                <w:rFonts w:ascii="Times New Roman" w:hAnsi="Times New Roman"/>
                <w:b/>
                <w:sz w:val="24"/>
                <w:szCs w:val="24"/>
              </w:rPr>
              <w:t>09.10</w:t>
            </w:r>
          </w:p>
        </w:tc>
        <w:tc>
          <w:tcPr>
            <w:tcW w:w="851" w:type="dxa"/>
            <w:tcBorders>
              <w:top w:val="single" w:sz="4" w:space="0" w:color="auto"/>
              <w:left w:val="single" w:sz="4" w:space="0" w:color="auto"/>
              <w:bottom w:val="single" w:sz="4" w:space="0" w:color="auto"/>
              <w:right w:val="nil"/>
            </w:tcBorders>
          </w:tcPr>
          <w:p w:rsidR="00113399" w:rsidRPr="007F3047" w:rsidRDefault="00113399" w:rsidP="00E36B57">
            <w:pPr>
              <w:keepNext/>
              <w:spacing w:after="0" w:line="240" w:lineRule="auto"/>
              <w:jc w:val="center"/>
              <w:outlineLvl w:val="2"/>
              <w:rPr>
                <w:rFonts w:ascii="Times New Roman" w:hAnsi="Times New Roman"/>
                <w:b/>
                <w:sz w:val="24"/>
                <w:szCs w:val="24"/>
              </w:rPr>
            </w:pPr>
            <w:r w:rsidRPr="007F3047">
              <w:rPr>
                <w:rFonts w:ascii="Times New Roman" w:hAnsi="Times New Roman"/>
                <w:b/>
                <w:sz w:val="24"/>
                <w:szCs w:val="24"/>
              </w:rPr>
              <w:t>31.10</w:t>
            </w:r>
          </w:p>
        </w:tc>
        <w:tc>
          <w:tcPr>
            <w:tcW w:w="674" w:type="dxa"/>
            <w:tcBorders>
              <w:top w:val="single" w:sz="4" w:space="0" w:color="auto"/>
              <w:left w:val="single" w:sz="4" w:space="0" w:color="000000"/>
              <w:bottom w:val="single" w:sz="4" w:space="0" w:color="auto"/>
              <w:right w:val="nil"/>
            </w:tcBorders>
          </w:tcPr>
          <w:p w:rsidR="00113399" w:rsidRPr="007F3047" w:rsidRDefault="00113399"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18</w:t>
            </w:r>
          </w:p>
        </w:tc>
        <w:tc>
          <w:tcPr>
            <w:tcW w:w="1305" w:type="dxa"/>
            <w:tcBorders>
              <w:top w:val="single" w:sz="4" w:space="0" w:color="auto"/>
              <w:left w:val="single" w:sz="4" w:space="0" w:color="000000"/>
              <w:bottom w:val="single" w:sz="4" w:space="0" w:color="auto"/>
              <w:right w:val="single" w:sz="4" w:space="0" w:color="000000"/>
            </w:tcBorders>
          </w:tcPr>
          <w:p w:rsidR="00113399" w:rsidRPr="007F3047" w:rsidRDefault="00113399"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Тармаева Е.Р.</w:t>
            </w:r>
          </w:p>
        </w:tc>
      </w:tr>
      <w:tr w:rsidR="000978F6" w:rsidRPr="007F3047" w:rsidTr="000978F6">
        <w:trPr>
          <w:trHeight w:val="299"/>
        </w:trPr>
        <w:tc>
          <w:tcPr>
            <w:tcW w:w="15021" w:type="dxa"/>
            <w:gridSpan w:val="10"/>
            <w:tcBorders>
              <w:top w:val="single" w:sz="4" w:space="0" w:color="auto"/>
              <w:left w:val="single" w:sz="4" w:space="0" w:color="000000"/>
              <w:bottom w:val="single" w:sz="4" w:space="0" w:color="auto"/>
              <w:right w:val="single" w:sz="4" w:space="0" w:color="000000"/>
            </w:tcBorders>
          </w:tcPr>
          <w:p w:rsidR="00113399" w:rsidRPr="007F3047" w:rsidRDefault="00113399" w:rsidP="00E36B57">
            <w:pPr>
              <w:keepNext/>
              <w:spacing w:after="0" w:line="240" w:lineRule="auto"/>
              <w:jc w:val="center"/>
              <w:outlineLvl w:val="2"/>
              <w:rPr>
                <w:rFonts w:ascii="Times New Roman" w:hAnsi="Times New Roman"/>
                <w:b/>
                <w:sz w:val="24"/>
                <w:szCs w:val="24"/>
              </w:rPr>
            </w:pPr>
            <w:r w:rsidRPr="007F3047">
              <w:rPr>
                <w:rFonts w:ascii="Times New Roman" w:hAnsi="Times New Roman"/>
                <w:b/>
                <w:sz w:val="24"/>
                <w:szCs w:val="24"/>
              </w:rPr>
              <w:t>НОЯБРЬ</w:t>
            </w:r>
          </w:p>
        </w:tc>
      </w:tr>
      <w:tr w:rsidR="000978F6" w:rsidRPr="007F3047" w:rsidTr="000978F6">
        <w:trPr>
          <w:trHeight w:val="299"/>
        </w:trPr>
        <w:tc>
          <w:tcPr>
            <w:tcW w:w="534" w:type="dxa"/>
            <w:tcBorders>
              <w:top w:val="single" w:sz="4" w:space="0" w:color="auto"/>
              <w:left w:val="single" w:sz="4" w:space="0" w:color="000000"/>
              <w:bottom w:val="single" w:sz="4" w:space="0" w:color="auto"/>
              <w:right w:val="nil"/>
            </w:tcBorders>
          </w:tcPr>
          <w:p w:rsidR="00113399" w:rsidRPr="007F3047" w:rsidRDefault="00113399" w:rsidP="00E36B57">
            <w:pPr>
              <w:suppressAutoHyphens/>
              <w:snapToGrid w:val="0"/>
              <w:spacing w:after="0" w:line="240" w:lineRule="auto"/>
              <w:jc w:val="center"/>
              <w:rPr>
                <w:rFonts w:ascii="Times New Roman" w:hAnsi="Times New Roman"/>
                <w:bCs/>
                <w:sz w:val="24"/>
                <w:szCs w:val="24"/>
                <w:lang w:eastAsia="ar-SA"/>
              </w:rPr>
            </w:pPr>
            <w:r w:rsidRPr="007F3047">
              <w:rPr>
                <w:rFonts w:ascii="Times New Roman" w:hAnsi="Times New Roman"/>
                <w:bCs/>
                <w:sz w:val="24"/>
                <w:szCs w:val="24"/>
                <w:lang w:eastAsia="ar-SA"/>
              </w:rPr>
              <w:t>4.</w:t>
            </w:r>
          </w:p>
        </w:tc>
        <w:tc>
          <w:tcPr>
            <w:tcW w:w="2126" w:type="dxa"/>
            <w:tcBorders>
              <w:top w:val="single" w:sz="4" w:space="0" w:color="auto"/>
              <w:left w:val="single" w:sz="4" w:space="0" w:color="000000"/>
              <w:bottom w:val="single" w:sz="4" w:space="0" w:color="auto"/>
              <w:right w:val="nil"/>
            </w:tcBorders>
          </w:tcPr>
          <w:p w:rsidR="00113399" w:rsidRPr="007F3047" w:rsidRDefault="00113399" w:rsidP="00E36B57">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Лица с высшим профессиональным образованием</w:t>
            </w:r>
          </w:p>
        </w:tc>
        <w:tc>
          <w:tcPr>
            <w:tcW w:w="2013" w:type="dxa"/>
            <w:tcBorders>
              <w:top w:val="single" w:sz="4" w:space="0" w:color="auto"/>
              <w:left w:val="single" w:sz="4" w:space="0" w:color="000000"/>
              <w:bottom w:val="single" w:sz="4" w:space="0" w:color="auto"/>
              <w:right w:val="single" w:sz="4" w:space="0" w:color="auto"/>
            </w:tcBorders>
          </w:tcPr>
          <w:p w:rsidR="00113399" w:rsidRPr="007F3047" w:rsidRDefault="00113399" w:rsidP="00E36B57">
            <w:pPr>
              <w:keepNext/>
              <w:spacing w:after="0" w:line="240" w:lineRule="auto"/>
              <w:outlineLvl w:val="2"/>
              <w:rPr>
                <w:rFonts w:ascii="Times New Roman" w:hAnsi="Times New Roman"/>
                <w:sz w:val="24"/>
                <w:szCs w:val="24"/>
              </w:rPr>
            </w:pPr>
            <w:r w:rsidRPr="007F3047">
              <w:rPr>
                <w:rFonts w:ascii="Times New Roman" w:hAnsi="Times New Roman"/>
                <w:sz w:val="24"/>
                <w:szCs w:val="24"/>
              </w:rPr>
              <w:t>Теория и методика обучения ОБЖ, ФКиС</w:t>
            </w:r>
          </w:p>
          <w:p w:rsidR="00113399" w:rsidRPr="007F3047" w:rsidRDefault="00113399" w:rsidP="00E36B57">
            <w:pPr>
              <w:keepNext/>
              <w:spacing w:after="0" w:line="240" w:lineRule="auto"/>
              <w:outlineLvl w:val="2"/>
              <w:rPr>
                <w:rFonts w:ascii="Times New Roman" w:hAnsi="Times New Roman"/>
                <w:sz w:val="24"/>
                <w:szCs w:val="24"/>
              </w:rPr>
            </w:pPr>
            <w:r w:rsidRPr="007F3047">
              <w:rPr>
                <w:rFonts w:ascii="Times New Roman" w:hAnsi="Times New Roman"/>
                <w:sz w:val="24"/>
                <w:szCs w:val="24"/>
              </w:rPr>
              <w:t>(</w:t>
            </w:r>
            <w:r w:rsidRPr="007F3047">
              <w:rPr>
                <w:rFonts w:ascii="Times New Roman" w:hAnsi="Times New Roman"/>
                <w:i/>
                <w:sz w:val="24"/>
                <w:szCs w:val="24"/>
              </w:rPr>
              <w:t>Набор 2016 г., 3 сессия</w:t>
            </w:r>
            <w:r w:rsidRPr="007F3047">
              <w:rPr>
                <w:rFonts w:ascii="Times New Roman" w:hAnsi="Times New Roman"/>
                <w:sz w:val="24"/>
                <w:szCs w:val="24"/>
              </w:rPr>
              <w:t>)</w:t>
            </w:r>
          </w:p>
        </w:tc>
        <w:tc>
          <w:tcPr>
            <w:tcW w:w="4536" w:type="dxa"/>
            <w:tcBorders>
              <w:top w:val="single" w:sz="4" w:space="0" w:color="auto"/>
              <w:left w:val="single" w:sz="4" w:space="0" w:color="auto"/>
              <w:bottom w:val="single" w:sz="4" w:space="0" w:color="auto"/>
              <w:right w:val="nil"/>
            </w:tcBorders>
          </w:tcPr>
          <w:p w:rsidR="00113399" w:rsidRPr="007F3047" w:rsidRDefault="00113399" w:rsidP="00E36B57">
            <w:pPr>
              <w:keepNext/>
              <w:spacing w:after="0" w:line="240" w:lineRule="auto"/>
              <w:jc w:val="both"/>
              <w:outlineLvl w:val="2"/>
              <w:rPr>
                <w:rFonts w:ascii="Times New Roman" w:hAnsi="Times New Roman"/>
                <w:sz w:val="24"/>
                <w:szCs w:val="24"/>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 xml:space="preserve">: </w:t>
            </w:r>
            <w:r w:rsidRPr="007F3047">
              <w:rPr>
                <w:rFonts w:ascii="Times New Roman" w:hAnsi="Times New Roman"/>
                <w:sz w:val="24"/>
                <w:szCs w:val="24"/>
              </w:rPr>
              <w:t xml:space="preserve">Нормативно-правовое обеспечение образования. Основы общей, возрастной и педагогической психологии. Основы научно-методической деятельности. Теория и методика обучения ОБЖ. Теория и методика физической культуры и спорта. Основы медицинских знаний и здорового образа жизни. Возрастная анатомия, физиология, ВНД и школьная гигиена. </w:t>
            </w:r>
          </w:p>
        </w:tc>
        <w:tc>
          <w:tcPr>
            <w:tcW w:w="709" w:type="dxa"/>
            <w:tcBorders>
              <w:top w:val="single" w:sz="4" w:space="0" w:color="auto"/>
              <w:left w:val="single" w:sz="4" w:space="0" w:color="000000"/>
              <w:bottom w:val="single" w:sz="4" w:space="0" w:color="auto"/>
              <w:right w:val="single" w:sz="4" w:space="0" w:color="auto"/>
            </w:tcBorders>
          </w:tcPr>
          <w:p w:rsidR="00113399" w:rsidRPr="007F3047" w:rsidRDefault="00113399"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168</w:t>
            </w:r>
          </w:p>
        </w:tc>
        <w:tc>
          <w:tcPr>
            <w:tcW w:w="1276" w:type="dxa"/>
            <w:tcBorders>
              <w:top w:val="single" w:sz="4" w:space="0" w:color="auto"/>
              <w:left w:val="single" w:sz="4" w:space="0" w:color="auto"/>
              <w:bottom w:val="single" w:sz="4" w:space="0" w:color="auto"/>
              <w:right w:val="nil"/>
            </w:tcBorders>
          </w:tcPr>
          <w:p w:rsidR="00113399" w:rsidRPr="007F3047" w:rsidRDefault="00113399"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lang w:eastAsia="ar-SA"/>
              </w:rPr>
              <w:t>О</w:t>
            </w:r>
            <w:r w:rsidRPr="007F3047">
              <w:rPr>
                <w:rFonts w:ascii="Times New Roman" w:hAnsi="Times New Roman"/>
                <w:sz w:val="24"/>
                <w:szCs w:val="24"/>
              </w:rPr>
              <w:t>чная</w:t>
            </w:r>
          </w:p>
        </w:tc>
        <w:tc>
          <w:tcPr>
            <w:tcW w:w="997" w:type="dxa"/>
            <w:tcBorders>
              <w:top w:val="single" w:sz="4" w:space="0" w:color="auto"/>
              <w:left w:val="single" w:sz="4" w:space="0" w:color="000000"/>
              <w:bottom w:val="single" w:sz="4" w:space="0" w:color="auto"/>
              <w:right w:val="single" w:sz="4" w:space="0" w:color="auto"/>
            </w:tcBorders>
          </w:tcPr>
          <w:p w:rsidR="00113399" w:rsidRPr="007F3047" w:rsidRDefault="00113399" w:rsidP="00E36B57">
            <w:pPr>
              <w:keepNext/>
              <w:spacing w:after="0" w:line="240" w:lineRule="auto"/>
              <w:jc w:val="center"/>
              <w:outlineLvl w:val="2"/>
              <w:rPr>
                <w:rFonts w:ascii="Times New Roman" w:hAnsi="Times New Roman"/>
                <w:b/>
                <w:sz w:val="24"/>
                <w:szCs w:val="24"/>
              </w:rPr>
            </w:pPr>
            <w:r w:rsidRPr="007F3047">
              <w:rPr>
                <w:rFonts w:ascii="Times New Roman" w:hAnsi="Times New Roman"/>
                <w:b/>
                <w:sz w:val="24"/>
                <w:szCs w:val="24"/>
              </w:rPr>
              <w:t>07.11</w:t>
            </w:r>
          </w:p>
        </w:tc>
        <w:tc>
          <w:tcPr>
            <w:tcW w:w="851" w:type="dxa"/>
            <w:tcBorders>
              <w:top w:val="single" w:sz="4" w:space="0" w:color="auto"/>
              <w:left w:val="single" w:sz="4" w:space="0" w:color="auto"/>
              <w:bottom w:val="single" w:sz="4" w:space="0" w:color="auto"/>
              <w:right w:val="nil"/>
            </w:tcBorders>
          </w:tcPr>
          <w:p w:rsidR="00113399" w:rsidRPr="007F3047" w:rsidRDefault="00113399" w:rsidP="00E36B57">
            <w:pPr>
              <w:keepNext/>
              <w:spacing w:after="0" w:line="240" w:lineRule="auto"/>
              <w:jc w:val="center"/>
              <w:outlineLvl w:val="2"/>
              <w:rPr>
                <w:rFonts w:ascii="Times New Roman" w:hAnsi="Times New Roman"/>
                <w:b/>
                <w:sz w:val="24"/>
                <w:szCs w:val="24"/>
              </w:rPr>
            </w:pPr>
            <w:r w:rsidRPr="007F3047">
              <w:rPr>
                <w:rFonts w:ascii="Times New Roman" w:hAnsi="Times New Roman"/>
                <w:b/>
                <w:sz w:val="24"/>
                <w:szCs w:val="24"/>
              </w:rPr>
              <w:t>30.11</w:t>
            </w:r>
          </w:p>
        </w:tc>
        <w:tc>
          <w:tcPr>
            <w:tcW w:w="674" w:type="dxa"/>
            <w:tcBorders>
              <w:top w:val="single" w:sz="4" w:space="0" w:color="auto"/>
              <w:left w:val="single" w:sz="4" w:space="0" w:color="000000"/>
              <w:bottom w:val="single" w:sz="4" w:space="0" w:color="auto"/>
              <w:right w:val="nil"/>
            </w:tcBorders>
          </w:tcPr>
          <w:p w:rsidR="00113399" w:rsidRPr="007F3047" w:rsidRDefault="00113399"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24</w:t>
            </w:r>
          </w:p>
        </w:tc>
        <w:tc>
          <w:tcPr>
            <w:tcW w:w="1305" w:type="dxa"/>
            <w:tcBorders>
              <w:top w:val="single" w:sz="4" w:space="0" w:color="auto"/>
              <w:left w:val="single" w:sz="4" w:space="0" w:color="000000"/>
              <w:bottom w:val="single" w:sz="4" w:space="0" w:color="auto"/>
              <w:right w:val="single" w:sz="4" w:space="0" w:color="000000"/>
            </w:tcBorders>
          </w:tcPr>
          <w:p w:rsidR="00113399" w:rsidRPr="007F3047" w:rsidRDefault="00113399"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Шагдурова А.Ч.</w:t>
            </w:r>
          </w:p>
        </w:tc>
      </w:tr>
    </w:tbl>
    <w:p w:rsidR="00113399" w:rsidRDefault="00113399" w:rsidP="00113399">
      <w:pPr>
        <w:spacing w:after="0" w:line="240" w:lineRule="auto"/>
        <w:rPr>
          <w:rFonts w:ascii="Times New Roman" w:hAnsi="Times New Roman"/>
          <w:b/>
          <w:caps/>
          <w:sz w:val="24"/>
          <w:szCs w:val="24"/>
        </w:rPr>
      </w:pPr>
    </w:p>
    <w:p w:rsidR="000978F6" w:rsidRPr="007F3047" w:rsidRDefault="000978F6" w:rsidP="00113399">
      <w:pPr>
        <w:spacing w:after="0" w:line="240" w:lineRule="auto"/>
        <w:rPr>
          <w:rFonts w:ascii="Times New Roman" w:hAnsi="Times New Roman"/>
          <w:b/>
          <w:caps/>
          <w:sz w:val="24"/>
          <w:szCs w:val="24"/>
        </w:rPr>
      </w:pPr>
    </w:p>
    <w:p w:rsidR="00113399" w:rsidRPr="007F3047" w:rsidRDefault="00113399" w:rsidP="00113399">
      <w:pPr>
        <w:spacing w:after="0" w:line="240" w:lineRule="auto"/>
        <w:jc w:val="center"/>
        <w:rPr>
          <w:rFonts w:ascii="Times New Roman" w:hAnsi="Times New Roman"/>
          <w:b/>
          <w:caps/>
          <w:sz w:val="24"/>
          <w:szCs w:val="24"/>
        </w:rPr>
      </w:pPr>
      <w:r w:rsidRPr="007F3047">
        <w:rPr>
          <w:rFonts w:ascii="Times New Roman" w:hAnsi="Times New Roman"/>
          <w:b/>
          <w:caps/>
          <w:sz w:val="24"/>
          <w:szCs w:val="24"/>
        </w:rPr>
        <w:t>Внебюджетные курсы повышения квалификации</w:t>
      </w:r>
    </w:p>
    <w:tbl>
      <w:tblPr>
        <w:tblpPr w:leftFromText="180" w:rightFromText="180" w:vertAnchor="text" w:horzAnchor="margin" w:tblpX="6" w:tblpY="158"/>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985"/>
        <w:gridCol w:w="4819"/>
        <w:gridCol w:w="709"/>
        <w:gridCol w:w="1276"/>
        <w:gridCol w:w="987"/>
        <w:gridCol w:w="856"/>
        <w:gridCol w:w="708"/>
        <w:gridCol w:w="1305"/>
      </w:tblGrid>
      <w:tr w:rsidR="00E36B57" w:rsidRPr="007F3047" w:rsidTr="00E36B57">
        <w:trPr>
          <w:trHeight w:val="281"/>
        </w:trPr>
        <w:tc>
          <w:tcPr>
            <w:tcW w:w="534" w:type="dxa"/>
            <w:vMerge w:val="restart"/>
          </w:tcPr>
          <w:p w:rsidR="00113399" w:rsidRPr="007F3047" w:rsidRDefault="00113399" w:rsidP="00E36B57">
            <w:pPr>
              <w:keepNext/>
              <w:pBdr>
                <w:right w:val="single" w:sz="4" w:space="4" w:color="auto"/>
              </w:pBdr>
              <w:spacing w:after="0" w:line="240" w:lineRule="auto"/>
              <w:jc w:val="center"/>
              <w:outlineLvl w:val="2"/>
              <w:rPr>
                <w:rFonts w:ascii="Times New Roman" w:hAnsi="Times New Roman"/>
                <w:bCs/>
                <w:i/>
                <w:iCs/>
                <w:sz w:val="24"/>
                <w:szCs w:val="24"/>
              </w:rPr>
            </w:pPr>
            <w:r w:rsidRPr="007F3047">
              <w:rPr>
                <w:rFonts w:ascii="Times New Roman" w:hAnsi="Times New Roman"/>
                <w:bCs/>
                <w:i/>
                <w:iCs/>
                <w:sz w:val="24"/>
                <w:szCs w:val="24"/>
              </w:rPr>
              <w:t>№</w:t>
            </w:r>
          </w:p>
        </w:tc>
        <w:tc>
          <w:tcPr>
            <w:tcW w:w="1842" w:type="dxa"/>
            <w:vMerge w:val="restart"/>
            <w:hideMark/>
          </w:tcPr>
          <w:p w:rsidR="00113399" w:rsidRPr="007F3047" w:rsidRDefault="00113399" w:rsidP="00E36B57">
            <w:pPr>
              <w:spacing w:after="0" w:line="240" w:lineRule="auto"/>
              <w:jc w:val="center"/>
              <w:rPr>
                <w:rFonts w:ascii="Times New Roman" w:hAnsi="Times New Roman"/>
                <w:bCs/>
                <w:i/>
                <w:iCs/>
                <w:sz w:val="24"/>
                <w:szCs w:val="24"/>
              </w:rPr>
            </w:pPr>
            <w:r w:rsidRPr="007F3047">
              <w:rPr>
                <w:rFonts w:ascii="Times New Roman" w:hAnsi="Times New Roman"/>
                <w:bCs/>
                <w:i/>
                <w:iCs/>
                <w:sz w:val="24"/>
                <w:szCs w:val="24"/>
              </w:rPr>
              <w:t>Категория слушателей</w:t>
            </w:r>
          </w:p>
        </w:tc>
        <w:tc>
          <w:tcPr>
            <w:tcW w:w="1985" w:type="dxa"/>
            <w:vMerge w:val="restart"/>
          </w:tcPr>
          <w:p w:rsidR="00113399" w:rsidRPr="007F3047" w:rsidRDefault="00113399" w:rsidP="00E36B57">
            <w:pPr>
              <w:keepNext/>
              <w:pBdr>
                <w:right w:val="single" w:sz="4" w:space="4" w:color="auto"/>
              </w:pBdr>
              <w:spacing w:after="0" w:line="240" w:lineRule="auto"/>
              <w:jc w:val="center"/>
              <w:rPr>
                <w:rFonts w:ascii="Times New Roman" w:hAnsi="Times New Roman"/>
                <w:bCs/>
                <w:i/>
                <w:sz w:val="24"/>
                <w:szCs w:val="24"/>
              </w:rPr>
            </w:pPr>
            <w:r w:rsidRPr="007F3047">
              <w:rPr>
                <w:rFonts w:ascii="Times New Roman" w:hAnsi="Times New Roman"/>
                <w:bCs/>
                <w:i/>
                <w:sz w:val="24"/>
                <w:szCs w:val="24"/>
              </w:rPr>
              <w:t>Наименование программы</w:t>
            </w:r>
          </w:p>
        </w:tc>
        <w:tc>
          <w:tcPr>
            <w:tcW w:w="4819" w:type="dxa"/>
            <w:vMerge w:val="restart"/>
            <w:hideMark/>
          </w:tcPr>
          <w:p w:rsidR="00113399" w:rsidRPr="007F3047" w:rsidRDefault="00113399" w:rsidP="00E36B57">
            <w:pPr>
              <w:keepNext/>
              <w:pBdr>
                <w:right w:val="single" w:sz="4" w:space="4" w:color="auto"/>
              </w:pBdr>
              <w:spacing w:after="0" w:line="240" w:lineRule="auto"/>
              <w:jc w:val="center"/>
              <w:rPr>
                <w:rFonts w:ascii="Times New Roman" w:hAnsi="Times New Roman"/>
                <w:bCs/>
                <w:i/>
                <w:sz w:val="24"/>
                <w:szCs w:val="24"/>
              </w:rPr>
            </w:pPr>
            <w:r w:rsidRPr="007F3047">
              <w:rPr>
                <w:rFonts w:ascii="Times New Roman" w:hAnsi="Times New Roman"/>
                <w:bCs/>
                <w:i/>
                <w:sz w:val="24"/>
                <w:szCs w:val="24"/>
              </w:rPr>
              <w:t>Краткая аннотация</w:t>
            </w:r>
          </w:p>
        </w:tc>
        <w:tc>
          <w:tcPr>
            <w:tcW w:w="709" w:type="dxa"/>
            <w:vMerge w:val="restart"/>
            <w:hideMark/>
          </w:tcPr>
          <w:p w:rsidR="00113399" w:rsidRPr="007F3047" w:rsidRDefault="00113399" w:rsidP="00E36B57">
            <w:pPr>
              <w:spacing w:after="0" w:line="240" w:lineRule="auto"/>
              <w:jc w:val="center"/>
              <w:rPr>
                <w:rFonts w:ascii="Times New Roman" w:hAnsi="Times New Roman"/>
                <w:bCs/>
                <w:i/>
                <w:sz w:val="24"/>
                <w:szCs w:val="24"/>
              </w:rPr>
            </w:pPr>
            <w:r w:rsidRPr="007F3047">
              <w:rPr>
                <w:rFonts w:ascii="Times New Roman" w:hAnsi="Times New Roman"/>
                <w:bCs/>
                <w:i/>
                <w:sz w:val="24"/>
                <w:szCs w:val="24"/>
              </w:rPr>
              <w:t>Кол. час.</w:t>
            </w:r>
          </w:p>
        </w:tc>
        <w:tc>
          <w:tcPr>
            <w:tcW w:w="1276" w:type="dxa"/>
            <w:vMerge w:val="restart"/>
            <w:hideMark/>
          </w:tcPr>
          <w:p w:rsidR="00113399" w:rsidRPr="007F3047" w:rsidRDefault="00113399" w:rsidP="00E36B57">
            <w:pPr>
              <w:pBdr>
                <w:right w:val="single" w:sz="4" w:space="4" w:color="auto"/>
              </w:pBdr>
              <w:suppressAutoHyphens/>
              <w:spacing w:after="0" w:line="240" w:lineRule="auto"/>
              <w:jc w:val="center"/>
              <w:rPr>
                <w:rFonts w:ascii="Times New Roman" w:hAnsi="Times New Roman"/>
                <w:i/>
                <w:iCs/>
                <w:sz w:val="24"/>
                <w:szCs w:val="24"/>
                <w:lang w:eastAsia="ar-SA"/>
              </w:rPr>
            </w:pPr>
            <w:r w:rsidRPr="007F3047">
              <w:rPr>
                <w:rFonts w:ascii="Times New Roman" w:hAnsi="Times New Roman"/>
                <w:i/>
                <w:iCs/>
                <w:sz w:val="24"/>
                <w:szCs w:val="24"/>
                <w:lang w:eastAsia="ar-SA"/>
              </w:rPr>
              <w:t>Форма</w:t>
            </w:r>
          </w:p>
          <w:p w:rsidR="00113399" w:rsidRPr="007F3047" w:rsidRDefault="00113399" w:rsidP="00E36B57">
            <w:pPr>
              <w:pBdr>
                <w:right w:val="single" w:sz="4" w:space="4" w:color="auto"/>
              </w:pBdr>
              <w:suppressAutoHyphens/>
              <w:spacing w:after="0" w:line="240" w:lineRule="auto"/>
              <w:jc w:val="center"/>
              <w:rPr>
                <w:rFonts w:ascii="Times New Roman" w:hAnsi="Times New Roman"/>
                <w:i/>
                <w:iCs/>
                <w:sz w:val="24"/>
                <w:szCs w:val="24"/>
                <w:lang w:eastAsia="ar-SA"/>
              </w:rPr>
            </w:pPr>
            <w:r w:rsidRPr="007F3047">
              <w:rPr>
                <w:rFonts w:ascii="Times New Roman" w:hAnsi="Times New Roman"/>
                <w:i/>
                <w:iCs/>
                <w:sz w:val="24"/>
                <w:szCs w:val="24"/>
                <w:lang w:eastAsia="ar-SA"/>
              </w:rPr>
              <w:t>обучения</w:t>
            </w:r>
          </w:p>
        </w:tc>
        <w:tc>
          <w:tcPr>
            <w:tcW w:w="1843" w:type="dxa"/>
            <w:gridSpan w:val="2"/>
            <w:hideMark/>
          </w:tcPr>
          <w:p w:rsidR="00113399" w:rsidRPr="007F3047" w:rsidRDefault="00113399" w:rsidP="00E36B57">
            <w:pPr>
              <w:pBdr>
                <w:right w:val="single" w:sz="4" w:space="4" w:color="auto"/>
              </w:pBd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Сроки</w:t>
            </w:r>
            <w:r w:rsidR="00514312">
              <w:rPr>
                <w:rFonts w:ascii="Times New Roman" w:hAnsi="Times New Roman"/>
                <w:i/>
                <w:sz w:val="24"/>
                <w:szCs w:val="24"/>
                <w:lang w:eastAsia="ar-SA"/>
              </w:rPr>
              <w:t xml:space="preserve"> </w:t>
            </w:r>
            <w:r w:rsidRPr="007F3047">
              <w:rPr>
                <w:rFonts w:ascii="Times New Roman" w:hAnsi="Times New Roman"/>
                <w:i/>
                <w:iCs/>
                <w:sz w:val="24"/>
                <w:szCs w:val="24"/>
                <w:lang w:eastAsia="ar-SA"/>
              </w:rPr>
              <w:t>обучения</w:t>
            </w:r>
          </w:p>
        </w:tc>
        <w:tc>
          <w:tcPr>
            <w:tcW w:w="708" w:type="dxa"/>
            <w:vMerge w:val="restart"/>
            <w:hideMark/>
          </w:tcPr>
          <w:p w:rsidR="00113399" w:rsidRPr="007F3047" w:rsidRDefault="00113399" w:rsidP="00E36B57">
            <w:pPr>
              <w:keepNext/>
              <w:pBdr>
                <w:right w:val="single" w:sz="4" w:space="4" w:color="auto"/>
              </w:pBdr>
              <w:spacing w:after="0" w:line="240" w:lineRule="auto"/>
              <w:jc w:val="center"/>
              <w:rPr>
                <w:rFonts w:ascii="Times New Roman" w:hAnsi="Times New Roman"/>
                <w:bCs/>
                <w:i/>
                <w:sz w:val="24"/>
                <w:szCs w:val="24"/>
              </w:rPr>
            </w:pPr>
            <w:r w:rsidRPr="007F3047">
              <w:rPr>
                <w:rFonts w:ascii="Times New Roman" w:hAnsi="Times New Roman"/>
                <w:bCs/>
                <w:i/>
                <w:sz w:val="24"/>
                <w:szCs w:val="24"/>
              </w:rPr>
              <w:t>Кол.</w:t>
            </w:r>
          </w:p>
          <w:p w:rsidR="00113399" w:rsidRPr="007F3047" w:rsidRDefault="00113399" w:rsidP="00E36B57">
            <w:pPr>
              <w:keepNext/>
              <w:pBdr>
                <w:right w:val="single" w:sz="4" w:space="4" w:color="auto"/>
              </w:pBdr>
              <w:spacing w:after="0" w:line="240" w:lineRule="auto"/>
              <w:jc w:val="center"/>
              <w:rPr>
                <w:rFonts w:ascii="Times New Roman" w:hAnsi="Times New Roman"/>
                <w:bCs/>
                <w:i/>
                <w:sz w:val="24"/>
                <w:szCs w:val="24"/>
              </w:rPr>
            </w:pPr>
            <w:r w:rsidRPr="007F3047">
              <w:rPr>
                <w:rFonts w:ascii="Times New Roman" w:hAnsi="Times New Roman"/>
                <w:bCs/>
                <w:i/>
                <w:sz w:val="24"/>
                <w:szCs w:val="24"/>
              </w:rPr>
              <w:t>сл.</w:t>
            </w:r>
          </w:p>
        </w:tc>
        <w:tc>
          <w:tcPr>
            <w:tcW w:w="1305" w:type="dxa"/>
            <w:vMerge w:val="restart"/>
          </w:tcPr>
          <w:p w:rsidR="00113399" w:rsidRPr="007F3047" w:rsidRDefault="00113399" w:rsidP="00E36B57">
            <w:pPr>
              <w:keepNext/>
              <w:pBdr>
                <w:right w:val="single" w:sz="4" w:space="4" w:color="auto"/>
              </w:pBdr>
              <w:spacing w:after="0" w:line="240" w:lineRule="auto"/>
              <w:jc w:val="center"/>
              <w:rPr>
                <w:rFonts w:ascii="Times New Roman" w:hAnsi="Times New Roman"/>
                <w:bCs/>
                <w:i/>
                <w:sz w:val="24"/>
                <w:szCs w:val="24"/>
              </w:rPr>
            </w:pPr>
            <w:r w:rsidRPr="007F3047">
              <w:rPr>
                <w:rFonts w:ascii="Times New Roman" w:hAnsi="Times New Roman"/>
                <w:bCs/>
                <w:i/>
                <w:sz w:val="24"/>
                <w:szCs w:val="24"/>
              </w:rPr>
              <w:t>Руководитель</w:t>
            </w:r>
          </w:p>
          <w:p w:rsidR="00113399" w:rsidRPr="007F3047" w:rsidRDefault="00113399" w:rsidP="00E36B57">
            <w:pPr>
              <w:keepNext/>
              <w:pBdr>
                <w:right w:val="single" w:sz="4" w:space="4" w:color="auto"/>
              </w:pBdr>
              <w:spacing w:after="0" w:line="240" w:lineRule="auto"/>
              <w:jc w:val="center"/>
              <w:rPr>
                <w:rFonts w:ascii="Times New Roman" w:hAnsi="Times New Roman"/>
                <w:bCs/>
                <w:i/>
                <w:sz w:val="24"/>
                <w:szCs w:val="24"/>
              </w:rPr>
            </w:pPr>
            <w:r w:rsidRPr="007F3047">
              <w:rPr>
                <w:rFonts w:ascii="Times New Roman" w:hAnsi="Times New Roman"/>
                <w:bCs/>
                <w:i/>
                <w:sz w:val="24"/>
                <w:szCs w:val="24"/>
              </w:rPr>
              <w:t>курсов</w:t>
            </w:r>
          </w:p>
        </w:tc>
      </w:tr>
      <w:tr w:rsidR="00E36B57" w:rsidRPr="007F3047" w:rsidTr="00E36B57">
        <w:trPr>
          <w:trHeight w:val="556"/>
        </w:trPr>
        <w:tc>
          <w:tcPr>
            <w:tcW w:w="534" w:type="dxa"/>
            <w:vMerge/>
            <w:vAlign w:val="center"/>
            <w:hideMark/>
          </w:tcPr>
          <w:p w:rsidR="00113399" w:rsidRPr="007F3047" w:rsidRDefault="00113399" w:rsidP="00E36B57">
            <w:pPr>
              <w:spacing w:after="0" w:line="240" w:lineRule="auto"/>
              <w:rPr>
                <w:rFonts w:ascii="Times New Roman" w:hAnsi="Times New Roman"/>
                <w:bCs/>
                <w:i/>
                <w:iCs/>
                <w:sz w:val="24"/>
                <w:szCs w:val="24"/>
              </w:rPr>
            </w:pPr>
          </w:p>
        </w:tc>
        <w:tc>
          <w:tcPr>
            <w:tcW w:w="1842" w:type="dxa"/>
            <w:vMerge/>
            <w:vAlign w:val="center"/>
            <w:hideMark/>
          </w:tcPr>
          <w:p w:rsidR="00113399" w:rsidRPr="007F3047" w:rsidRDefault="00113399" w:rsidP="00E36B57">
            <w:pPr>
              <w:spacing w:after="0" w:line="240" w:lineRule="auto"/>
              <w:rPr>
                <w:rFonts w:ascii="Times New Roman" w:hAnsi="Times New Roman"/>
                <w:bCs/>
                <w:i/>
                <w:iCs/>
                <w:sz w:val="24"/>
                <w:szCs w:val="24"/>
              </w:rPr>
            </w:pPr>
          </w:p>
        </w:tc>
        <w:tc>
          <w:tcPr>
            <w:tcW w:w="1985" w:type="dxa"/>
            <w:vMerge/>
            <w:vAlign w:val="center"/>
            <w:hideMark/>
          </w:tcPr>
          <w:p w:rsidR="00113399" w:rsidRPr="007F3047" w:rsidRDefault="00113399" w:rsidP="00E36B57">
            <w:pPr>
              <w:spacing w:after="0" w:line="240" w:lineRule="auto"/>
              <w:rPr>
                <w:rFonts w:ascii="Times New Roman" w:hAnsi="Times New Roman"/>
                <w:bCs/>
                <w:i/>
                <w:sz w:val="24"/>
                <w:szCs w:val="24"/>
              </w:rPr>
            </w:pPr>
          </w:p>
        </w:tc>
        <w:tc>
          <w:tcPr>
            <w:tcW w:w="4819" w:type="dxa"/>
            <w:vMerge/>
            <w:vAlign w:val="center"/>
            <w:hideMark/>
          </w:tcPr>
          <w:p w:rsidR="00113399" w:rsidRPr="007F3047" w:rsidRDefault="00113399" w:rsidP="00E36B57">
            <w:pPr>
              <w:spacing w:after="0" w:line="240" w:lineRule="auto"/>
              <w:rPr>
                <w:rFonts w:ascii="Times New Roman" w:hAnsi="Times New Roman"/>
                <w:bCs/>
                <w:i/>
                <w:sz w:val="24"/>
                <w:szCs w:val="24"/>
              </w:rPr>
            </w:pPr>
          </w:p>
        </w:tc>
        <w:tc>
          <w:tcPr>
            <w:tcW w:w="709" w:type="dxa"/>
            <w:vMerge/>
            <w:vAlign w:val="center"/>
            <w:hideMark/>
          </w:tcPr>
          <w:p w:rsidR="00113399" w:rsidRPr="007F3047" w:rsidRDefault="00113399" w:rsidP="00E36B57">
            <w:pPr>
              <w:spacing w:after="0" w:line="240" w:lineRule="auto"/>
              <w:jc w:val="center"/>
              <w:rPr>
                <w:rFonts w:ascii="Times New Roman" w:hAnsi="Times New Roman"/>
                <w:bCs/>
                <w:i/>
                <w:sz w:val="24"/>
                <w:szCs w:val="24"/>
              </w:rPr>
            </w:pPr>
          </w:p>
        </w:tc>
        <w:tc>
          <w:tcPr>
            <w:tcW w:w="1276" w:type="dxa"/>
            <w:vMerge/>
            <w:vAlign w:val="center"/>
            <w:hideMark/>
          </w:tcPr>
          <w:p w:rsidR="00113399" w:rsidRPr="007F3047" w:rsidRDefault="00113399" w:rsidP="00E36B57">
            <w:pPr>
              <w:spacing w:after="0" w:line="240" w:lineRule="auto"/>
              <w:rPr>
                <w:rFonts w:ascii="Times New Roman" w:hAnsi="Times New Roman"/>
                <w:i/>
                <w:iCs/>
                <w:sz w:val="24"/>
                <w:szCs w:val="24"/>
                <w:lang w:eastAsia="ar-SA"/>
              </w:rPr>
            </w:pPr>
          </w:p>
        </w:tc>
        <w:tc>
          <w:tcPr>
            <w:tcW w:w="987" w:type="dxa"/>
            <w:hideMark/>
          </w:tcPr>
          <w:p w:rsidR="00113399" w:rsidRPr="007F3047" w:rsidRDefault="00113399" w:rsidP="00E36B57">
            <w:pPr>
              <w:pBdr>
                <w:right w:val="single" w:sz="4" w:space="4" w:color="auto"/>
              </w:pBdr>
              <w:suppressAutoHyphens/>
              <w:spacing w:after="0" w:line="240" w:lineRule="auto"/>
              <w:jc w:val="center"/>
              <w:rPr>
                <w:rFonts w:ascii="Times New Roman" w:hAnsi="Times New Roman"/>
                <w:i/>
                <w:iCs/>
                <w:sz w:val="24"/>
                <w:szCs w:val="24"/>
                <w:lang w:eastAsia="ar-SA"/>
              </w:rPr>
            </w:pPr>
            <w:r w:rsidRPr="007F3047">
              <w:rPr>
                <w:rFonts w:ascii="Times New Roman" w:hAnsi="Times New Roman"/>
                <w:i/>
                <w:iCs/>
                <w:sz w:val="24"/>
                <w:szCs w:val="24"/>
                <w:lang w:eastAsia="ar-SA"/>
              </w:rPr>
              <w:t>начало</w:t>
            </w:r>
          </w:p>
        </w:tc>
        <w:tc>
          <w:tcPr>
            <w:tcW w:w="856" w:type="dxa"/>
            <w:hideMark/>
          </w:tcPr>
          <w:p w:rsidR="00113399" w:rsidRPr="007F3047" w:rsidRDefault="00113399" w:rsidP="00E36B57">
            <w:pPr>
              <w:pBdr>
                <w:right w:val="single" w:sz="4" w:space="4" w:color="auto"/>
              </w:pBdr>
              <w:suppressAutoHyphens/>
              <w:spacing w:after="0" w:line="240" w:lineRule="auto"/>
              <w:jc w:val="center"/>
              <w:rPr>
                <w:rFonts w:ascii="Times New Roman" w:hAnsi="Times New Roman"/>
                <w:i/>
                <w:iCs/>
                <w:sz w:val="24"/>
                <w:szCs w:val="24"/>
                <w:lang w:eastAsia="ar-SA"/>
              </w:rPr>
            </w:pPr>
            <w:r w:rsidRPr="007F3047">
              <w:rPr>
                <w:rFonts w:ascii="Times New Roman" w:hAnsi="Times New Roman"/>
                <w:i/>
                <w:iCs/>
                <w:sz w:val="24"/>
                <w:szCs w:val="24"/>
                <w:lang w:eastAsia="ar-SA"/>
              </w:rPr>
              <w:t>окон</w:t>
            </w:r>
          </w:p>
          <w:p w:rsidR="00113399" w:rsidRPr="007F3047" w:rsidRDefault="00113399" w:rsidP="00E36B57">
            <w:pPr>
              <w:pBdr>
                <w:right w:val="single" w:sz="4" w:space="4" w:color="auto"/>
              </w:pBdr>
              <w:suppressAutoHyphens/>
              <w:spacing w:after="0" w:line="240" w:lineRule="auto"/>
              <w:jc w:val="center"/>
              <w:rPr>
                <w:rFonts w:ascii="Times New Roman" w:hAnsi="Times New Roman"/>
                <w:i/>
                <w:iCs/>
                <w:sz w:val="24"/>
                <w:szCs w:val="24"/>
                <w:lang w:eastAsia="ar-SA"/>
              </w:rPr>
            </w:pPr>
            <w:r w:rsidRPr="007F3047">
              <w:rPr>
                <w:rFonts w:ascii="Times New Roman" w:hAnsi="Times New Roman"/>
                <w:i/>
                <w:iCs/>
                <w:sz w:val="24"/>
                <w:szCs w:val="24"/>
                <w:lang w:eastAsia="ar-SA"/>
              </w:rPr>
              <w:t>чание</w:t>
            </w:r>
          </w:p>
        </w:tc>
        <w:tc>
          <w:tcPr>
            <w:tcW w:w="708" w:type="dxa"/>
            <w:vMerge/>
            <w:vAlign w:val="center"/>
            <w:hideMark/>
          </w:tcPr>
          <w:p w:rsidR="00113399" w:rsidRPr="007F3047" w:rsidRDefault="00113399" w:rsidP="00E36B57">
            <w:pPr>
              <w:spacing w:after="0" w:line="240" w:lineRule="auto"/>
              <w:rPr>
                <w:rFonts w:ascii="Times New Roman" w:hAnsi="Times New Roman"/>
                <w:bCs/>
                <w:i/>
                <w:sz w:val="24"/>
                <w:szCs w:val="24"/>
              </w:rPr>
            </w:pPr>
          </w:p>
        </w:tc>
        <w:tc>
          <w:tcPr>
            <w:tcW w:w="1305" w:type="dxa"/>
            <w:vMerge/>
            <w:vAlign w:val="center"/>
            <w:hideMark/>
          </w:tcPr>
          <w:p w:rsidR="00113399" w:rsidRPr="007F3047" w:rsidRDefault="00113399" w:rsidP="00E36B57">
            <w:pPr>
              <w:spacing w:after="0" w:line="240" w:lineRule="auto"/>
              <w:rPr>
                <w:rFonts w:ascii="Times New Roman" w:hAnsi="Times New Roman"/>
                <w:bCs/>
                <w:i/>
                <w:sz w:val="24"/>
                <w:szCs w:val="24"/>
              </w:rPr>
            </w:pPr>
          </w:p>
        </w:tc>
      </w:tr>
      <w:tr w:rsidR="00E36B57" w:rsidRPr="007F3047" w:rsidTr="00E36B57">
        <w:trPr>
          <w:trHeight w:val="284"/>
        </w:trPr>
        <w:tc>
          <w:tcPr>
            <w:tcW w:w="534" w:type="dxa"/>
          </w:tcPr>
          <w:p w:rsidR="00113399" w:rsidRPr="007F3047" w:rsidRDefault="00113399" w:rsidP="00E36B57">
            <w:pPr>
              <w:keepNext/>
              <w:pBdr>
                <w:right w:val="single" w:sz="4" w:space="4" w:color="auto"/>
              </w:pBdr>
              <w:spacing w:after="0" w:line="240" w:lineRule="auto"/>
              <w:jc w:val="both"/>
              <w:rPr>
                <w:rFonts w:ascii="Times New Roman" w:hAnsi="Times New Roman"/>
                <w:bCs/>
                <w:i/>
                <w:sz w:val="24"/>
                <w:szCs w:val="24"/>
              </w:rPr>
            </w:pPr>
            <w:r w:rsidRPr="007F3047">
              <w:rPr>
                <w:rFonts w:ascii="Times New Roman" w:hAnsi="Times New Roman"/>
                <w:bCs/>
                <w:sz w:val="24"/>
                <w:szCs w:val="24"/>
              </w:rPr>
              <w:t>1.</w:t>
            </w:r>
          </w:p>
        </w:tc>
        <w:tc>
          <w:tcPr>
            <w:tcW w:w="1842" w:type="dxa"/>
          </w:tcPr>
          <w:p w:rsidR="00113399" w:rsidRPr="007F3047" w:rsidRDefault="00113399" w:rsidP="00E36B57">
            <w:pPr>
              <w:keepNext/>
              <w:pBdr>
                <w:right w:val="single" w:sz="4" w:space="4" w:color="auto"/>
              </w:pBdr>
              <w:spacing w:after="0" w:line="240" w:lineRule="auto"/>
              <w:jc w:val="both"/>
              <w:rPr>
                <w:rFonts w:ascii="Times New Roman" w:hAnsi="Times New Roman"/>
                <w:bCs/>
                <w:iCs/>
                <w:sz w:val="24"/>
                <w:szCs w:val="24"/>
              </w:rPr>
            </w:pPr>
            <w:r w:rsidRPr="007F3047">
              <w:rPr>
                <w:rFonts w:ascii="Times New Roman" w:hAnsi="Times New Roman"/>
                <w:bCs/>
                <w:iCs/>
                <w:sz w:val="24"/>
                <w:szCs w:val="24"/>
              </w:rPr>
              <w:t xml:space="preserve">Педагогические работники образовательных </w:t>
            </w:r>
            <w:r w:rsidRPr="007F3047">
              <w:rPr>
                <w:rFonts w:ascii="Times New Roman" w:hAnsi="Times New Roman"/>
                <w:bCs/>
                <w:iCs/>
                <w:sz w:val="24"/>
                <w:szCs w:val="24"/>
              </w:rPr>
              <w:lastRenderedPageBreak/>
              <w:t>организаций РБ</w:t>
            </w:r>
          </w:p>
        </w:tc>
        <w:tc>
          <w:tcPr>
            <w:tcW w:w="1985"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lastRenderedPageBreak/>
              <w:t xml:space="preserve">Здоровьесберегающие технологии для участников </w:t>
            </w:r>
            <w:r w:rsidRPr="007F3047">
              <w:rPr>
                <w:rFonts w:ascii="Times New Roman" w:hAnsi="Times New Roman"/>
                <w:bCs/>
                <w:sz w:val="24"/>
                <w:szCs w:val="24"/>
              </w:rPr>
              <w:lastRenderedPageBreak/>
              <w:t xml:space="preserve">образовательного процесса </w:t>
            </w:r>
          </w:p>
        </w:tc>
        <w:tc>
          <w:tcPr>
            <w:tcW w:w="4819" w:type="dxa"/>
          </w:tcPr>
          <w:p w:rsidR="00113399" w:rsidRPr="007F3047" w:rsidRDefault="00113399" w:rsidP="00E36B57">
            <w:pPr>
              <w:spacing w:after="0" w:line="240" w:lineRule="auto"/>
              <w:jc w:val="both"/>
              <w:rPr>
                <w:rFonts w:ascii="Times New Roman" w:hAnsi="Times New Roman"/>
                <w:bCs/>
                <w:sz w:val="24"/>
                <w:szCs w:val="24"/>
              </w:rPr>
            </w:pPr>
            <w:r w:rsidRPr="007F3047">
              <w:rPr>
                <w:rFonts w:ascii="Times New Roman" w:eastAsia="Arial Unicode MS" w:hAnsi="Times New Roman"/>
                <w:i/>
                <w:iCs/>
                <w:sz w:val="24"/>
                <w:szCs w:val="24"/>
              </w:rPr>
              <w:lastRenderedPageBreak/>
              <w:t>В программе</w:t>
            </w:r>
            <w:r w:rsidRPr="007F3047">
              <w:rPr>
                <w:rFonts w:ascii="Times New Roman" w:eastAsia="Arial Unicode MS" w:hAnsi="Times New Roman"/>
                <w:sz w:val="24"/>
                <w:szCs w:val="24"/>
              </w:rPr>
              <w:t xml:space="preserve">: </w:t>
            </w:r>
            <w:r w:rsidRPr="007F3047">
              <w:rPr>
                <w:rFonts w:ascii="Times New Roman" w:hAnsi="Times New Roman"/>
                <w:bCs/>
                <w:sz w:val="24"/>
                <w:szCs w:val="24"/>
              </w:rPr>
              <w:t xml:space="preserve">Практические занятия по организации здоровьесберегающей деятельности в ОО. Оздоровительные виды гимнастик. Проектная, исследовательская </w:t>
            </w:r>
            <w:r w:rsidRPr="007F3047">
              <w:rPr>
                <w:rFonts w:ascii="Times New Roman" w:hAnsi="Times New Roman"/>
                <w:bCs/>
                <w:sz w:val="24"/>
                <w:szCs w:val="24"/>
              </w:rPr>
              <w:lastRenderedPageBreak/>
              <w:t>деятельность в области здоровьесберегающей деятельности в ОО.</w:t>
            </w:r>
          </w:p>
        </w:tc>
        <w:tc>
          <w:tcPr>
            <w:tcW w:w="709" w:type="dxa"/>
          </w:tcPr>
          <w:p w:rsidR="00113399" w:rsidRPr="007F3047" w:rsidRDefault="00113399" w:rsidP="00E36B57">
            <w:pPr>
              <w:keepNext/>
              <w:pBdr>
                <w:right w:val="single" w:sz="4" w:space="4" w:color="auto"/>
              </w:pBdr>
              <w:spacing w:after="0" w:line="240" w:lineRule="auto"/>
              <w:jc w:val="center"/>
              <w:rPr>
                <w:rFonts w:ascii="Times New Roman" w:hAnsi="Times New Roman"/>
                <w:bCs/>
                <w:sz w:val="24"/>
                <w:szCs w:val="24"/>
              </w:rPr>
            </w:pPr>
            <w:r w:rsidRPr="007F3047">
              <w:rPr>
                <w:rFonts w:ascii="Times New Roman" w:hAnsi="Times New Roman"/>
                <w:bCs/>
                <w:sz w:val="24"/>
                <w:szCs w:val="24"/>
              </w:rPr>
              <w:lastRenderedPageBreak/>
              <w:t>36</w:t>
            </w:r>
          </w:p>
        </w:tc>
        <w:tc>
          <w:tcPr>
            <w:tcW w:w="1276"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sz w:val="24"/>
                <w:szCs w:val="24"/>
                <w:lang w:eastAsia="ar-SA"/>
              </w:rPr>
              <w:t>О</w:t>
            </w:r>
            <w:r w:rsidRPr="007F3047">
              <w:rPr>
                <w:rFonts w:ascii="Times New Roman" w:hAnsi="Times New Roman"/>
                <w:bCs/>
                <w:sz w:val="24"/>
                <w:szCs w:val="24"/>
              </w:rPr>
              <w:t>чная</w:t>
            </w:r>
          </w:p>
        </w:tc>
        <w:tc>
          <w:tcPr>
            <w:tcW w:w="1843" w:type="dxa"/>
            <w:gridSpan w:val="2"/>
          </w:tcPr>
          <w:p w:rsidR="00113399" w:rsidRPr="007F3047" w:rsidRDefault="00113399" w:rsidP="00E36B57">
            <w:pPr>
              <w:keepNext/>
              <w:pBdr>
                <w:right w:val="single" w:sz="4" w:space="4" w:color="auto"/>
              </w:pBdr>
              <w:spacing w:after="0" w:line="240" w:lineRule="auto"/>
              <w:jc w:val="center"/>
              <w:rPr>
                <w:rFonts w:ascii="Times New Roman" w:hAnsi="Times New Roman"/>
                <w:bCs/>
                <w:sz w:val="24"/>
                <w:szCs w:val="24"/>
              </w:rPr>
            </w:pPr>
            <w:r w:rsidRPr="007F3047">
              <w:rPr>
                <w:rFonts w:ascii="Times New Roman" w:hAnsi="Times New Roman"/>
                <w:bCs/>
                <w:sz w:val="24"/>
                <w:szCs w:val="24"/>
              </w:rPr>
              <w:t>По заявкам</w:t>
            </w:r>
          </w:p>
        </w:tc>
        <w:tc>
          <w:tcPr>
            <w:tcW w:w="708"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t>30</w:t>
            </w:r>
          </w:p>
        </w:tc>
        <w:tc>
          <w:tcPr>
            <w:tcW w:w="1305"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t>Тармаева Е.Р.</w:t>
            </w:r>
          </w:p>
        </w:tc>
      </w:tr>
      <w:tr w:rsidR="00E36B57" w:rsidRPr="007F3047" w:rsidTr="00E36B57">
        <w:trPr>
          <w:trHeight w:val="284"/>
        </w:trPr>
        <w:tc>
          <w:tcPr>
            <w:tcW w:w="534"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t>2.</w:t>
            </w:r>
          </w:p>
        </w:tc>
        <w:tc>
          <w:tcPr>
            <w:tcW w:w="1842" w:type="dxa"/>
          </w:tcPr>
          <w:p w:rsidR="00113399" w:rsidRPr="007F3047" w:rsidRDefault="00113399" w:rsidP="00E36B57">
            <w:pPr>
              <w:keepNext/>
              <w:pBdr>
                <w:right w:val="single" w:sz="4" w:space="4" w:color="auto"/>
              </w:pBdr>
              <w:spacing w:after="0" w:line="240" w:lineRule="auto"/>
              <w:jc w:val="both"/>
              <w:rPr>
                <w:rFonts w:ascii="Times New Roman" w:hAnsi="Times New Roman"/>
                <w:bCs/>
                <w:iCs/>
                <w:sz w:val="24"/>
                <w:szCs w:val="24"/>
              </w:rPr>
            </w:pPr>
            <w:r w:rsidRPr="007F3047">
              <w:rPr>
                <w:rFonts w:ascii="Times New Roman" w:hAnsi="Times New Roman"/>
                <w:bCs/>
                <w:iCs/>
                <w:sz w:val="24"/>
                <w:szCs w:val="24"/>
              </w:rPr>
              <w:t>Педагогические работники образовательных организаций РБ</w:t>
            </w:r>
          </w:p>
        </w:tc>
        <w:tc>
          <w:tcPr>
            <w:tcW w:w="1985" w:type="dxa"/>
          </w:tcPr>
          <w:p w:rsidR="00113399" w:rsidRPr="007F3047" w:rsidRDefault="00113399" w:rsidP="000978F6">
            <w:pPr>
              <w:suppressAutoHyphens/>
              <w:spacing w:after="0" w:line="240" w:lineRule="auto"/>
              <w:jc w:val="both"/>
              <w:rPr>
                <w:rFonts w:ascii="Times New Roman" w:hAnsi="Times New Roman"/>
                <w:sz w:val="24"/>
                <w:szCs w:val="24"/>
                <w:lang w:eastAsia="ar-SA"/>
              </w:rPr>
            </w:pPr>
            <w:r w:rsidRPr="007F3047">
              <w:rPr>
                <w:rFonts w:ascii="Times New Roman" w:hAnsi="Times New Roman"/>
                <w:sz w:val="24"/>
                <w:szCs w:val="24"/>
              </w:rPr>
              <w:t>Основные направле</w:t>
            </w:r>
            <w:r w:rsidR="000978F6">
              <w:rPr>
                <w:rFonts w:ascii="Times New Roman" w:hAnsi="Times New Roman"/>
                <w:sz w:val="24"/>
                <w:szCs w:val="24"/>
              </w:rPr>
              <w:t>ния развития воспитания в контекс</w:t>
            </w:r>
            <w:r w:rsidRPr="007F3047">
              <w:rPr>
                <w:rFonts w:ascii="Times New Roman" w:hAnsi="Times New Roman"/>
                <w:sz w:val="24"/>
                <w:szCs w:val="24"/>
              </w:rPr>
              <w:t>те стратеги</w:t>
            </w:r>
            <w:r w:rsidR="000978F6">
              <w:rPr>
                <w:rFonts w:ascii="Times New Roman" w:hAnsi="Times New Roman"/>
                <w:sz w:val="24"/>
                <w:szCs w:val="24"/>
              </w:rPr>
              <w:t>и</w:t>
            </w:r>
            <w:r w:rsidRPr="007F3047">
              <w:rPr>
                <w:rFonts w:ascii="Times New Roman" w:hAnsi="Times New Roman"/>
                <w:sz w:val="24"/>
                <w:szCs w:val="24"/>
              </w:rPr>
              <w:t xml:space="preserve"> развития воспитания детей в РФ на период до 2025 года</w:t>
            </w:r>
          </w:p>
        </w:tc>
        <w:tc>
          <w:tcPr>
            <w:tcW w:w="4819" w:type="dxa"/>
          </w:tcPr>
          <w:p w:rsidR="00113399" w:rsidRPr="007F3047" w:rsidRDefault="00113399" w:rsidP="00E36B57">
            <w:pPr>
              <w:suppressAutoHyphens/>
              <w:spacing w:after="0" w:line="240" w:lineRule="auto"/>
              <w:jc w:val="both"/>
              <w:rPr>
                <w:rFonts w:ascii="Times New Roman" w:hAnsi="Times New Roman"/>
                <w:sz w:val="24"/>
                <w:szCs w:val="24"/>
                <w:lang w:eastAsia="ar-SA"/>
              </w:rPr>
            </w:pPr>
            <w:r w:rsidRPr="007F3047">
              <w:rPr>
                <w:rFonts w:ascii="Times New Roman" w:hAnsi="Times New Roman"/>
                <w:i/>
                <w:sz w:val="24"/>
                <w:szCs w:val="24"/>
                <w:lang w:eastAsia="ar-SA"/>
              </w:rPr>
              <w:t>В программе:</w:t>
            </w:r>
            <w:r w:rsidRPr="007F3047">
              <w:rPr>
                <w:rFonts w:ascii="Times New Roman" w:hAnsi="Times New Roman"/>
                <w:sz w:val="24"/>
                <w:szCs w:val="24"/>
                <w:lang w:eastAsia="ar-SA"/>
              </w:rPr>
              <w:t xml:space="preserve"> Концепция духовно-нравственного развития и воспитания гражданина России. Профессиональный стандарт педагога. Проектирование моделей успешной социализации детей. Культура семейного воспитания на основе традиционных духовно-нравственных традиций, ценностей, обычаев. Гражданское и патриотическое воспитание детей. Формирование культуры толерантности у обучающихся.</w:t>
            </w:r>
          </w:p>
        </w:tc>
        <w:tc>
          <w:tcPr>
            <w:tcW w:w="709" w:type="dxa"/>
          </w:tcPr>
          <w:p w:rsidR="00113399" w:rsidRPr="007F3047" w:rsidRDefault="00113399" w:rsidP="00E36B57">
            <w:pPr>
              <w:keepNext/>
              <w:pBdr>
                <w:right w:val="single" w:sz="4" w:space="4" w:color="auto"/>
              </w:pBdr>
              <w:spacing w:after="0" w:line="240" w:lineRule="auto"/>
              <w:jc w:val="center"/>
              <w:rPr>
                <w:rFonts w:ascii="Times New Roman" w:hAnsi="Times New Roman"/>
                <w:bCs/>
                <w:sz w:val="24"/>
                <w:szCs w:val="24"/>
              </w:rPr>
            </w:pPr>
            <w:r w:rsidRPr="007F3047">
              <w:rPr>
                <w:rFonts w:ascii="Times New Roman" w:hAnsi="Times New Roman"/>
                <w:bCs/>
                <w:sz w:val="24"/>
                <w:szCs w:val="24"/>
              </w:rPr>
              <w:t>36</w:t>
            </w:r>
          </w:p>
        </w:tc>
        <w:tc>
          <w:tcPr>
            <w:tcW w:w="1276"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t xml:space="preserve">Очная </w:t>
            </w:r>
          </w:p>
        </w:tc>
        <w:tc>
          <w:tcPr>
            <w:tcW w:w="1843" w:type="dxa"/>
            <w:gridSpan w:val="2"/>
          </w:tcPr>
          <w:p w:rsidR="00113399" w:rsidRPr="007F3047" w:rsidRDefault="00113399" w:rsidP="00E36B57">
            <w:pPr>
              <w:keepNext/>
              <w:pBdr>
                <w:right w:val="single" w:sz="4" w:space="4" w:color="auto"/>
              </w:pBdr>
              <w:spacing w:after="0" w:line="240" w:lineRule="auto"/>
              <w:jc w:val="center"/>
              <w:rPr>
                <w:rFonts w:ascii="Times New Roman" w:hAnsi="Times New Roman"/>
                <w:bCs/>
                <w:sz w:val="24"/>
                <w:szCs w:val="24"/>
              </w:rPr>
            </w:pPr>
            <w:r w:rsidRPr="007F3047">
              <w:rPr>
                <w:rFonts w:ascii="Times New Roman" w:hAnsi="Times New Roman"/>
                <w:bCs/>
                <w:sz w:val="24"/>
                <w:szCs w:val="24"/>
              </w:rPr>
              <w:t>По заявкам</w:t>
            </w:r>
          </w:p>
        </w:tc>
        <w:tc>
          <w:tcPr>
            <w:tcW w:w="708"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t>30</w:t>
            </w:r>
          </w:p>
        </w:tc>
        <w:tc>
          <w:tcPr>
            <w:tcW w:w="1305"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t>Тармаева Е.Р.</w:t>
            </w:r>
          </w:p>
        </w:tc>
      </w:tr>
      <w:tr w:rsidR="00E36B57" w:rsidRPr="007F3047" w:rsidTr="00E36B57">
        <w:trPr>
          <w:trHeight w:val="284"/>
        </w:trPr>
        <w:tc>
          <w:tcPr>
            <w:tcW w:w="534"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t>3.</w:t>
            </w:r>
          </w:p>
        </w:tc>
        <w:tc>
          <w:tcPr>
            <w:tcW w:w="1842" w:type="dxa"/>
          </w:tcPr>
          <w:p w:rsidR="00113399" w:rsidRPr="007F3047" w:rsidRDefault="00113399" w:rsidP="00E36B57">
            <w:pPr>
              <w:keepNext/>
              <w:pBdr>
                <w:right w:val="single" w:sz="4" w:space="4" w:color="auto"/>
              </w:pBdr>
              <w:spacing w:after="0" w:line="240" w:lineRule="auto"/>
              <w:jc w:val="both"/>
              <w:rPr>
                <w:rFonts w:ascii="Times New Roman" w:hAnsi="Times New Roman"/>
                <w:bCs/>
                <w:iCs/>
                <w:sz w:val="24"/>
                <w:szCs w:val="24"/>
              </w:rPr>
            </w:pPr>
            <w:r w:rsidRPr="007F3047">
              <w:rPr>
                <w:rFonts w:ascii="Times New Roman" w:hAnsi="Times New Roman"/>
                <w:bCs/>
                <w:iCs/>
                <w:sz w:val="24"/>
                <w:szCs w:val="24"/>
              </w:rPr>
              <w:t>Педагогические работники ОО РБ</w:t>
            </w:r>
          </w:p>
        </w:tc>
        <w:tc>
          <w:tcPr>
            <w:tcW w:w="1985"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t>Проектирование образовательного процесса в системе дополнительного образования детей и взрослых</w:t>
            </w:r>
          </w:p>
        </w:tc>
        <w:tc>
          <w:tcPr>
            <w:tcW w:w="4819" w:type="dxa"/>
          </w:tcPr>
          <w:p w:rsidR="00113399" w:rsidRPr="007F3047" w:rsidRDefault="00113399"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Нормативно-правовое обеспечение деятельности учреждений дополнительного образования. Профессиональный стандарт педагога дополнительного образования. Порядок проведения аттестации педагогических работников. Проектирование и технология разработки дополнительных общеобразовательных программ.</w:t>
            </w:r>
          </w:p>
        </w:tc>
        <w:tc>
          <w:tcPr>
            <w:tcW w:w="709" w:type="dxa"/>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32</w:t>
            </w:r>
          </w:p>
        </w:tc>
        <w:tc>
          <w:tcPr>
            <w:tcW w:w="1276"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t xml:space="preserve">Очная </w:t>
            </w:r>
          </w:p>
        </w:tc>
        <w:tc>
          <w:tcPr>
            <w:tcW w:w="1843" w:type="dxa"/>
            <w:gridSpan w:val="2"/>
          </w:tcPr>
          <w:p w:rsidR="00113399" w:rsidRPr="007F3047" w:rsidRDefault="00113399" w:rsidP="00E36B57">
            <w:pPr>
              <w:keepNext/>
              <w:pBdr>
                <w:right w:val="single" w:sz="4" w:space="4" w:color="auto"/>
              </w:pBdr>
              <w:spacing w:after="0" w:line="240" w:lineRule="auto"/>
              <w:jc w:val="center"/>
              <w:rPr>
                <w:rFonts w:ascii="Times New Roman" w:hAnsi="Times New Roman"/>
                <w:bCs/>
                <w:sz w:val="24"/>
                <w:szCs w:val="24"/>
              </w:rPr>
            </w:pPr>
            <w:r w:rsidRPr="007F3047">
              <w:rPr>
                <w:rFonts w:ascii="Times New Roman" w:hAnsi="Times New Roman"/>
                <w:bCs/>
                <w:sz w:val="24"/>
                <w:szCs w:val="24"/>
              </w:rPr>
              <w:t>По заявкам</w:t>
            </w:r>
          </w:p>
        </w:tc>
        <w:tc>
          <w:tcPr>
            <w:tcW w:w="708"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t>25</w:t>
            </w:r>
          </w:p>
        </w:tc>
        <w:tc>
          <w:tcPr>
            <w:tcW w:w="1305"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t>Шагдурова А.Ч.</w:t>
            </w:r>
          </w:p>
        </w:tc>
      </w:tr>
      <w:tr w:rsidR="00E36B57" w:rsidRPr="007F3047" w:rsidTr="00E36B57">
        <w:trPr>
          <w:trHeight w:val="284"/>
        </w:trPr>
        <w:tc>
          <w:tcPr>
            <w:tcW w:w="534"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t>4.</w:t>
            </w:r>
          </w:p>
        </w:tc>
        <w:tc>
          <w:tcPr>
            <w:tcW w:w="1842" w:type="dxa"/>
          </w:tcPr>
          <w:p w:rsidR="00113399" w:rsidRPr="007F3047" w:rsidRDefault="00113399" w:rsidP="00E36B57">
            <w:pPr>
              <w:keepNext/>
              <w:pBdr>
                <w:right w:val="single" w:sz="4" w:space="4" w:color="auto"/>
              </w:pBdr>
              <w:spacing w:after="0" w:line="240" w:lineRule="auto"/>
              <w:jc w:val="both"/>
              <w:rPr>
                <w:rFonts w:ascii="Times New Roman" w:hAnsi="Times New Roman"/>
                <w:bCs/>
                <w:iCs/>
                <w:sz w:val="24"/>
                <w:szCs w:val="24"/>
              </w:rPr>
            </w:pPr>
            <w:r w:rsidRPr="007F3047">
              <w:rPr>
                <w:rFonts w:ascii="Times New Roman" w:hAnsi="Times New Roman"/>
                <w:bCs/>
                <w:iCs/>
                <w:sz w:val="24"/>
                <w:szCs w:val="24"/>
              </w:rPr>
              <w:t>Педагогические работники ОО РБ</w:t>
            </w:r>
          </w:p>
        </w:tc>
        <w:tc>
          <w:tcPr>
            <w:tcW w:w="1985"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t>Реализация требований ФГОС в основной школе</w:t>
            </w:r>
          </w:p>
        </w:tc>
        <w:tc>
          <w:tcPr>
            <w:tcW w:w="4819" w:type="dxa"/>
          </w:tcPr>
          <w:p w:rsidR="00113399" w:rsidRPr="007F3047" w:rsidRDefault="00113399"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Системно-деятельностный подход как методологическая основа ФГОС ОО. Формирование УУД у обучающихся. Проектно-исследовательская деятельность обучающихся. Проектирование и технология разработки рабочих программ учителя в свете требований ФГОС ОО. </w:t>
            </w:r>
          </w:p>
        </w:tc>
        <w:tc>
          <w:tcPr>
            <w:tcW w:w="709" w:type="dxa"/>
          </w:tcPr>
          <w:p w:rsidR="00113399" w:rsidRPr="007F3047" w:rsidRDefault="00113399" w:rsidP="00E36B57">
            <w:pPr>
              <w:keepNext/>
              <w:pBdr>
                <w:right w:val="single" w:sz="4" w:space="4" w:color="auto"/>
              </w:pBdr>
              <w:spacing w:after="0" w:line="240" w:lineRule="auto"/>
              <w:jc w:val="center"/>
              <w:rPr>
                <w:rFonts w:ascii="Times New Roman" w:hAnsi="Times New Roman"/>
                <w:bCs/>
                <w:sz w:val="24"/>
                <w:szCs w:val="24"/>
              </w:rPr>
            </w:pPr>
            <w:r w:rsidRPr="007F3047">
              <w:rPr>
                <w:rFonts w:ascii="Times New Roman" w:hAnsi="Times New Roman"/>
                <w:bCs/>
                <w:sz w:val="24"/>
                <w:szCs w:val="24"/>
              </w:rPr>
              <w:t>36</w:t>
            </w:r>
          </w:p>
        </w:tc>
        <w:tc>
          <w:tcPr>
            <w:tcW w:w="1276"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t xml:space="preserve">Очная </w:t>
            </w:r>
          </w:p>
        </w:tc>
        <w:tc>
          <w:tcPr>
            <w:tcW w:w="1843" w:type="dxa"/>
            <w:gridSpan w:val="2"/>
          </w:tcPr>
          <w:p w:rsidR="00113399" w:rsidRPr="007F3047" w:rsidRDefault="00113399" w:rsidP="00E36B57">
            <w:pPr>
              <w:keepNext/>
              <w:pBdr>
                <w:right w:val="single" w:sz="4" w:space="4" w:color="auto"/>
              </w:pBdr>
              <w:spacing w:after="0" w:line="240" w:lineRule="auto"/>
              <w:jc w:val="center"/>
              <w:rPr>
                <w:rFonts w:ascii="Times New Roman" w:hAnsi="Times New Roman"/>
                <w:bCs/>
                <w:sz w:val="24"/>
                <w:szCs w:val="24"/>
              </w:rPr>
            </w:pPr>
            <w:r w:rsidRPr="007F3047">
              <w:rPr>
                <w:rFonts w:ascii="Times New Roman" w:hAnsi="Times New Roman"/>
                <w:bCs/>
                <w:sz w:val="24"/>
                <w:szCs w:val="24"/>
              </w:rPr>
              <w:t>По заявкам</w:t>
            </w:r>
          </w:p>
        </w:tc>
        <w:tc>
          <w:tcPr>
            <w:tcW w:w="708"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t>25</w:t>
            </w:r>
          </w:p>
        </w:tc>
        <w:tc>
          <w:tcPr>
            <w:tcW w:w="1305"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t>Шагдурова А.Ч.</w:t>
            </w:r>
          </w:p>
        </w:tc>
      </w:tr>
      <w:tr w:rsidR="00E36B57" w:rsidRPr="007F3047" w:rsidTr="00E36B57">
        <w:trPr>
          <w:trHeight w:val="284"/>
        </w:trPr>
        <w:tc>
          <w:tcPr>
            <w:tcW w:w="534" w:type="dxa"/>
          </w:tcPr>
          <w:p w:rsidR="00113399" w:rsidRPr="007F3047" w:rsidRDefault="00113399" w:rsidP="00E36B57">
            <w:pPr>
              <w:keepNext/>
              <w:pBdr>
                <w:right w:val="single" w:sz="4" w:space="4" w:color="auto"/>
              </w:pBdr>
              <w:spacing w:after="0" w:line="240" w:lineRule="auto"/>
              <w:jc w:val="both"/>
              <w:rPr>
                <w:rFonts w:ascii="Times New Roman" w:hAnsi="Times New Roman"/>
                <w:bCs/>
                <w:sz w:val="24"/>
                <w:szCs w:val="24"/>
              </w:rPr>
            </w:pPr>
            <w:r w:rsidRPr="007F3047">
              <w:rPr>
                <w:rFonts w:ascii="Times New Roman" w:hAnsi="Times New Roman"/>
                <w:bCs/>
                <w:sz w:val="24"/>
                <w:szCs w:val="24"/>
              </w:rPr>
              <w:t>5.</w:t>
            </w:r>
          </w:p>
        </w:tc>
        <w:tc>
          <w:tcPr>
            <w:tcW w:w="1842" w:type="dxa"/>
          </w:tcPr>
          <w:p w:rsidR="00113399" w:rsidRPr="007F3047" w:rsidRDefault="00113399" w:rsidP="00E36B57">
            <w:pPr>
              <w:keepNext/>
              <w:widowControl w:val="0"/>
              <w:autoSpaceDE w:val="0"/>
              <w:autoSpaceDN w:val="0"/>
              <w:adjustRightInd w:val="0"/>
              <w:spacing w:after="0" w:line="240" w:lineRule="auto"/>
              <w:jc w:val="both"/>
              <w:rPr>
                <w:rFonts w:ascii="Times New Roman" w:eastAsia="Arial Unicode MS" w:hAnsi="Times New Roman"/>
                <w:sz w:val="24"/>
                <w:szCs w:val="24"/>
              </w:rPr>
            </w:pPr>
            <w:r w:rsidRPr="007F3047">
              <w:rPr>
                <w:rFonts w:ascii="Times New Roman" w:eastAsia="Arial Unicode MS" w:hAnsi="Times New Roman"/>
                <w:sz w:val="24"/>
                <w:szCs w:val="24"/>
                <w:highlight w:val="white"/>
              </w:rPr>
              <w:t>Педагогические работники ОО, методисты РУО</w:t>
            </w:r>
          </w:p>
        </w:tc>
        <w:tc>
          <w:tcPr>
            <w:tcW w:w="1985" w:type="dxa"/>
          </w:tcPr>
          <w:p w:rsidR="00113399" w:rsidRPr="007F3047" w:rsidRDefault="00113399" w:rsidP="00420621">
            <w:pPr>
              <w:keepNext/>
              <w:widowControl w:val="0"/>
              <w:autoSpaceDE w:val="0"/>
              <w:autoSpaceDN w:val="0"/>
              <w:adjustRightInd w:val="0"/>
              <w:spacing w:after="0" w:line="240" w:lineRule="auto"/>
              <w:jc w:val="both"/>
              <w:rPr>
                <w:rFonts w:ascii="Times New Roman" w:eastAsia="Arial Unicode MS" w:hAnsi="Times New Roman"/>
                <w:sz w:val="24"/>
                <w:szCs w:val="24"/>
              </w:rPr>
            </w:pPr>
            <w:r w:rsidRPr="007F3047">
              <w:rPr>
                <w:rFonts w:ascii="Times New Roman" w:eastAsia="Arial Unicode MS" w:hAnsi="Times New Roman"/>
                <w:sz w:val="24"/>
                <w:szCs w:val="24"/>
                <w:highlight w:val="white"/>
              </w:rPr>
              <w:t xml:space="preserve">Создание адаптивной образовательной среды для детей с </w:t>
            </w:r>
            <w:r w:rsidR="00420621">
              <w:rPr>
                <w:rFonts w:ascii="Times New Roman" w:eastAsia="Arial Unicode MS" w:hAnsi="Times New Roman"/>
                <w:sz w:val="24"/>
                <w:szCs w:val="24"/>
              </w:rPr>
              <w:t>ОВЗ</w:t>
            </w:r>
          </w:p>
        </w:tc>
        <w:tc>
          <w:tcPr>
            <w:tcW w:w="4819" w:type="dxa"/>
          </w:tcPr>
          <w:p w:rsidR="00113399" w:rsidRPr="007F3047" w:rsidRDefault="00113399" w:rsidP="00E36B57">
            <w:pPr>
              <w:pStyle w:val="a4"/>
              <w:autoSpaceDE w:val="0"/>
              <w:spacing w:after="0" w:line="240" w:lineRule="auto"/>
              <w:ind w:left="0"/>
              <w:jc w:val="both"/>
              <w:rPr>
                <w:rFonts w:ascii="Times New Roman" w:hAnsi="Times New Roman"/>
                <w:sz w:val="24"/>
                <w:szCs w:val="24"/>
                <w:lang w:eastAsia="ar-SA"/>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w:t>
            </w:r>
            <w:r w:rsidRPr="007F3047">
              <w:rPr>
                <w:rFonts w:ascii="Times New Roman" w:eastAsia="Arial Unicode MS" w:hAnsi="Times New Roman"/>
                <w:iCs/>
                <w:sz w:val="24"/>
                <w:szCs w:val="24"/>
              </w:rPr>
              <w:t xml:space="preserve"> </w:t>
            </w:r>
            <w:r w:rsidRPr="007F3047">
              <w:rPr>
                <w:rFonts w:ascii="Times New Roman" w:eastAsia="Arial Unicode MS" w:hAnsi="Times New Roman"/>
                <w:sz w:val="24"/>
                <w:szCs w:val="24"/>
              </w:rPr>
              <w:t>Концепция развития образования РФ до 2020 г. Инклюзивное образование. Адаптированные образовательные программы. Психолого-педагогическое сопровождение детей с ОВЗ.</w:t>
            </w:r>
            <w:r w:rsidRPr="007F3047">
              <w:rPr>
                <w:rFonts w:ascii="Times New Roman" w:hAnsi="Times New Roman"/>
                <w:sz w:val="24"/>
                <w:szCs w:val="24"/>
                <w:lang w:eastAsia="ar-SA"/>
              </w:rPr>
              <w:t xml:space="preserve"> </w:t>
            </w:r>
            <w:r w:rsidRPr="007F3047">
              <w:rPr>
                <w:rFonts w:ascii="Times New Roman" w:hAnsi="Times New Roman"/>
                <w:sz w:val="24"/>
                <w:szCs w:val="24"/>
                <w:lang w:eastAsia="ar-SA"/>
              </w:rPr>
              <w:lastRenderedPageBreak/>
              <w:t>Учебно-методические комплексы издательства «Просвещение» для детей с ограниченными возможностями здоровья.</w:t>
            </w:r>
          </w:p>
        </w:tc>
        <w:tc>
          <w:tcPr>
            <w:tcW w:w="709" w:type="dxa"/>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highlight w:val="white"/>
              </w:rPr>
              <w:lastRenderedPageBreak/>
              <w:t>24</w:t>
            </w:r>
          </w:p>
        </w:tc>
        <w:tc>
          <w:tcPr>
            <w:tcW w:w="1276" w:type="dxa"/>
          </w:tcPr>
          <w:p w:rsidR="00113399" w:rsidRPr="007F3047" w:rsidRDefault="00113399" w:rsidP="00E36B57">
            <w:pPr>
              <w:keepNext/>
              <w:widowControl w:val="0"/>
              <w:autoSpaceDE w:val="0"/>
              <w:autoSpaceDN w:val="0"/>
              <w:adjustRightInd w:val="0"/>
              <w:spacing w:after="0" w:line="240" w:lineRule="auto"/>
              <w:jc w:val="both"/>
              <w:rPr>
                <w:rFonts w:ascii="Times New Roman" w:eastAsia="Arial Unicode MS" w:hAnsi="Times New Roman"/>
                <w:sz w:val="24"/>
                <w:szCs w:val="24"/>
              </w:rPr>
            </w:pPr>
            <w:r w:rsidRPr="007F3047">
              <w:rPr>
                <w:rFonts w:ascii="Times New Roman" w:eastAsia="Arial Unicode MS" w:hAnsi="Times New Roman"/>
                <w:sz w:val="24"/>
                <w:szCs w:val="24"/>
                <w:highlight w:val="white"/>
              </w:rPr>
              <w:t>Очная</w:t>
            </w:r>
          </w:p>
        </w:tc>
        <w:tc>
          <w:tcPr>
            <w:tcW w:w="1843" w:type="dxa"/>
            <w:gridSpan w:val="2"/>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highlight w:val="white"/>
              </w:rPr>
              <w:t>По заявк</w:t>
            </w:r>
            <w:r w:rsidRPr="007F3047">
              <w:rPr>
                <w:rFonts w:ascii="Times New Roman" w:eastAsia="Arial Unicode MS" w:hAnsi="Times New Roman"/>
                <w:sz w:val="24"/>
                <w:szCs w:val="24"/>
              </w:rPr>
              <w:t>ам</w:t>
            </w:r>
          </w:p>
        </w:tc>
        <w:tc>
          <w:tcPr>
            <w:tcW w:w="708" w:type="dxa"/>
          </w:tcPr>
          <w:p w:rsidR="00113399" w:rsidRPr="007F3047" w:rsidRDefault="00113399" w:rsidP="00E36B57">
            <w:pPr>
              <w:keepNext/>
              <w:widowControl w:val="0"/>
              <w:autoSpaceDE w:val="0"/>
              <w:autoSpaceDN w:val="0"/>
              <w:adjustRightInd w:val="0"/>
              <w:spacing w:after="0" w:line="240" w:lineRule="auto"/>
              <w:jc w:val="both"/>
              <w:rPr>
                <w:rFonts w:ascii="Times New Roman" w:eastAsia="Arial Unicode MS" w:hAnsi="Times New Roman"/>
                <w:sz w:val="24"/>
                <w:szCs w:val="24"/>
              </w:rPr>
            </w:pPr>
            <w:r w:rsidRPr="007F3047">
              <w:rPr>
                <w:rFonts w:ascii="Times New Roman" w:eastAsia="Arial Unicode MS" w:hAnsi="Times New Roman"/>
                <w:sz w:val="24"/>
                <w:szCs w:val="24"/>
                <w:highlight w:val="white"/>
              </w:rPr>
              <w:t>25</w:t>
            </w:r>
          </w:p>
        </w:tc>
        <w:tc>
          <w:tcPr>
            <w:tcW w:w="1305" w:type="dxa"/>
          </w:tcPr>
          <w:p w:rsidR="00113399" w:rsidRPr="007F3047" w:rsidRDefault="00113399" w:rsidP="00E36B57">
            <w:pPr>
              <w:keepNext/>
              <w:widowControl w:val="0"/>
              <w:autoSpaceDE w:val="0"/>
              <w:autoSpaceDN w:val="0"/>
              <w:adjustRightInd w:val="0"/>
              <w:spacing w:after="0" w:line="240" w:lineRule="auto"/>
              <w:jc w:val="both"/>
              <w:rPr>
                <w:rFonts w:ascii="Times New Roman" w:eastAsia="Arial Unicode MS" w:hAnsi="Times New Roman"/>
                <w:sz w:val="24"/>
                <w:szCs w:val="24"/>
              </w:rPr>
            </w:pPr>
            <w:r w:rsidRPr="007F3047">
              <w:rPr>
                <w:rFonts w:ascii="Times New Roman" w:eastAsia="Arial Unicode MS" w:hAnsi="Times New Roman"/>
                <w:sz w:val="24"/>
                <w:szCs w:val="24"/>
              </w:rPr>
              <w:t>Шагдурова А.Ч.</w:t>
            </w:r>
          </w:p>
        </w:tc>
      </w:tr>
    </w:tbl>
    <w:p w:rsidR="00113399" w:rsidRDefault="00113399" w:rsidP="00113399">
      <w:pPr>
        <w:suppressAutoHyphens/>
        <w:spacing w:after="0" w:line="240" w:lineRule="auto"/>
        <w:jc w:val="center"/>
        <w:rPr>
          <w:rFonts w:ascii="Times New Roman" w:hAnsi="Times New Roman"/>
          <w:b/>
          <w:sz w:val="24"/>
          <w:szCs w:val="24"/>
          <w:lang w:eastAsia="ar-SA"/>
        </w:rPr>
      </w:pPr>
    </w:p>
    <w:p w:rsidR="00420621" w:rsidRPr="007F3047" w:rsidRDefault="00420621" w:rsidP="00113399">
      <w:pPr>
        <w:suppressAutoHyphens/>
        <w:spacing w:after="0" w:line="240" w:lineRule="auto"/>
        <w:jc w:val="center"/>
        <w:rPr>
          <w:rFonts w:ascii="Times New Roman" w:hAnsi="Times New Roman"/>
          <w:b/>
          <w:sz w:val="24"/>
          <w:szCs w:val="24"/>
          <w:lang w:eastAsia="ar-SA"/>
        </w:rPr>
      </w:pPr>
    </w:p>
    <w:p w:rsidR="00113399" w:rsidRPr="007F3047" w:rsidRDefault="00113399" w:rsidP="00113399">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МЕРОПРИЯТИЯ</w:t>
      </w:r>
    </w:p>
    <w:tbl>
      <w:tblPr>
        <w:tblpPr w:leftFromText="180" w:rightFromText="180" w:bottomFromText="200" w:vertAnchor="text" w:horzAnchor="margin" w:tblpY="255"/>
        <w:tblOverlap w:val="never"/>
        <w:tblW w:w="14992" w:type="dxa"/>
        <w:tblLayout w:type="fixed"/>
        <w:tblLook w:val="04A0" w:firstRow="1" w:lastRow="0" w:firstColumn="1" w:lastColumn="0" w:noHBand="0" w:noVBand="1"/>
      </w:tblPr>
      <w:tblGrid>
        <w:gridCol w:w="534"/>
        <w:gridCol w:w="3827"/>
        <w:gridCol w:w="7229"/>
        <w:gridCol w:w="1276"/>
        <w:gridCol w:w="2126"/>
      </w:tblGrid>
      <w:tr w:rsidR="00113399" w:rsidRPr="007F3047" w:rsidTr="008D541F">
        <w:trPr>
          <w:trHeight w:val="277"/>
        </w:trPr>
        <w:tc>
          <w:tcPr>
            <w:tcW w:w="534" w:type="dxa"/>
            <w:tcBorders>
              <w:top w:val="single" w:sz="4" w:space="0" w:color="000000"/>
              <w:left w:val="single" w:sz="4" w:space="0" w:color="000000"/>
              <w:bottom w:val="single" w:sz="4" w:space="0" w:color="000000"/>
              <w:right w:val="single" w:sz="4" w:space="0" w:color="auto"/>
            </w:tcBorders>
            <w:hideMark/>
          </w:tcPr>
          <w:p w:rsidR="00113399" w:rsidRPr="007F3047" w:rsidRDefault="00113399" w:rsidP="00E36B57">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w:t>
            </w:r>
          </w:p>
        </w:tc>
        <w:tc>
          <w:tcPr>
            <w:tcW w:w="3827" w:type="dxa"/>
            <w:tcBorders>
              <w:top w:val="single" w:sz="4" w:space="0" w:color="000000"/>
              <w:left w:val="single" w:sz="4" w:space="0" w:color="auto"/>
              <w:bottom w:val="single" w:sz="4" w:space="0" w:color="000000"/>
              <w:right w:val="single" w:sz="4" w:space="0" w:color="auto"/>
            </w:tcBorders>
            <w:hideMark/>
          </w:tcPr>
          <w:p w:rsidR="00113399" w:rsidRPr="007F3047" w:rsidRDefault="00113399" w:rsidP="00E36B57">
            <w:pPr>
              <w:tabs>
                <w:tab w:val="left" w:pos="708"/>
                <w:tab w:val="center" w:pos="4677"/>
                <w:tab w:val="right" w:pos="9355"/>
              </w:tabs>
              <w:suppressAutoHyphens/>
              <w:autoSpaceDE w:val="0"/>
              <w:snapToGrid w:val="0"/>
              <w:spacing w:after="0" w:line="240" w:lineRule="auto"/>
              <w:jc w:val="center"/>
              <w:rPr>
                <w:rFonts w:ascii="Times New Roman" w:hAnsi="Times New Roman"/>
                <w:i/>
                <w:iCs/>
                <w:sz w:val="24"/>
                <w:szCs w:val="24"/>
                <w:lang w:eastAsia="ar-SA"/>
              </w:rPr>
            </w:pPr>
            <w:r w:rsidRPr="007F3047">
              <w:rPr>
                <w:rFonts w:ascii="Times New Roman" w:hAnsi="Times New Roman"/>
                <w:i/>
                <w:iCs/>
                <w:sz w:val="24"/>
                <w:szCs w:val="24"/>
                <w:lang w:eastAsia="ar-SA"/>
              </w:rPr>
              <w:t>Категория участников</w:t>
            </w:r>
          </w:p>
        </w:tc>
        <w:tc>
          <w:tcPr>
            <w:tcW w:w="7229" w:type="dxa"/>
            <w:tcBorders>
              <w:top w:val="single" w:sz="4" w:space="0" w:color="000000"/>
              <w:left w:val="single" w:sz="4" w:space="0" w:color="auto"/>
              <w:bottom w:val="single" w:sz="4" w:space="0" w:color="000000"/>
              <w:right w:val="single" w:sz="4" w:space="0" w:color="auto"/>
            </w:tcBorders>
            <w:hideMark/>
          </w:tcPr>
          <w:p w:rsidR="00113399" w:rsidRPr="007F3047" w:rsidRDefault="00113399" w:rsidP="00E36B57">
            <w:pPr>
              <w:suppressAutoHyphens/>
              <w:snapToGrid w:val="0"/>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 xml:space="preserve">Наименование мероприятия </w:t>
            </w:r>
          </w:p>
        </w:tc>
        <w:tc>
          <w:tcPr>
            <w:tcW w:w="1276" w:type="dxa"/>
            <w:tcBorders>
              <w:top w:val="single" w:sz="4" w:space="0" w:color="000000"/>
              <w:left w:val="single" w:sz="4" w:space="0" w:color="auto"/>
              <w:bottom w:val="single" w:sz="4" w:space="0" w:color="000000"/>
              <w:right w:val="single" w:sz="4" w:space="0" w:color="auto"/>
            </w:tcBorders>
            <w:hideMark/>
          </w:tcPr>
          <w:p w:rsidR="00113399" w:rsidRPr="007F3047" w:rsidRDefault="00113399" w:rsidP="00E36B57">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Дата</w:t>
            </w:r>
          </w:p>
        </w:tc>
        <w:tc>
          <w:tcPr>
            <w:tcW w:w="2126" w:type="dxa"/>
            <w:tcBorders>
              <w:top w:val="single" w:sz="4" w:space="0" w:color="000000"/>
              <w:left w:val="single" w:sz="4" w:space="0" w:color="auto"/>
              <w:bottom w:val="single" w:sz="4" w:space="0" w:color="000000"/>
              <w:right w:val="single" w:sz="4" w:space="0" w:color="auto"/>
            </w:tcBorders>
            <w:hideMark/>
          </w:tcPr>
          <w:p w:rsidR="00113399" w:rsidRPr="007F3047" w:rsidRDefault="00113399" w:rsidP="00D016F0">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Руководитель</w:t>
            </w:r>
          </w:p>
        </w:tc>
      </w:tr>
      <w:tr w:rsidR="00113399" w:rsidRPr="007F3047" w:rsidTr="008D541F">
        <w:trPr>
          <w:trHeight w:val="161"/>
        </w:trPr>
        <w:tc>
          <w:tcPr>
            <w:tcW w:w="534" w:type="dxa"/>
            <w:tcBorders>
              <w:top w:val="single" w:sz="4" w:space="0" w:color="000000"/>
              <w:left w:val="single" w:sz="4" w:space="0" w:color="000000"/>
              <w:bottom w:val="single" w:sz="4" w:space="0" w:color="000000"/>
              <w:right w:val="single" w:sz="4" w:space="0" w:color="auto"/>
            </w:tcBorders>
            <w:hideMark/>
          </w:tcPr>
          <w:p w:rsidR="00113399" w:rsidRPr="007F3047" w:rsidRDefault="00113399" w:rsidP="00E36B57">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1.</w:t>
            </w:r>
          </w:p>
        </w:tc>
        <w:tc>
          <w:tcPr>
            <w:tcW w:w="3827" w:type="dxa"/>
            <w:tcBorders>
              <w:top w:val="single" w:sz="4" w:space="0" w:color="000000"/>
              <w:left w:val="single" w:sz="4" w:space="0" w:color="auto"/>
              <w:bottom w:val="single" w:sz="4" w:space="0" w:color="000000"/>
              <w:right w:val="single" w:sz="4" w:space="0" w:color="auto"/>
            </w:tcBorders>
          </w:tcPr>
          <w:p w:rsidR="00113399" w:rsidRPr="007F3047" w:rsidRDefault="00113399" w:rsidP="00E36B57">
            <w:pPr>
              <w:spacing w:after="0" w:line="240" w:lineRule="auto"/>
              <w:jc w:val="both"/>
              <w:rPr>
                <w:rFonts w:ascii="Times New Roman" w:hAnsi="Times New Roman"/>
                <w:caps/>
                <w:sz w:val="24"/>
                <w:szCs w:val="24"/>
              </w:rPr>
            </w:pPr>
            <w:r w:rsidRPr="007F3047">
              <w:rPr>
                <w:rFonts w:ascii="Times New Roman" w:hAnsi="Times New Roman"/>
                <w:caps/>
                <w:sz w:val="24"/>
                <w:szCs w:val="24"/>
              </w:rPr>
              <w:t>у</w:t>
            </w:r>
            <w:r w:rsidRPr="007F3047">
              <w:rPr>
                <w:rFonts w:ascii="Times New Roman" w:hAnsi="Times New Roman"/>
                <w:sz w:val="24"/>
                <w:szCs w:val="24"/>
              </w:rPr>
              <w:t>чителя физической культуры, тренеры-преподаватели</w:t>
            </w:r>
          </w:p>
        </w:tc>
        <w:tc>
          <w:tcPr>
            <w:tcW w:w="7229" w:type="dxa"/>
            <w:tcBorders>
              <w:top w:val="single" w:sz="4" w:space="0" w:color="000000"/>
              <w:left w:val="single" w:sz="4" w:space="0" w:color="auto"/>
              <w:bottom w:val="single" w:sz="4" w:space="0" w:color="000000"/>
              <w:right w:val="single" w:sz="4" w:space="0" w:color="auto"/>
            </w:tcBorders>
          </w:tcPr>
          <w:p w:rsidR="00113399" w:rsidRPr="007F3047" w:rsidRDefault="00113399" w:rsidP="00E36B57">
            <w:pPr>
              <w:spacing w:after="0" w:line="240" w:lineRule="auto"/>
              <w:rPr>
                <w:rFonts w:ascii="Times New Roman" w:hAnsi="Times New Roman"/>
                <w:sz w:val="24"/>
                <w:szCs w:val="24"/>
              </w:rPr>
            </w:pPr>
            <w:r w:rsidRPr="00DB4516">
              <w:rPr>
                <w:rFonts w:ascii="Times New Roman" w:hAnsi="Times New Roman"/>
                <w:b/>
                <w:sz w:val="24"/>
                <w:szCs w:val="24"/>
              </w:rPr>
              <w:t>Мастер-класс</w:t>
            </w:r>
            <w:r w:rsidRPr="007F3047">
              <w:rPr>
                <w:rFonts w:ascii="Times New Roman" w:hAnsi="Times New Roman"/>
                <w:sz w:val="24"/>
                <w:szCs w:val="24"/>
              </w:rPr>
              <w:t xml:space="preserve"> по реализации Всероссийского проекта «Самбо в школу».</w:t>
            </w:r>
          </w:p>
        </w:tc>
        <w:tc>
          <w:tcPr>
            <w:tcW w:w="1276" w:type="dxa"/>
            <w:tcBorders>
              <w:top w:val="single" w:sz="4" w:space="0" w:color="000000"/>
              <w:left w:val="single" w:sz="4" w:space="0" w:color="auto"/>
              <w:bottom w:val="single" w:sz="4" w:space="0" w:color="000000"/>
              <w:right w:val="single" w:sz="4" w:space="0" w:color="auto"/>
            </w:tcBorders>
          </w:tcPr>
          <w:p w:rsidR="00113399" w:rsidRPr="008D541F" w:rsidRDefault="00113399" w:rsidP="00E36B57">
            <w:pPr>
              <w:spacing w:after="0" w:line="240" w:lineRule="auto"/>
              <w:jc w:val="center"/>
              <w:rPr>
                <w:rFonts w:ascii="Times New Roman" w:hAnsi="Times New Roman"/>
                <w:b/>
                <w:caps/>
                <w:sz w:val="24"/>
                <w:szCs w:val="24"/>
              </w:rPr>
            </w:pPr>
            <w:r w:rsidRPr="008D541F">
              <w:rPr>
                <w:rFonts w:ascii="Times New Roman" w:hAnsi="Times New Roman"/>
                <w:b/>
                <w:caps/>
                <w:sz w:val="24"/>
                <w:szCs w:val="24"/>
              </w:rPr>
              <w:t xml:space="preserve">1 </w:t>
            </w:r>
            <w:r w:rsidRPr="008D541F">
              <w:rPr>
                <w:rFonts w:ascii="Times New Roman" w:hAnsi="Times New Roman"/>
                <w:b/>
                <w:sz w:val="24"/>
                <w:szCs w:val="24"/>
              </w:rPr>
              <w:t>раз в квартал</w:t>
            </w:r>
          </w:p>
        </w:tc>
        <w:tc>
          <w:tcPr>
            <w:tcW w:w="2126" w:type="dxa"/>
            <w:tcBorders>
              <w:top w:val="single" w:sz="4" w:space="0" w:color="000000"/>
              <w:left w:val="single" w:sz="4" w:space="0" w:color="auto"/>
              <w:bottom w:val="single" w:sz="4" w:space="0" w:color="000000"/>
              <w:right w:val="single" w:sz="4" w:space="0" w:color="auto"/>
            </w:tcBorders>
          </w:tcPr>
          <w:p w:rsidR="00113399" w:rsidRPr="007F3047" w:rsidRDefault="00113399" w:rsidP="00D016F0">
            <w:pPr>
              <w:spacing w:after="0" w:line="240" w:lineRule="auto"/>
              <w:jc w:val="center"/>
              <w:rPr>
                <w:rFonts w:ascii="Times New Roman" w:hAnsi="Times New Roman"/>
                <w:sz w:val="24"/>
                <w:szCs w:val="24"/>
              </w:rPr>
            </w:pPr>
            <w:r w:rsidRPr="007F3047">
              <w:rPr>
                <w:rFonts w:ascii="Times New Roman" w:hAnsi="Times New Roman"/>
                <w:sz w:val="24"/>
                <w:szCs w:val="24"/>
              </w:rPr>
              <w:t>Шагдурова А.Ч.</w:t>
            </w:r>
          </w:p>
        </w:tc>
      </w:tr>
      <w:tr w:rsidR="00113399" w:rsidRPr="007F3047" w:rsidTr="00DB4516">
        <w:trPr>
          <w:trHeight w:val="161"/>
        </w:trPr>
        <w:tc>
          <w:tcPr>
            <w:tcW w:w="14992" w:type="dxa"/>
            <w:gridSpan w:val="5"/>
            <w:tcBorders>
              <w:top w:val="single" w:sz="4" w:space="0" w:color="000000"/>
              <w:left w:val="single" w:sz="4" w:space="0" w:color="000000"/>
              <w:bottom w:val="single" w:sz="4" w:space="0" w:color="000000"/>
              <w:right w:val="single" w:sz="4" w:space="0" w:color="auto"/>
            </w:tcBorders>
          </w:tcPr>
          <w:p w:rsidR="00113399" w:rsidRPr="007F3047" w:rsidRDefault="00113399" w:rsidP="00D016F0">
            <w:pPr>
              <w:spacing w:after="0" w:line="240" w:lineRule="auto"/>
              <w:jc w:val="center"/>
              <w:rPr>
                <w:rFonts w:ascii="Times New Roman" w:hAnsi="Times New Roman"/>
                <w:sz w:val="24"/>
                <w:szCs w:val="24"/>
              </w:rPr>
            </w:pPr>
            <w:r w:rsidRPr="007F3047">
              <w:rPr>
                <w:rFonts w:ascii="Times New Roman" w:hAnsi="Times New Roman"/>
                <w:b/>
                <w:bCs/>
                <w:sz w:val="24"/>
                <w:szCs w:val="24"/>
              </w:rPr>
              <w:t>МАРТ</w:t>
            </w:r>
          </w:p>
        </w:tc>
      </w:tr>
      <w:tr w:rsidR="00113399" w:rsidRPr="007F3047" w:rsidTr="008D541F">
        <w:trPr>
          <w:trHeight w:val="161"/>
        </w:trPr>
        <w:tc>
          <w:tcPr>
            <w:tcW w:w="534" w:type="dxa"/>
            <w:tcBorders>
              <w:top w:val="single" w:sz="4" w:space="0" w:color="000000"/>
              <w:left w:val="single" w:sz="4" w:space="0" w:color="000000"/>
              <w:bottom w:val="single" w:sz="4" w:space="0" w:color="000000"/>
              <w:right w:val="single" w:sz="4" w:space="0" w:color="auto"/>
            </w:tcBorders>
          </w:tcPr>
          <w:p w:rsidR="00113399" w:rsidRPr="007F3047" w:rsidRDefault="00113399" w:rsidP="00E36B57">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2.</w:t>
            </w:r>
          </w:p>
        </w:tc>
        <w:tc>
          <w:tcPr>
            <w:tcW w:w="3827" w:type="dxa"/>
            <w:tcBorders>
              <w:top w:val="single" w:sz="4" w:space="0" w:color="000000"/>
              <w:left w:val="single" w:sz="4" w:space="0" w:color="auto"/>
              <w:bottom w:val="single" w:sz="4" w:space="0" w:color="000000"/>
              <w:right w:val="single" w:sz="4" w:space="0" w:color="auto"/>
            </w:tcBorders>
          </w:tcPr>
          <w:p w:rsidR="00113399" w:rsidRPr="007F3047" w:rsidRDefault="00113399" w:rsidP="00E36B57">
            <w:pPr>
              <w:spacing w:after="0" w:line="240" w:lineRule="auto"/>
              <w:jc w:val="both"/>
              <w:rPr>
                <w:rFonts w:ascii="Times New Roman" w:hAnsi="Times New Roman"/>
                <w:caps/>
                <w:sz w:val="24"/>
                <w:szCs w:val="24"/>
              </w:rPr>
            </w:pPr>
            <w:r w:rsidRPr="007F3047">
              <w:rPr>
                <w:rFonts w:ascii="Times New Roman" w:hAnsi="Times New Roman"/>
                <w:bCs/>
                <w:sz w:val="24"/>
                <w:szCs w:val="24"/>
              </w:rPr>
              <w:t>Обучающиеся пилотных образовательных организаций, реализующих проект «Самбо в школу»</w:t>
            </w:r>
          </w:p>
        </w:tc>
        <w:tc>
          <w:tcPr>
            <w:tcW w:w="7229" w:type="dxa"/>
            <w:tcBorders>
              <w:top w:val="single" w:sz="4" w:space="0" w:color="000000"/>
              <w:left w:val="single" w:sz="4" w:space="0" w:color="auto"/>
              <w:bottom w:val="single" w:sz="4" w:space="0" w:color="000000"/>
              <w:right w:val="single" w:sz="4" w:space="0" w:color="auto"/>
            </w:tcBorders>
          </w:tcPr>
          <w:p w:rsidR="00113399" w:rsidRPr="007F3047" w:rsidRDefault="00113399" w:rsidP="00E36B57">
            <w:pPr>
              <w:spacing w:after="0" w:line="240" w:lineRule="auto"/>
              <w:jc w:val="both"/>
              <w:rPr>
                <w:rFonts w:ascii="Times New Roman" w:hAnsi="Times New Roman"/>
                <w:caps/>
                <w:sz w:val="24"/>
                <w:szCs w:val="24"/>
              </w:rPr>
            </w:pPr>
            <w:r w:rsidRPr="00DB4516">
              <w:rPr>
                <w:rFonts w:ascii="Times New Roman" w:hAnsi="Times New Roman"/>
                <w:b/>
                <w:bCs/>
                <w:sz w:val="24"/>
                <w:szCs w:val="24"/>
              </w:rPr>
              <w:t>Конкурс</w:t>
            </w:r>
            <w:r w:rsidRPr="007F3047">
              <w:rPr>
                <w:rFonts w:ascii="Times New Roman" w:hAnsi="Times New Roman"/>
                <w:bCs/>
                <w:sz w:val="24"/>
                <w:szCs w:val="24"/>
              </w:rPr>
              <w:t xml:space="preserve"> «Всё о самбо» среди обучающихся пилотных школ проекта.</w:t>
            </w:r>
          </w:p>
        </w:tc>
        <w:tc>
          <w:tcPr>
            <w:tcW w:w="1276" w:type="dxa"/>
            <w:tcBorders>
              <w:top w:val="single" w:sz="4" w:space="0" w:color="000000"/>
              <w:left w:val="single" w:sz="4" w:space="0" w:color="auto"/>
              <w:bottom w:val="single" w:sz="4" w:space="0" w:color="000000"/>
              <w:right w:val="single" w:sz="4" w:space="0" w:color="auto"/>
            </w:tcBorders>
          </w:tcPr>
          <w:p w:rsidR="00113399" w:rsidRPr="008D541F" w:rsidRDefault="00113399" w:rsidP="00E36B57">
            <w:pPr>
              <w:spacing w:after="0" w:line="240" w:lineRule="auto"/>
              <w:jc w:val="center"/>
              <w:rPr>
                <w:rFonts w:ascii="Times New Roman" w:hAnsi="Times New Roman"/>
                <w:b/>
                <w:caps/>
                <w:sz w:val="24"/>
                <w:szCs w:val="24"/>
              </w:rPr>
            </w:pPr>
            <w:r w:rsidRPr="008D541F">
              <w:rPr>
                <w:rFonts w:ascii="Times New Roman" w:hAnsi="Times New Roman"/>
                <w:b/>
                <w:caps/>
                <w:sz w:val="24"/>
                <w:szCs w:val="24"/>
              </w:rPr>
              <w:t>17.03</w:t>
            </w:r>
          </w:p>
        </w:tc>
        <w:tc>
          <w:tcPr>
            <w:tcW w:w="2126" w:type="dxa"/>
            <w:tcBorders>
              <w:top w:val="single" w:sz="4" w:space="0" w:color="000000"/>
              <w:left w:val="single" w:sz="4" w:space="0" w:color="auto"/>
              <w:bottom w:val="single" w:sz="4" w:space="0" w:color="000000"/>
              <w:right w:val="single" w:sz="4" w:space="0" w:color="auto"/>
            </w:tcBorders>
          </w:tcPr>
          <w:p w:rsidR="00113399" w:rsidRPr="007F3047" w:rsidRDefault="00113399" w:rsidP="00D016F0">
            <w:pPr>
              <w:spacing w:after="0" w:line="240" w:lineRule="auto"/>
              <w:jc w:val="center"/>
              <w:rPr>
                <w:rFonts w:ascii="Times New Roman" w:hAnsi="Times New Roman"/>
                <w:sz w:val="24"/>
                <w:szCs w:val="24"/>
              </w:rPr>
            </w:pPr>
            <w:r w:rsidRPr="007F3047">
              <w:rPr>
                <w:rFonts w:ascii="Times New Roman" w:hAnsi="Times New Roman"/>
                <w:sz w:val="24"/>
                <w:szCs w:val="24"/>
              </w:rPr>
              <w:t>Шагдурова А.Ч.</w:t>
            </w:r>
          </w:p>
        </w:tc>
      </w:tr>
      <w:tr w:rsidR="00113399" w:rsidRPr="007F3047" w:rsidTr="00DB4516">
        <w:trPr>
          <w:trHeight w:val="161"/>
        </w:trPr>
        <w:tc>
          <w:tcPr>
            <w:tcW w:w="14992" w:type="dxa"/>
            <w:gridSpan w:val="5"/>
            <w:tcBorders>
              <w:top w:val="single" w:sz="4" w:space="0" w:color="000000"/>
              <w:left w:val="single" w:sz="4" w:space="0" w:color="000000"/>
              <w:bottom w:val="single" w:sz="4" w:space="0" w:color="000000"/>
              <w:right w:val="single" w:sz="4" w:space="0" w:color="auto"/>
            </w:tcBorders>
          </w:tcPr>
          <w:p w:rsidR="00113399" w:rsidRPr="007F3047" w:rsidRDefault="00113399" w:rsidP="00D016F0">
            <w:pPr>
              <w:spacing w:after="0" w:line="240" w:lineRule="auto"/>
              <w:jc w:val="center"/>
              <w:rPr>
                <w:rFonts w:ascii="Times New Roman" w:hAnsi="Times New Roman"/>
                <w:sz w:val="24"/>
                <w:szCs w:val="24"/>
              </w:rPr>
            </w:pPr>
            <w:r w:rsidRPr="007F3047">
              <w:rPr>
                <w:rFonts w:ascii="Times New Roman" w:hAnsi="Times New Roman"/>
                <w:b/>
                <w:sz w:val="24"/>
                <w:szCs w:val="24"/>
                <w:lang w:eastAsia="ar-SA"/>
              </w:rPr>
              <w:t>АПРЕЛЬ</w:t>
            </w:r>
          </w:p>
        </w:tc>
      </w:tr>
      <w:tr w:rsidR="00113399" w:rsidRPr="007F3047" w:rsidTr="008D541F">
        <w:trPr>
          <w:trHeight w:val="161"/>
        </w:trPr>
        <w:tc>
          <w:tcPr>
            <w:tcW w:w="534" w:type="dxa"/>
            <w:tcBorders>
              <w:top w:val="single" w:sz="4" w:space="0" w:color="000000"/>
              <w:left w:val="single" w:sz="4" w:space="0" w:color="000000"/>
              <w:bottom w:val="single" w:sz="4" w:space="0" w:color="000000"/>
              <w:right w:val="single" w:sz="4" w:space="0" w:color="auto"/>
            </w:tcBorders>
          </w:tcPr>
          <w:p w:rsidR="00113399" w:rsidRPr="007F3047" w:rsidRDefault="00113399" w:rsidP="00E36B57">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3.</w:t>
            </w:r>
          </w:p>
        </w:tc>
        <w:tc>
          <w:tcPr>
            <w:tcW w:w="3827" w:type="dxa"/>
            <w:tcBorders>
              <w:top w:val="single" w:sz="4" w:space="0" w:color="000000"/>
              <w:left w:val="single" w:sz="4" w:space="0" w:color="auto"/>
              <w:bottom w:val="single" w:sz="4" w:space="0" w:color="000000"/>
              <w:right w:val="single" w:sz="4" w:space="0" w:color="auto"/>
            </w:tcBorders>
          </w:tcPr>
          <w:p w:rsidR="00113399" w:rsidRPr="007F3047" w:rsidRDefault="00113399" w:rsidP="00E36B57">
            <w:pPr>
              <w:spacing w:after="0" w:line="240" w:lineRule="auto"/>
              <w:jc w:val="both"/>
              <w:rPr>
                <w:rFonts w:ascii="Times New Roman" w:hAnsi="Times New Roman"/>
                <w:bCs/>
                <w:sz w:val="24"/>
                <w:szCs w:val="24"/>
              </w:rPr>
            </w:pPr>
            <w:r w:rsidRPr="007F3047">
              <w:rPr>
                <w:rFonts w:ascii="Times New Roman" w:hAnsi="Times New Roman"/>
                <w:bCs/>
                <w:sz w:val="24"/>
                <w:szCs w:val="24"/>
              </w:rPr>
              <w:t>Учителя ФК базовых школ, реализующих примерную индивидуальную программу физического и духовного развития старшеклассников</w:t>
            </w:r>
          </w:p>
        </w:tc>
        <w:tc>
          <w:tcPr>
            <w:tcW w:w="7229" w:type="dxa"/>
            <w:tcBorders>
              <w:top w:val="single" w:sz="4" w:space="0" w:color="000000"/>
              <w:left w:val="single" w:sz="4" w:space="0" w:color="auto"/>
              <w:bottom w:val="single" w:sz="4" w:space="0" w:color="000000"/>
              <w:right w:val="single" w:sz="4" w:space="0" w:color="auto"/>
            </w:tcBorders>
          </w:tcPr>
          <w:p w:rsidR="00113399" w:rsidRPr="007F3047" w:rsidRDefault="00113399" w:rsidP="00E36B57">
            <w:pPr>
              <w:spacing w:after="0" w:line="240" w:lineRule="auto"/>
              <w:jc w:val="both"/>
              <w:rPr>
                <w:rFonts w:ascii="Times New Roman" w:hAnsi="Times New Roman"/>
                <w:b/>
                <w:bCs/>
                <w:sz w:val="24"/>
                <w:szCs w:val="24"/>
              </w:rPr>
            </w:pPr>
            <w:r w:rsidRPr="00DB4516">
              <w:rPr>
                <w:rFonts w:ascii="Times New Roman" w:hAnsi="Times New Roman"/>
                <w:b/>
                <w:bCs/>
                <w:sz w:val="24"/>
                <w:szCs w:val="24"/>
              </w:rPr>
              <w:t>Круглый стол</w:t>
            </w:r>
            <w:r w:rsidRPr="007F3047">
              <w:rPr>
                <w:rFonts w:ascii="Times New Roman" w:hAnsi="Times New Roman"/>
                <w:bCs/>
                <w:sz w:val="24"/>
                <w:szCs w:val="24"/>
              </w:rPr>
              <w:t xml:space="preserve"> «Физическое и духовное развитие старшеклассников в процессе физического воспитания».</w:t>
            </w:r>
          </w:p>
        </w:tc>
        <w:tc>
          <w:tcPr>
            <w:tcW w:w="1276" w:type="dxa"/>
            <w:tcBorders>
              <w:top w:val="single" w:sz="4" w:space="0" w:color="000000"/>
              <w:left w:val="single" w:sz="4" w:space="0" w:color="auto"/>
              <w:bottom w:val="single" w:sz="4" w:space="0" w:color="000000"/>
              <w:right w:val="single" w:sz="4" w:space="0" w:color="auto"/>
            </w:tcBorders>
          </w:tcPr>
          <w:p w:rsidR="00113399" w:rsidRPr="008D541F" w:rsidRDefault="00113399" w:rsidP="00E36B57">
            <w:pPr>
              <w:spacing w:after="0" w:line="240" w:lineRule="auto"/>
              <w:jc w:val="center"/>
              <w:rPr>
                <w:rFonts w:ascii="Times New Roman" w:hAnsi="Times New Roman"/>
                <w:b/>
                <w:caps/>
                <w:sz w:val="24"/>
                <w:szCs w:val="24"/>
              </w:rPr>
            </w:pPr>
            <w:r w:rsidRPr="008D541F">
              <w:rPr>
                <w:rFonts w:ascii="Times New Roman" w:hAnsi="Times New Roman"/>
                <w:b/>
                <w:caps/>
                <w:sz w:val="24"/>
                <w:szCs w:val="24"/>
              </w:rPr>
              <w:t>1</w:t>
            </w:r>
            <w:r w:rsidR="005F48CD" w:rsidRPr="008D541F">
              <w:rPr>
                <w:rFonts w:ascii="Times New Roman" w:hAnsi="Times New Roman"/>
                <w:b/>
                <w:caps/>
                <w:sz w:val="24"/>
                <w:szCs w:val="24"/>
              </w:rPr>
              <w:t>3</w:t>
            </w:r>
            <w:r w:rsidRPr="008D541F">
              <w:rPr>
                <w:rFonts w:ascii="Times New Roman" w:hAnsi="Times New Roman"/>
                <w:b/>
                <w:caps/>
                <w:sz w:val="24"/>
                <w:szCs w:val="24"/>
              </w:rPr>
              <w:t>.04</w:t>
            </w:r>
          </w:p>
          <w:p w:rsidR="00113399" w:rsidRPr="007F3047" w:rsidRDefault="00113399" w:rsidP="005F48CD">
            <w:pPr>
              <w:spacing w:after="0" w:line="240" w:lineRule="auto"/>
              <w:jc w:val="center"/>
              <w:rPr>
                <w:rFonts w:ascii="Times New Roman" w:hAnsi="Times New Roman"/>
                <w:caps/>
                <w:sz w:val="24"/>
                <w:szCs w:val="24"/>
              </w:rPr>
            </w:pPr>
            <w:r w:rsidRPr="008D541F">
              <w:rPr>
                <w:rFonts w:ascii="Times New Roman" w:hAnsi="Times New Roman"/>
                <w:b/>
                <w:caps/>
                <w:sz w:val="24"/>
                <w:szCs w:val="24"/>
              </w:rPr>
              <w:t>1</w:t>
            </w:r>
            <w:r w:rsidR="005F48CD" w:rsidRPr="008D541F">
              <w:rPr>
                <w:rFonts w:ascii="Times New Roman" w:hAnsi="Times New Roman"/>
                <w:b/>
                <w:caps/>
                <w:sz w:val="24"/>
                <w:szCs w:val="24"/>
              </w:rPr>
              <w:t>4</w:t>
            </w:r>
            <w:r w:rsidRPr="008D541F">
              <w:rPr>
                <w:rFonts w:ascii="Times New Roman" w:hAnsi="Times New Roman"/>
                <w:b/>
                <w:caps/>
                <w:sz w:val="24"/>
                <w:szCs w:val="24"/>
              </w:rPr>
              <w:t>.04</w:t>
            </w:r>
          </w:p>
        </w:tc>
        <w:tc>
          <w:tcPr>
            <w:tcW w:w="2126" w:type="dxa"/>
            <w:tcBorders>
              <w:top w:val="single" w:sz="4" w:space="0" w:color="000000"/>
              <w:left w:val="single" w:sz="4" w:space="0" w:color="auto"/>
              <w:bottom w:val="single" w:sz="4" w:space="0" w:color="000000"/>
              <w:right w:val="single" w:sz="4" w:space="0" w:color="auto"/>
            </w:tcBorders>
          </w:tcPr>
          <w:p w:rsidR="00113399" w:rsidRPr="007F3047" w:rsidRDefault="00113399" w:rsidP="00D016F0">
            <w:pPr>
              <w:spacing w:after="0" w:line="240" w:lineRule="auto"/>
              <w:jc w:val="center"/>
              <w:rPr>
                <w:rFonts w:ascii="Times New Roman" w:hAnsi="Times New Roman"/>
                <w:sz w:val="24"/>
                <w:szCs w:val="24"/>
              </w:rPr>
            </w:pPr>
            <w:r w:rsidRPr="007F3047">
              <w:rPr>
                <w:rFonts w:ascii="Times New Roman" w:hAnsi="Times New Roman"/>
                <w:sz w:val="24"/>
                <w:szCs w:val="24"/>
              </w:rPr>
              <w:t>Шагдурова А.Ч.</w:t>
            </w:r>
          </w:p>
          <w:p w:rsidR="00113399" w:rsidRPr="007F3047" w:rsidRDefault="00113399" w:rsidP="00D016F0">
            <w:pPr>
              <w:spacing w:after="0" w:line="240" w:lineRule="auto"/>
              <w:jc w:val="center"/>
              <w:rPr>
                <w:rFonts w:ascii="Times New Roman" w:hAnsi="Times New Roman"/>
                <w:sz w:val="24"/>
                <w:szCs w:val="24"/>
              </w:rPr>
            </w:pPr>
            <w:r w:rsidRPr="007F3047">
              <w:rPr>
                <w:rFonts w:ascii="Times New Roman" w:hAnsi="Times New Roman"/>
                <w:sz w:val="24"/>
                <w:szCs w:val="24"/>
              </w:rPr>
              <w:t>Тармаева Е.Р.</w:t>
            </w:r>
          </w:p>
        </w:tc>
      </w:tr>
      <w:tr w:rsidR="00113399" w:rsidRPr="007F3047" w:rsidTr="00DB4516">
        <w:trPr>
          <w:trHeight w:val="161"/>
        </w:trPr>
        <w:tc>
          <w:tcPr>
            <w:tcW w:w="14992" w:type="dxa"/>
            <w:gridSpan w:val="5"/>
            <w:tcBorders>
              <w:top w:val="single" w:sz="4" w:space="0" w:color="000000"/>
              <w:left w:val="single" w:sz="4" w:space="0" w:color="000000"/>
              <w:bottom w:val="single" w:sz="4" w:space="0" w:color="000000"/>
              <w:right w:val="single" w:sz="4" w:space="0" w:color="auto"/>
            </w:tcBorders>
          </w:tcPr>
          <w:p w:rsidR="00113399" w:rsidRPr="007F3047" w:rsidRDefault="00113399" w:rsidP="00D016F0">
            <w:pPr>
              <w:spacing w:after="0" w:line="240" w:lineRule="auto"/>
              <w:jc w:val="center"/>
              <w:rPr>
                <w:rFonts w:ascii="Times New Roman" w:hAnsi="Times New Roman"/>
                <w:sz w:val="24"/>
                <w:szCs w:val="24"/>
              </w:rPr>
            </w:pPr>
            <w:r w:rsidRPr="007F3047">
              <w:rPr>
                <w:rFonts w:ascii="Times New Roman" w:hAnsi="Times New Roman"/>
                <w:b/>
                <w:bCs/>
                <w:sz w:val="24"/>
                <w:szCs w:val="24"/>
              </w:rPr>
              <w:t>СЕНТЯБРЬ</w:t>
            </w:r>
          </w:p>
        </w:tc>
      </w:tr>
      <w:tr w:rsidR="00113399" w:rsidRPr="007F3047" w:rsidTr="008D541F">
        <w:trPr>
          <w:trHeight w:val="161"/>
        </w:trPr>
        <w:tc>
          <w:tcPr>
            <w:tcW w:w="534" w:type="dxa"/>
            <w:tcBorders>
              <w:top w:val="single" w:sz="4" w:space="0" w:color="000000"/>
              <w:left w:val="single" w:sz="4" w:space="0" w:color="000000"/>
              <w:bottom w:val="single" w:sz="4" w:space="0" w:color="000000"/>
              <w:right w:val="single" w:sz="4" w:space="0" w:color="auto"/>
            </w:tcBorders>
          </w:tcPr>
          <w:p w:rsidR="00113399" w:rsidRPr="007F3047" w:rsidRDefault="00113399" w:rsidP="00E36B57">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4.</w:t>
            </w:r>
          </w:p>
        </w:tc>
        <w:tc>
          <w:tcPr>
            <w:tcW w:w="3827" w:type="dxa"/>
            <w:tcBorders>
              <w:top w:val="single" w:sz="4" w:space="0" w:color="000000"/>
              <w:left w:val="single" w:sz="4" w:space="0" w:color="auto"/>
              <w:bottom w:val="single" w:sz="4" w:space="0" w:color="000000"/>
              <w:right w:val="single" w:sz="4" w:space="0" w:color="auto"/>
            </w:tcBorders>
          </w:tcPr>
          <w:p w:rsidR="00113399" w:rsidRPr="007F3047" w:rsidRDefault="00113399" w:rsidP="00E36B57">
            <w:pPr>
              <w:spacing w:after="0" w:line="240" w:lineRule="auto"/>
              <w:jc w:val="both"/>
              <w:rPr>
                <w:rFonts w:ascii="Times New Roman" w:hAnsi="Times New Roman"/>
                <w:bCs/>
                <w:sz w:val="24"/>
                <w:szCs w:val="24"/>
              </w:rPr>
            </w:pPr>
            <w:r w:rsidRPr="007F3047">
              <w:rPr>
                <w:rFonts w:ascii="Times New Roman" w:hAnsi="Times New Roman"/>
                <w:bCs/>
                <w:sz w:val="24"/>
                <w:szCs w:val="24"/>
              </w:rPr>
              <w:t>Учителя биологии, химии, физики, информатики, физической культуры, ОБЖ</w:t>
            </w:r>
          </w:p>
        </w:tc>
        <w:tc>
          <w:tcPr>
            <w:tcW w:w="7229" w:type="dxa"/>
            <w:tcBorders>
              <w:top w:val="single" w:sz="4" w:space="0" w:color="000000"/>
              <w:left w:val="single" w:sz="4" w:space="0" w:color="auto"/>
              <w:bottom w:val="single" w:sz="4" w:space="0" w:color="000000"/>
              <w:right w:val="single" w:sz="4" w:space="0" w:color="auto"/>
            </w:tcBorders>
          </w:tcPr>
          <w:p w:rsidR="00113399" w:rsidRPr="007F3047" w:rsidRDefault="00113399" w:rsidP="00E36B57">
            <w:pPr>
              <w:spacing w:after="0" w:line="240" w:lineRule="auto"/>
              <w:jc w:val="both"/>
              <w:rPr>
                <w:rFonts w:ascii="Times New Roman" w:hAnsi="Times New Roman"/>
                <w:bCs/>
                <w:sz w:val="24"/>
                <w:szCs w:val="24"/>
              </w:rPr>
            </w:pPr>
            <w:r w:rsidRPr="00DB4516">
              <w:rPr>
                <w:rFonts w:ascii="Times New Roman" w:hAnsi="Times New Roman"/>
                <w:b/>
                <w:bCs/>
                <w:sz w:val="24"/>
                <w:szCs w:val="24"/>
              </w:rPr>
              <w:t>Конкурс</w:t>
            </w:r>
            <w:r w:rsidRPr="007F3047">
              <w:rPr>
                <w:rFonts w:ascii="Times New Roman" w:hAnsi="Times New Roman"/>
                <w:bCs/>
                <w:sz w:val="24"/>
                <w:szCs w:val="24"/>
              </w:rPr>
              <w:t xml:space="preserve"> учебно-методических материалов (методические пособия, методические рекомендации, задачники и т.д.)</w:t>
            </w:r>
          </w:p>
        </w:tc>
        <w:tc>
          <w:tcPr>
            <w:tcW w:w="1276" w:type="dxa"/>
            <w:tcBorders>
              <w:top w:val="single" w:sz="4" w:space="0" w:color="000000"/>
              <w:left w:val="single" w:sz="4" w:space="0" w:color="auto"/>
              <w:bottom w:val="single" w:sz="4" w:space="0" w:color="000000"/>
              <w:right w:val="single" w:sz="4" w:space="0" w:color="auto"/>
            </w:tcBorders>
          </w:tcPr>
          <w:p w:rsidR="00113399" w:rsidRPr="008D541F" w:rsidRDefault="00113399" w:rsidP="00E36B57">
            <w:pPr>
              <w:spacing w:after="0" w:line="240" w:lineRule="auto"/>
              <w:jc w:val="center"/>
              <w:rPr>
                <w:rFonts w:ascii="Times New Roman" w:hAnsi="Times New Roman"/>
                <w:b/>
                <w:caps/>
                <w:sz w:val="24"/>
                <w:szCs w:val="24"/>
              </w:rPr>
            </w:pPr>
            <w:r w:rsidRPr="008D541F">
              <w:rPr>
                <w:rFonts w:ascii="Times New Roman" w:hAnsi="Times New Roman"/>
                <w:b/>
                <w:sz w:val="24"/>
                <w:szCs w:val="24"/>
              </w:rPr>
              <w:t>сентябрь</w:t>
            </w:r>
          </w:p>
        </w:tc>
        <w:tc>
          <w:tcPr>
            <w:tcW w:w="2126" w:type="dxa"/>
            <w:tcBorders>
              <w:top w:val="single" w:sz="4" w:space="0" w:color="000000"/>
              <w:left w:val="single" w:sz="4" w:space="0" w:color="auto"/>
              <w:bottom w:val="single" w:sz="4" w:space="0" w:color="000000"/>
              <w:right w:val="single" w:sz="4" w:space="0" w:color="auto"/>
            </w:tcBorders>
          </w:tcPr>
          <w:p w:rsidR="00113399" w:rsidRDefault="00113399" w:rsidP="00D016F0">
            <w:pPr>
              <w:spacing w:after="0" w:line="240" w:lineRule="auto"/>
              <w:jc w:val="center"/>
              <w:rPr>
                <w:rFonts w:ascii="Times New Roman" w:hAnsi="Times New Roman"/>
                <w:sz w:val="24"/>
                <w:szCs w:val="24"/>
              </w:rPr>
            </w:pPr>
            <w:r w:rsidRPr="007F3047">
              <w:rPr>
                <w:rFonts w:ascii="Times New Roman" w:hAnsi="Times New Roman"/>
                <w:sz w:val="24"/>
                <w:szCs w:val="24"/>
              </w:rPr>
              <w:t>Тармаева Е.Р.</w:t>
            </w:r>
          </w:p>
          <w:p w:rsidR="00806447" w:rsidRPr="007F3047" w:rsidRDefault="00806447" w:rsidP="00D016F0">
            <w:pPr>
              <w:spacing w:after="0" w:line="240" w:lineRule="auto"/>
              <w:jc w:val="center"/>
              <w:rPr>
                <w:rFonts w:ascii="Times New Roman" w:hAnsi="Times New Roman"/>
                <w:sz w:val="24"/>
                <w:szCs w:val="24"/>
              </w:rPr>
            </w:pPr>
            <w:r>
              <w:rPr>
                <w:rFonts w:ascii="Times New Roman" w:hAnsi="Times New Roman"/>
                <w:sz w:val="24"/>
                <w:szCs w:val="24"/>
              </w:rPr>
              <w:t>Цыбикова Р.Н.</w:t>
            </w:r>
          </w:p>
        </w:tc>
      </w:tr>
      <w:tr w:rsidR="00113399" w:rsidRPr="007F3047" w:rsidTr="00DB4516">
        <w:trPr>
          <w:trHeight w:val="212"/>
        </w:trPr>
        <w:tc>
          <w:tcPr>
            <w:tcW w:w="14992" w:type="dxa"/>
            <w:gridSpan w:val="5"/>
            <w:tcBorders>
              <w:top w:val="single" w:sz="4" w:space="0" w:color="000000"/>
              <w:left w:val="single" w:sz="4" w:space="0" w:color="000000"/>
              <w:bottom w:val="single" w:sz="4" w:space="0" w:color="000000"/>
              <w:right w:val="single" w:sz="4" w:space="0" w:color="auto"/>
            </w:tcBorders>
            <w:vAlign w:val="center"/>
            <w:hideMark/>
          </w:tcPr>
          <w:p w:rsidR="00113399" w:rsidRPr="007F3047" w:rsidRDefault="00113399" w:rsidP="00D016F0">
            <w:pPr>
              <w:suppressAutoHyphens/>
              <w:spacing w:after="0" w:line="240" w:lineRule="auto"/>
              <w:jc w:val="center"/>
              <w:rPr>
                <w:rFonts w:ascii="Times New Roman" w:hAnsi="Times New Roman"/>
                <w:sz w:val="24"/>
                <w:szCs w:val="24"/>
                <w:lang w:eastAsia="ar-SA"/>
              </w:rPr>
            </w:pPr>
            <w:r w:rsidRPr="007F3047">
              <w:rPr>
                <w:rFonts w:ascii="Times New Roman" w:hAnsi="Times New Roman"/>
                <w:b/>
                <w:sz w:val="24"/>
                <w:szCs w:val="24"/>
                <w:lang w:eastAsia="ar-SA"/>
              </w:rPr>
              <w:t>ОКТЯБРЬ</w:t>
            </w:r>
          </w:p>
        </w:tc>
      </w:tr>
      <w:tr w:rsidR="00113399" w:rsidRPr="007F3047" w:rsidTr="008D541F">
        <w:trPr>
          <w:trHeight w:val="58"/>
        </w:trPr>
        <w:tc>
          <w:tcPr>
            <w:tcW w:w="534" w:type="dxa"/>
            <w:tcBorders>
              <w:top w:val="single" w:sz="4" w:space="0" w:color="000000"/>
              <w:left w:val="single" w:sz="4" w:space="0" w:color="000000"/>
              <w:bottom w:val="single" w:sz="4" w:space="0" w:color="000000"/>
              <w:right w:val="single" w:sz="4" w:space="0" w:color="auto"/>
            </w:tcBorders>
          </w:tcPr>
          <w:p w:rsidR="00113399" w:rsidRPr="007F3047" w:rsidRDefault="00113399" w:rsidP="00E36B57">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5.</w:t>
            </w:r>
          </w:p>
        </w:tc>
        <w:tc>
          <w:tcPr>
            <w:tcW w:w="3827" w:type="dxa"/>
            <w:tcBorders>
              <w:top w:val="single" w:sz="4" w:space="0" w:color="000000"/>
              <w:left w:val="single" w:sz="4" w:space="0" w:color="auto"/>
              <w:bottom w:val="single" w:sz="4" w:space="0" w:color="000000"/>
              <w:right w:val="single" w:sz="4" w:space="0" w:color="auto"/>
            </w:tcBorders>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Педагогические работники</w:t>
            </w:r>
          </w:p>
        </w:tc>
        <w:tc>
          <w:tcPr>
            <w:tcW w:w="7229" w:type="dxa"/>
            <w:tcBorders>
              <w:top w:val="single" w:sz="4" w:space="0" w:color="000000"/>
              <w:left w:val="single" w:sz="4" w:space="0" w:color="auto"/>
              <w:bottom w:val="single" w:sz="4" w:space="0" w:color="000000"/>
              <w:right w:val="single" w:sz="4" w:space="0" w:color="auto"/>
            </w:tcBorders>
          </w:tcPr>
          <w:p w:rsidR="00113399" w:rsidRPr="007F3047" w:rsidRDefault="00113399" w:rsidP="00E36B57">
            <w:pPr>
              <w:suppressAutoHyphens/>
              <w:spacing w:after="0" w:line="240" w:lineRule="auto"/>
              <w:jc w:val="both"/>
              <w:rPr>
                <w:rFonts w:ascii="Times New Roman" w:hAnsi="Times New Roman"/>
                <w:sz w:val="24"/>
                <w:szCs w:val="24"/>
                <w:lang w:eastAsia="ar-SA"/>
              </w:rPr>
            </w:pPr>
            <w:r w:rsidRPr="00DB4516">
              <w:rPr>
                <w:rFonts w:ascii="Times New Roman" w:hAnsi="Times New Roman"/>
                <w:b/>
                <w:sz w:val="24"/>
                <w:szCs w:val="24"/>
              </w:rPr>
              <w:t>Республиканская научно-практическая конференция</w:t>
            </w:r>
            <w:r w:rsidRPr="007F3047">
              <w:rPr>
                <w:rFonts w:ascii="Times New Roman" w:hAnsi="Times New Roman"/>
                <w:sz w:val="24"/>
                <w:szCs w:val="24"/>
              </w:rPr>
              <w:t xml:space="preserve"> «Актуальные проблемы и подходы к внедрению ВФСК «ГТО».</w:t>
            </w:r>
          </w:p>
        </w:tc>
        <w:tc>
          <w:tcPr>
            <w:tcW w:w="1276" w:type="dxa"/>
            <w:tcBorders>
              <w:top w:val="single" w:sz="4" w:space="0" w:color="000000"/>
              <w:left w:val="single" w:sz="4" w:space="0" w:color="auto"/>
              <w:bottom w:val="single" w:sz="4" w:space="0" w:color="000000"/>
              <w:right w:val="single" w:sz="4" w:space="0" w:color="auto"/>
            </w:tcBorders>
          </w:tcPr>
          <w:p w:rsidR="00113399" w:rsidRPr="007F3047" w:rsidRDefault="005F48CD" w:rsidP="00E36B57">
            <w:pPr>
              <w:spacing w:after="0" w:line="240" w:lineRule="auto"/>
              <w:jc w:val="center"/>
              <w:rPr>
                <w:rFonts w:ascii="Times New Roman" w:hAnsi="Times New Roman"/>
                <w:caps/>
                <w:sz w:val="24"/>
                <w:szCs w:val="24"/>
              </w:rPr>
            </w:pPr>
            <w:r w:rsidRPr="008D541F">
              <w:rPr>
                <w:rFonts w:ascii="Times New Roman" w:hAnsi="Times New Roman"/>
                <w:b/>
                <w:caps/>
                <w:sz w:val="24"/>
                <w:szCs w:val="24"/>
              </w:rPr>
              <w:t>20</w:t>
            </w:r>
            <w:r w:rsidR="00113399" w:rsidRPr="008D541F">
              <w:rPr>
                <w:rFonts w:ascii="Times New Roman" w:hAnsi="Times New Roman"/>
                <w:b/>
                <w:caps/>
                <w:sz w:val="24"/>
                <w:szCs w:val="24"/>
              </w:rPr>
              <w:t>.10</w:t>
            </w:r>
          </w:p>
        </w:tc>
        <w:tc>
          <w:tcPr>
            <w:tcW w:w="2126" w:type="dxa"/>
            <w:tcBorders>
              <w:top w:val="single" w:sz="4" w:space="0" w:color="000000"/>
              <w:left w:val="single" w:sz="4" w:space="0" w:color="auto"/>
              <w:bottom w:val="single" w:sz="4" w:space="0" w:color="000000"/>
              <w:right w:val="single" w:sz="4" w:space="0" w:color="auto"/>
            </w:tcBorders>
          </w:tcPr>
          <w:p w:rsidR="00113399" w:rsidRPr="007F3047" w:rsidRDefault="00113399" w:rsidP="00D016F0">
            <w:pPr>
              <w:spacing w:after="0" w:line="240" w:lineRule="auto"/>
              <w:jc w:val="center"/>
              <w:rPr>
                <w:rFonts w:ascii="Times New Roman" w:hAnsi="Times New Roman"/>
                <w:sz w:val="24"/>
                <w:szCs w:val="24"/>
              </w:rPr>
            </w:pPr>
            <w:r w:rsidRPr="007F3047">
              <w:rPr>
                <w:rFonts w:ascii="Times New Roman" w:hAnsi="Times New Roman"/>
                <w:sz w:val="24"/>
                <w:szCs w:val="24"/>
              </w:rPr>
              <w:t>Шагдурова А.Ч.</w:t>
            </w:r>
          </w:p>
          <w:p w:rsidR="00113399" w:rsidRPr="007F3047" w:rsidRDefault="00113399" w:rsidP="00D016F0">
            <w:pPr>
              <w:spacing w:after="0" w:line="240" w:lineRule="auto"/>
              <w:jc w:val="center"/>
              <w:rPr>
                <w:rFonts w:ascii="Times New Roman" w:hAnsi="Times New Roman"/>
                <w:sz w:val="24"/>
                <w:szCs w:val="24"/>
              </w:rPr>
            </w:pPr>
            <w:r w:rsidRPr="007F3047">
              <w:rPr>
                <w:rFonts w:ascii="Times New Roman" w:hAnsi="Times New Roman"/>
                <w:sz w:val="24"/>
                <w:szCs w:val="24"/>
              </w:rPr>
              <w:t>Тармаева Е.Р.</w:t>
            </w:r>
          </w:p>
        </w:tc>
      </w:tr>
      <w:tr w:rsidR="00113399" w:rsidRPr="007F3047" w:rsidTr="00DB4516">
        <w:trPr>
          <w:trHeight w:val="58"/>
        </w:trPr>
        <w:tc>
          <w:tcPr>
            <w:tcW w:w="14992" w:type="dxa"/>
            <w:gridSpan w:val="5"/>
            <w:tcBorders>
              <w:top w:val="single" w:sz="4" w:space="0" w:color="000000"/>
              <w:left w:val="single" w:sz="4" w:space="0" w:color="000000"/>
              <w:bottom w:val="single" w:sz="4" w:space="0" w:color="000000"/>
              <w:right w:val="single" w:sz="4" w:space="0" w:color="auto"/>
            </w:tcBorders>
          </w:tcPr>
          <w:p w:rsidR="00113399" w:rsidRPr="007F3047" w:rsidRDefault="00113399" w:rsidP="00D016F0">
            <w:pPr>
              <w:spacing w:after="0" w:line="240" w:lineRule="auto"/>
              <w:jc w:val="center"/>
              <w:rPr>
                <w:rFonts w:ascii="Times New Roman" w:hAnsi="Times New Roman"/>
                <w:sz w:val="24"/>
                <w:szCs w:val="24"/>
              </w:rPr>
            </w:pPr>
            <w:r w:rsidRPr="007F3047">
              <w:rPr>
                <w:rFonts w:ascii="Times New Roman" w:hAnsi="Times New Roman"/>
                <w:b/>
                <w:sz w:val="24"/>
                <w:szCs w:val="24"/>
                <w:lang w:eastAsia="ar-SA"/>
              </w:rPr>
              <w:t>НОЯБРЬ</w:t>
            </w:r>
          </w:p>
        </w:tc>
      </w:tr>
      <w:tr w:rsidR="00113399" w:rsidRPr="007F3047" w:rsidTr="008D541F">
        <w:trPr>
          <w:trHeight w:val="58"/>
        </w:trPr>
        <w:tc>
          <w:tcPr>
            <w:tcW w:w="534" w:type="dxa"/>
            <w:tcBorders>
              <w:top w:val="single" w:sz="4" w:space="0" w:color="000000"/>
              <w:left w:val="single" w:sz="4" w:space="0" w:color="000000"/>
              <w:bottom w:val="single" w:sz="4" w:space="0" w:color="000000"/>
              <w:right w:val="single" w:sz="4" w:space="0" w:color="auto"/>
            </w:tcBorders>
          </w:tcPr>
          <w:p w:rsidR="00113399" w:rsidRPr="007F3047" w:rsidRDefault="00113399" w:rsidP="00E36B57">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6.</w:t>
            </w:r>
          </w:p>
        </w:tc>
        <w:tc>
          <w:tcPr>
            <w:tcW w:w="3827" w:type="dxa"/>
            <w:tcBorders>
              <w:top w:val="single" w:sz="4" w:space="0" w:color="000000"/>
              <w:left w:val="single" w:sz="4" w:space="0" w:color="auto"/>
              <w:bottom w:val="single" w:sz="4" w:space="0" w:color="000000"/>
              <w:right w:val="single" w:sz="4" w:space="0" w:color="auto"/>
            </w:tcBorders>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Базовые школы по внедрению Всероссийского проекта «Самбо в школу»</w:t>
            </w:r>
          </w:p>
        </w:tc>
        <w:tc>
          <w:tcPr>
            <w:tcW w:w="7229" w:type="dxa"/>
            <w:tcBorders>
              <w:top w:val="single" w:sz="4" w:space="0" w:color="000000"/>
              <w:left w:val="single" w:sz="4" w:space="0" w:color="auto"/>
              <w:bottom w:val="single" w:sz="4" w:space="0" w:color="000000"/>
              <w:right w:val="single" w:sz="4" w:space="0" w:color="auto"/>
            </w:tcBorders>
          </w:tcPr>
          <w:p w:rsidR="00113399" w:rsidRPr="007F3047" w:rsidRDefault="00113399" w:rsidP="00E36B57">
            <w:pPr>
              <w:spacing w:after="0" w:line="240" w:lineRule="auto"/>
              <w:jc w:val="both"/>
              <w:rPr>
                <w:rFonts w:ascii="Times New Roman" w:hAnsi="Times New Roman"/>
                <w:sz w:val="24"/>
                <w:szCs w:val="24"/>
              </w:rPr>
            </w:pPr>
            <w:r w:rsidRPr="00DB4516">
              <w:rPr>
                <w:rFonts w:ascii="Times New Roman" w:hAnsi="Times New Roman"/>
                <w:b/>
                <w:sz w:val="24"/>
                <w:szCs w:val="24"/>
              </w:rPr>
              <w:t>Республиканский учебно-методический семинар</w:t>
            </w:r>
            <w:r w:rsidRPr="007F3047">
              <w:rPr>
                <w:rFonts w:ascii="Times New Roman" w:hAnsi="Times New Roman"/>
                <w:sz w:val="24"/>
                <w:szCs w:val="24"/>
              </w:rPr>
              <w:t xml:space="preserve"> «Реализация Всероссийского проекта «Самбо в школу» в образовательной организации».</w:t>
            </w:r>
          </w:p>
        </w:tc>
        <w:tc>
          <w:tcPr>
            <w:tcW w:w="1276" w:type="dxa"/>
            <w:tcBorders>
              <w:top w:val="single" w:sz="4" w:space="0" w:color="000000"/>
              <w:left w:val="single" w:sz="4" w:space="0" w:color="auto"/>
              <w:bottom w:val="single" w:sz="4" w:space="0" w:color="000000"/>
              <w:right w:val="single" w:sz="4" w:space="0" w:color="auto"/>
            </w:tcBorders>
          </w:tcPr>
          <w:p w:rsidR="00113399" w:rsidRPr="008D541F" w:rsidRDefault="00113399" w:rsidP="00E36B57">
            <w:pPr>
              <w:spacing w:after="0" w:line="240" w:lineRule="auto"/>
              <w:jc w:val="center"/>
              <w:rPr>
                <w:rFonts w:ascii="Times New Roman" w:hAnsi="Times New Roman"/>
                <w:b/>
                <w:sz w:val="24"/>
                <w:szCs w:val="24"/>
              </w:rPr>
            </w:pPr>
            <w:r w:rsidRPr="008D541F">
              <w:rPr>
                <w:rFonts w:ascii="Times New Roman" w:hAnsi="Times New Roman"/>
                <w:b/>
                <w:sz w:val="24"/>
                <w:szCs w:val="24"/>
              </w:rPr>
              <w:t>16.11</w:t>
            </w:r>
          </w:p>
        </w:tc>
        <w:tc>
          <w:tcPr>
            <w:tcW w:w="2126" w:type="dxa"/>
            <w:tcBorders>
              <w:top w:val="single" w:sz="4" w:space="0" w:color="000000"/>
              <w:left w:val="single" w:sz="4" w:space="0" w:color="auto"/>
              <w:bottom w:val="single" w:sz="4" w:space="0" w:color="000000"/>
              <w:right w:val="single" w:sz="4" w:space="0" w:color="auto"/>
            </w:tcBorders>
          </w:tcPr>
          <w:p w:rsidR="00113399" w:rsidRPr="007F3047" w:rsidRDefault="00113399" w:rsidP="00D016F0">
            <w:pPr>
              <w:spacing w:after="0" w:line="240" w:lineRule="auto"/>
              <w:jc w:val="center"/>
              <w:rPr>
                <w:rFonts w:ascii="Times New Roman" w:hAnsi="Times New Roman"/>
                <w:sz w:val="24"/>
                <w:szCs w:val="24"/>
              </w:rPr>
            </w:pPr>
            <w:r w:rsidRPr="007F3047">
              <w:rPr>
                <w:rFonts w:ascii="Times New Roman" w:hAnsi="Times New Roman"/>
                <w:sz w:val="24"/>
                <w:szCs w:val="24"/>
              </w:rPr>
              <w:t>Шагдурова А.Ч.</w:t>
            </w:r>
          </w:p>
        </w:tc>
      </w:tr>
    </w:tbl>
    <w:p w:rsidR="004D3D4C" w:rsidRDefault="004D3D4C">
      <w:pPr>
        <w:spacing w:after="0" w:line="240" w:lineRule="auto"/>
      </w:pPr>
      <w:r>
        <w:br w:type="page"/>
      </w:r>
    </w:p>
    <w:p w:rsidR="00113399" w:rsidRPr="007F3047" w:rsidRDefault="00113399" w:rsidP="00113399">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lastRenderedPageBreak/>
        <w:t>КАФЕДРА РАЗВИТИЯ ОБРАЗОВАТЕЛЬНЫХ СИСТЕМ</w:t>
      </w:r>
    </w:p>
    <w:p w:rsidR="00113399" w:rsidRPr="007F3047" w:rsidRDefault="00113399" w:rsidP="00113399">
      <w:pPr>
        <w:widowControl w:val="0"/>
        <w:tabs>
          <w:tab w:val="left" w:pos="8205"/>
        </w:tabs>
        <w:suppressAutoHyphens/>
        <w:autoSpaceDE w:val="0"/>
        <w:autoSpaceDN w:val="0"/>
        <w:adjustRightInd w:val="0"/>
        <w:spacing w:after="0" w:line="240" w:lineRule="auto"/>
        <w:rPr>
          <w:rFonts w:ascii="Times New Roman" w:eastAsia="Arial Unicode MS" w:hAnsi="Times New Roman"/>
          <w:bCs/>
          <w:lang w:eastAsia="ru-RU"/>
        </w:rPr>
      </w:pPr>
    </w:p>
    <w:p w:rsidR="00113399" w:rsidRPr="007F3047" w:rsidRDefault="00113399" w:rsidP="00113399">
      <w:pPr>
        <w:widowControl w:val="0"/>
        <w:autoSpaceDE w:val="0"/>
        <w:autoSpaceDN w:val="0"/>
        <w:adjustRightInd w:val="0"/>
        <w:spacing w:after="0" w:line="240" w:lineRule="auto"/>
        <w:jc w:val="both"/>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Состав кафедры:</w:t>
      </w:r>
    </w:p>
    <w:p w:rsidR="00113399" w:rsidRPr="007F3047" w:rsidRDefault="00113399" w:rsidP="00113399">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Алексеева Надежда Николаевна – заведующий кафедро</w:t>
      </w:r>
      <w:r w:rsidR="00E36B57">
        <w:rPr>
          <w:rFonts w:ascii="Times New Roman" w:eastAsia="Arial Unicode MS" w:hAnsi="Times New Roman"/>
          <w:sz w:val="24"/>
          <w:szCs w:val="24"/>
          <w:lang w:eastAsia="ru-RU"/>
        </w:rPr>
        <w:t>й, кандидат педагогических наук;</w:t>
      </w:r>
    </w:p>
    <w:p w:rsidR="00113399" w:rsidRPr="007F3047" w:rsidRDefault="00113399" w:rsidP="00113399">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Малахова Галина Ивановна – заведующий лабораторией развивающего образования</w:t>
      </w:r>
      <w:r w:rsidR="00E36B57">
        <w:rPr>
          <w:rFonts w:ascii="Times New Roman" w:eastAsia="Arial Unicode MS" w:hAnsi="Times New Roman"/>
          <w:sz w:val="24"/>
          <w:szCs w:val="24"/>
          <w:lang w:eastAsia="ru-RU"/>
        </w:rPr>
        <w:t>;</w:t>
      </w:r>
    </w:p>
    <w:p w:rsidR="00113399" w:rsidRPr="007F3047" w:rsidRDefault="00113399" w:rsidP="00113399">
      <w:pPr>
        <w:widowControl w:val="0"/>
        <w:tabs>
          <w:tab w:val="left" w:pos="426"/>
        </w:tabs>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Содномов Сономбал Цыденович – доктор педагогических наук, доцент</w:t>
      </w:r>
      <w:r w:rsidR="00E36B57">
        <w:rPr>
          <w:rFonts w:ascii="Times New Roman" w:eastAsia="Arial Unicode MS" w:hAnsi="Times New Roman"/>
          <w:sz w:val="24"/>
          <w:szCs w:val="24"/>
          <w:lang w:eastAsia="ru-RU"/>
        </w:rPr>
        <w:t>;</w:t>
      </w:r>
    </w:p>
    <w:p w:rsidR="00113399" w:rsidRPr="007F3047" w:rsidRDefault="00113399" w:rsidP="00113399">
      <w:pPr>
        <w:widowControl w:val="0"/>
        <w:tabs>
          <w:tab w:val="left" w:pos="426"/>
        </w:tabs>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Ошорова Наталья Баторовна – кандидат педагогических наук, старший преподаватель</w:t>
      </w:r>
      <w:r w:rsidR="00E36B57">
        <w:rPr>
          <w:rFonts w:ascii="Times New Roman" w:eastAsia="Arial Unicode MS" w:hAnsi="Times New Roman"/>
          <w:sz w:val="24"/>
          <w:szCs w:val="24"/>
          <w:lang w:eastAsia="ru-RU"/>
        </w:rPr>
        <w:t>;</w:t>
      </w:r>
    </w:p>
    <w:p w:rsidR="00113399" w:rsidRPr="007F3047" w:rsidRDefault="00113399" w:rsidP="00113399">
      <w:pPr>
        <w:widowControl w:val="0"/>
        <w:tabs>
          <w:tab w:val="left" w:pos="426"/>
        </w:tabs>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Семенова Дэнсэма Дымбрыловна – старший преподаватель</w:t>
      </w:r>
      <w:r w:rsidR="00E36B57">
        <w:rPr>
          <w:rFonts w:ascii="Times New Roman" w:eastAsia="Arial Unicode MS" w:hAnsi="Times New Roman"/>
          <w:sz w:val="24"/>
          <w:szCs w:val="24"/>
          <w:lang w:eastAsia="ru-RU"/>
        </w:rPr>
        <w:t>;</w:t>
      </w:r>
    </w:p>
    <w:p w:rsidR="00E36B57" w:rsidRDefault="00E36B57" w:rsidP="00E36B57">
      <w:pPr>
        <w:widowControl w:val="0"/>
        <w:tabs>
          <w:tab w:val="left" w:pos="426"/>
        </w:tabs>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Карпова Раиса Инноке</w:t>
      </w:r>
      <w:r>
        <w:rPr>
          <w:rFonts w:ascii="Times New Roman" w:eastAsia="Arial Unicode MS" w:hAnsi="Times New Roman"/>
          <w:sz w:val="24"/>
          <w:szCs w:val="24"/>
          <w:lang w:eastAsia="ru-RU"/>
        </w:rPr>
        <w:t>нтьевна – старший преподаватель;</w:t>
      </w:r>
    </w:p>
    <w:p w:rsidR="00B92C92" w:rsidRPr="007F3047" w:rsidRDefault="00B92C92" w:rsidP="00E36B57">
      <w:pPr>
        <w:widowControl w:val="0"/>
        <w:tabs>
          <w:tab w:val="left" w:pos="426"/>
        </w:tabs>
        <w:suppressAutoHyphens/>
        <w:autoSpaceDE w:val="0"/>
        <w:autoSpaceDN w:val="0"/>
        <w:adjustRightInd w:val="0"/>
        <w:spacing w:after="0" w:line="240" w:lineRule="auto"/>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Голавская Наталья Ивановна – кандидат педагогических наук, старший преподаватель;</w:t>
      </w:r>
    </w:p>
    <w:p w:rsidR="00806447" w:rsidRDefault="00113399" w:rsidP="00113399">
      <w:pPr>
        <w:widowControl w:val="0"/>
        <w:tabs>
          <w:tab w:val="left" w:pos="426"/>
        </w:tabs>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Санжижапова</w:t>
      </w:r>
      <w:r w:rsidR="00E36B57">
        <w:rPr>
          <w:rFonts w:ascii="Times New Roman" w:eastAsia="Arial Unicode MS" w:hAnsi="Times New Roman"/>
          <w:sz w:val="24"/>
          <w:szCs w:val="24"/>
          <w:lang w:eastAsia="ru-RU"/>
        </w:rPr>
        <w:t xml:space="preserve"> Елена Григорьевна – специалист</w:t>
      </w:r>
      <w:r w:rsidR="00806447">
        <w:rPr>
          <w:rFonts w:ascii="Times New Roman" w:eastAsia="Arial Unicode MS" w:hAnsi="Times New Roman"/>
          <w:sz w:val="24"/>
          <w:szCs w:val="24"/>
          <w:lang w:eastAsia="ru-RU"/>
        </w:rPr>
        <w:t>;</w:t>
      </w:r>
    </w:p>
    <w:p w:rsidR="00113399" w:rsidRPr="007F3047" w:rsidRDefault="00806447" w:rsidP="00113399">
      <w:pPr>
        <w:widowControl w:val="0"/>
        <w:tabs>
          <w:tab w:val="left" w:pos="426"/>
        </w:tabs>
        <w:suppressAutoHyphens/>
        <w:autoSpaceDE w:val="0"/>
        <w:autoSpaceDN w:val="0"/>
        <w:adjustRightInd w:val="0"/>
        <w:spacing w:after="0" w:line="240" w:lineRule="auto"/>
        <w:jc w:val="both"/>
        <w:rPr>
          <w:rFonts w:ascii="Times New Roman" w:eastAsia="Arial Unicode MS" w:hAnsi="Times New Roman"/>
          <w:bCs/>
          <w:sz w:val="24"/>
          <w:szCs w:val="24"/>
          <w:lang w:eastAsia="ru-RU"/>
        </w:rPr>
      </w:pPr>
      <w:r>
        <w:rPr>
          <w:rFonts w:ascii="Times New Roman" w:eastAsia="Arial Unicode MS" w:hAnsi="Times New Roman"/>
          <w:sz w:val="24"/>
          <w:szCs w:val="24"/>
          <w:lang w:eastAsia="ru-RU"/>
        </w:rPr>
        <w:t>Гармаева Татьяна Владимировна,</w:t>
      </w:r>
      <w:r w:rsidR="00193D85">
        <w:rPr>
          <w:rFonts w:ascii="Times New Roman" w:eastAsia="Arial Unicode MS" w:hAnsi="Times New Roman"/>
          <w:sz w:val="24"/>
          <w:szCs w:val="24"/>
          <w:lang w:eastAsia="ru-RU"/>
        </w:rPr>
        <w:t xml:space="preserve"> к</w:t>
      </w:r>
      <w:r w:rsidR="00115175">
        <w:rPr>
          <w:rFonts w:ascii="Times New Roman" w:eastAsia="Arial Unicode MS" w:hAnsi="Times New Roman"/>
          <w:sz w:val="24"/>
          <w:szCs w:val="24"/>
          <w:lang w:eastAsia="ru-RU"/>
        </w:rPr>
        <w:t>ан</w:t>
      </w:r>
      <w:r w:rsidR="00193D85">
        <w:rPr>
          <w:rFonts w:ascii="Times New Roman" w:eastAsia="Arial Unicode MS" w:hAnsi="Times New Roman"/>
          <w:sz w:val="24"/>
          <w:szCs w:val="24"/>
          <w:lang w:eastAsia="ru-RU"/>
        </w:rPr>
        <w:t>дидат психологических наук, старший преподаватель.</w:t>
      </w:r>
    </w:p>
    <w:p w:rsidR="00113399" w:rsidRPr="007F3047" w:rsidRDefault="00113399" w:rsidP="00113399">
      <w:pPr>
        <w:widowControl w:val="0"/>
        <w:tabs>
          <w:tab w:val="left" w:pos="426"/>
        </w:tabs>
        <w:suppressAutoHyphens/>
        <w:autoSpaceDE w:val="0"/>
        <w:autoSpaceDN w:val="0"/>
        <w:adjustRightInd w:val="0"/>
        <w:spacing w:after="0" w:line="240" w:lineRule="auto"/>
        <w:jc w:val="both"/>
        <w:rPr>
          <w:rFonts w:ascii="Times New Roman" w:eastAsia="Arial Unicode MS" w:hAnsi="Times New Roman"/>
          <w:bCs/>
          <w:sz w:val="24"/>
          <w:szCs w:val="24"/>
          <w:lang w:eastAsia="ru-RU"/>
        </w:rPr>
      </w:pPr>
    </w:p>
    <w:p w:rsidR="00113399" w:rsidRPr="00E36B57" w:rsidRDefault="00113399" w:rsidP="00113399">
      <w:pPr>
        <w:widowControl w:val="0"/>
        <w:suppressAutoHyphens/>
        <w:autoSpaceDE w:val="0"/>
        <w:autoSpaceDN w:val="0"/>
        <w:adjustRightInd w:val="0"/>
        <w:spacing w:after="0" w:line="240" w:lineRule="auto"/>
        <w:jc w:val="both"/>
        <w:rPr>
          <w:rFonts w:ascii="Times New Roman" w:eastAsia="Arial Unicode MS" w:hAnsi="Times New Roman"/>
          <w:b/>
          <w:bCs/>
          <w:sz w:val="24"/>
          <w:szCs w:val="24"/>
          <w:lang w:eastAsia="ru-RU"/>
        </w:rPr>
      </w:pPr>
      <w:r w:rsidRPr="00E36B57">
        <w:rPr>
          <w:rFonts w:ascii="Times New Roman" w:eastAsia="Arial Unicode MS" w:hAnsi="Times New Roman"/>
          <w:b/>
          <w:bCs/>
          <w:sz w:val="24"/>
          <w:szCs w:val="24"/>
          <w:lang w:eastAsia="ru-RU"/>
        </w:rPr>
        <w:t>Цель предоставления образовательных услуг:</w:t>
      </w:r>
    </w:p>
    <w:p w:rsidR="00113399" w:rsidRPr="007F3047" w:rsidRDefault="00113399" w:rsidP="00113399">
      <w:pPr>
        <w:widowControl w:val="0"/>
        <w:tabs>
          <w:tab w:val="left" w:pos="851"/>
          <w:tab w:val="left" w:pos="1843"/>
        </w:tab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развитие профессиональной компетентности руководителей, педагогов системы дошкольного, начального и общего образования в соответствии с современными требованиями ФГОС всех уровней образования, професс</w:t>
      </w:r>
      <w:r w:rsidR="00E36B57">
        <w:rPr>
          <w:rFonts w:ascii="Times New Roman" w:eastAsia="Arial Unicode MS" w:hAnsi="Times New Roman"/>
          <w:sz w:val="24"/>
          <w:szCs w:val="24"/>
          <w:lang w:eastAsia="ru-RU"/>
        </w:rPr>
        <w:t>иональных стандартов «Педагог»</w:t>
      </w:r>
      <w:r w:rsidRPr="007F3047">
        <w:rPr>
          <w:rFonts w:ascii="Times New Roman" w:eastAsia="Arial Unicode MS" w:hAnsi="Times New Roman"/>
          <w:sz w:val="24"/>
          <w:szCs w:val="24"/>
          <w:lang w:eastAsia="ru-RU"/>
        </w:rPr>
        <w:t>.</w:t>
      </w:r>
    </w:p>
    <w:p w:rsidR="00113399" w:rsidRPr="007F3047" w:rsidRDefault="00113399" w:rsidP="00113399">
      <w:pPr>
        <w:widowControl w:val="0"/>
        <w:tabs>
          <w:tab w:val="left" w:pos="426"/>
          <w:tab w:val="left" w:pos="567"/>
        </w:tabs>
        <w:suppressAutoHyphens/>
        <w:autoSpaceDE w:val="0"/>
        <w:autoSpaceDN w:val="0"/>
        <w:adjustRightInd w:val="0"/>
        <w:spacing w:after="0" w:line="240" w:lineRule="auto"/>
        <w:rPr>
          <w:rFonts w:ascii="Times New Roman" w:eastAsia="Arial Unicode MS" w:hAnsi="Times New Roman"/>
          <w:bCs/>
          <w:sz w:val="24"/>
          <w:szCs w:val="24"/>
          <w:lang w:eastAsia="ru-RU"/>
        </w:rPr>
      </w:pPr>
    </w:p>
    <w:p w:rsidR="00113399" w:rsidRPr="007F3047" w:rsidRDefault="00113399" w:rsidP="00113399">
      <w:pPr>
        <w:widowControl w:val="0"/>
        <w:tabs>
          <w:tab w:val="left" w:pos="426"/>
          <w:tab w:val="left" w:pos="567"/>
        </w:tabs>
        <w:suppressAutoHyphens/>
        <w:autoSpaceDE w:val="0"/>
        <w:autoSpaceDN w:val="0"/>
        <w:adjustRightInd w:val="0"/>
        <w:spacing w:after="0" w:line="240" w:lineRule="auto"/>
        <w:rPr>
          <w:rFonts w:ascii="Times New Roman" w:eastAsia="Arial Unicode MS" w:hAnsi="Times New Roman"/>
          <w:caps/>
          <w:sz w:val="28"/>
          <w:szCs w:val="28"/>
          <w:lang w:eastAsia="ru-RU"/>
        </w:rPr>
      </w:pPr>
      <w:r w:rsidRPr="00E36B57">
        <w:rPr>
          <w:rFonts w:ascii="Times New Roman" w:eastAsia="Arial Unicode MS" w:hAnsi="Times New Roman"/>
          <w:b/>
          <w:bCs/>
          <w:sz w:val="24"/>
          <w:szCs w:val="24"/>
          <w:lang w:eastAsia="ru-RU"/>
        </w:rPr>
        <w:t>Формы обучения:</w:t>
      </w:r>
      <w:r w:rsidRPr="007F3047">
        <w:rPr>
          <w:rFonts w:ascii="Times New Roman" w:eastAsia="Arial Unicode MS" w:hAnsi="Times New Roman"/>
          <w:bCs/>
          <w:sz w:val="24"/>
          <w:szCs w:val="24"/>
          <w:lang w:eastAsia="ru-RU"/>
        </w:rPr>
        <w:t xml:space="preserve"> </w:t>
      </w:r>
      <w:r w:rsidRPr="007F3047">
        <w:rPr>
          <w:rFonts w:ascii="Times New Roman" w:eastAsia="Arial Unicode MS" w:hAnsi="Times New Roman"/>
          <w:sz w:val="24"/>
          <w:szCs w:val="24"/>
          <w:lang w:eastAsia="ru-RU"/>
        </w:rPr>
        <w:t>очная, заочная, очная с применением ДОТ</w:t>
      </w:r>
    </w:p>
    <w:p w:rsidR="00113399" w:rsidRPr="007F3047" w:rsidRDefault="00113399" w:rsidP="00113399">
      <w:pPr>
        <w:widowControl w:val="0"/>
        <w:suppressAutoHyphens/>
        <w:autoSpaceDE w:val="0"/>
        <w:autoSpaceDN w:val="0"/>
        <w:adjustRightInd w:val="0"/>
        <w:spacing w:after="0" w:line="240" w:lineRule="auto"/>
        <w:jc w:val="center"/>
        <w:rPr>
          <w:rFonts w:ascii="Times New Roman" w:eastAsia="Arial Unicode MS" w:hAnsi="Times New Roman"/>
          <w:bCs/>
          <w:lang w:eastAsia="ru-RU"/>
        </w:rPr>
      </w:pPr>
    </w:p>
    <w:p w:rsidR="00113399" w:rsidRPr="007F3047" w:rsidRDefault="00113399" w:rsidP="00113399">
      <w:pPr>
        <w:widowControl w:val="0"/>
        <w:suppressAutoHyphens/>
        <w:autoSpaceDE w:val="0"/>
        <w:autoSpaceDN w:val="0"/>
        <w:adjustRightInd w:val="0"/>
        <w:spacing w:after="0" w:line="240" w:lineRule="auto"/>
        <w:jc w:val="center"/>
        <w:rPr>
          <w:rFonts w:ascii="Times New Roman" w:eastAsia="Arial Unicode MS" w:hAnsi="Times New Roman"/>
          <w:bCs/>
          <w:lang w:eastAsia="ru-RU"/>
        </w:rPr>
      </w:pPr>
    </w:p>
    <w:p w:rsidR="00113399" w:rsidRPr="007F3047" w:rsidRDefault="00113399" w:rsidP="00113399">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lang w:eastAsia="ru-RU"/>
        </w:rPr>
        <w:t>КУРСЫ ПОВЫШЕНИЯ КВАЛИФИКАЦИИ</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843"/>
        <w:gridCol w:w="5134"/>
        <w:gridCol w:w="708"/>
        <w:gridCol w:w="1276"/>
        <w:gridCol w:w="992"/>
        <w:gridCol w:w="851"/>
        <w:gridCol w:w="678"/>
        <w:gridCol w:w="1559"/>
      </w:tblGrid>
      <w:tr w:rsidR="00E36B57" w:rsidRPr="007F3047" w:rsidTr="00734867">
        <w:trPr>
          <w:trHeight w:val="408"/>
        </w:trPr>
        <w:tc>
          <w:tcPr>
            <w:tcW w:w="568" w:type="dxa"/>
            <w:vMerge w:val="restart"/>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val="en-US" w:eastAsia="ru-RU"/>
              </w:rPr>
            </w:pPr>
            <w:r w:rsidRPr="007F3047">
              <w:rPr>
                <w:rFonts w:ascii="Times New Roman" w:eastAsia="Arial Unicode MS" w:hAnsi="Times New Roman"/>
                <w:i/>
                <w:iCs/>
                <w:sz w:val="24"/>
                <w:szCs w:val="24"/>
                <w:lang w:val="en-US" w:eastAsia="ru-RU"/>
              </w:rPr>
              <w:t>№</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п/п</w:t>
            </w:r>
          </w:p>
        </w:tc>
        <w:tc>
          <w:tcPr>
            <w:tcW w:w="1701" w:type="dxa"/>
            <w:vMerge w:val="restart"/>
            <w:shd w:val="clear" w:color="000000" w:fill="FFFFFF"/>
          </w:tcPr>
          <w:p w:rsidR="00113399" w:rsidRPr="007F3047" w:rsidRDefault="00113399" w:rsidP="00E36B57">
            <w:pPr>
              <w:keepNext/>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Категория слушателей</w:t>
            </w:r>
          </w:p>
        </w:tc>
        <w:tc>
          <w:tcPr>
            <w:tcW w:w="1843" w:type="dxa"/>
            <w:vMerge w:val="restart"/>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Наименование программы</w:t>
            </w:r>
          </w:p>
        </w:tc>
        <w:tc>
          <w:tcPr>
            <w:tcW w:w="5134" w:type="dxa"/>
            <w:vMerge w:val="restart"/>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 xml:space="preserve">Краткая аннотация </w:t>
            </w:r>
          </w:p>
        </w:tc>
        <w:tc>
          <w:tcPr>
            <w:tcW w:w="708" w:type="dxa"/>
            <w:vMerge w:val="restart"/>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Кол.</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час.</w:t>
            </w:r>
          </w:p>
        </w:tc>
        <w:tc>
          <w:tcPr>
            <w:tcW w:w="1276" w:type="dxa"/>
            <w:vMerge w:val="restart"/>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Форма обучения</w:t>
            </w:r>
          </w:p>
        </w:tc>
        <w:tc>
          <w:tcPr>
            <w:tcW w:w="1843" w:type="dxa"/>
            <w:gridSpan w:val="2"/>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Сроки обучения</w:t>
            </w:r>
          </w:p>
        </w:tc>
        <w:tc>
          <w:tcPr>
            <w:tcW w:w="678" w:type="dxa"/>
            <w:vMerge w:val="restart"/>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Кол.</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сл.</w:t>
            </w:r>
          </w:p>
        </w:tc>
        <w:tc>
          <w:tcPr>
            <w:tcW w:w="1559" w:type="dxa"/>
            <w:vMerge w:val="restart"/>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Руководитель курсов</w:t>
            </w:r>
          </w:p>
        </w:tc>
      </w:tr>
      <w:tr w:rsidR="00E36B57" w:rsidRPr="007F3047" w:rsidTr="00734867">
        <w:trPr>
          <w:trHeight w:val="384"/>
        </w:trPr>
        <w:tc>
          <w:tcPr>
            <w:tcW w:w="568" w:type="dxa"/>
            <w:vMerge/>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p>
        </w:tc>
        <w:tc>
          <w:tcPr>
            <w:tcW w:w="1701" w:type="dxa"/>
            <w:vMerge/>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1843" w:type="dxa"/>
            <w:vMerge/>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5134" w:type="dxa"/>
            <w:vMerge/>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708" w:type="dxa"/>
            <w:vMerge/>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1276" w:type="dxa"/>
            <w:vMerge/>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992"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начало</w:t>
            </w:r>
          </w:p>
        </w:tc>
        <w:tc>
          <w:tcPr>
            <w:tcW w:w="851"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окон</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чание</w:t>
            </w:r>
          </w:p>
        </w:tc>
        <w:tc>
          <w:tcPr>
            <w:tcW w:w="678" w:type="dxa"/>
            <w:vMerge/>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1559" w:type="dxa"/>
            <w:vMerge/>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r>
      <w:tr w:rsidR="00E36B57" w:rsidRPr="007F3047" w:rsidTr="00734867">
        <w:trPr>
          <w:trHeight w:val="99"/>
        </w:trPr>
        <w:tc>
          <w:tcPr>
            <w:tcW w:w="15310" w:type="dxa"/>
            <w:gridSpan w:val="10"/>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lang w:val="en-US" w:eastAsia="ru-RU"/>
              </w:rPr>
            </w:pPr>
            <w:r w:rsidRPr="007F3047">
              <w:rPr>
                <w:rFonts w:ascii="Times New Roman" w:eastAsia="Arial Unicode MS" w:hAnsi="Times New Roman"/>
                <w:b/>
                <w:bCs/>
                <w:lang w:eastAsia="ru-RU"/>
              </w:rPr>
              <w:t>ЯНВАРЬ</w:t>
            </w:r>
          </w:p>
        </w:tc>
      </w:tr>
      <w:tr w:rsidR="00E36B57" w:rsidRPr="007F3047" w:rsidTr="00734867">
        <w:trPr>
          <w:trHeight w:val="422"/>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Педагоги дошкольного образования</w:t>
            </w:r>
          </w:p>
        </w:tc>
        <w:tc>
          <w:tcPr>
            <w:tcW w:w="1843"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ФГОС ДО: проектирование образовательной среды ДОО</w:t>
            </w:r>
          </w:p>
        </w:tc>
        <w:tc>
          <w:tcPr>
            <w:tcW w:w="5134"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 xml:space="preserve">В программе: </w:t>
            </w:r>
            <w:r w:rsidRPr="007F3047">
              <w:rPr>
                <w:rFonts w:ascii="Times New Roman" w:eastAsia="Arial Unicode MS" w:hAnsi="Times New Roman"/>
                <w:sz w:val="24"/>
                <w:szCs w:val="24"/>
                <w:lang w:eastAsia="ru-RU"/>
              </w:rPr>
              <w:t xml:space="preserve">Концепция развития образования РФ до 2020 г. Профессиональный стандарт педагога как ресурс повышения качества образования. </w:t>
            </w:r>
            <w:r w:rsidRPr="007F3047">
              <w:rPr>
                <w:rFonts w:ascii="Times New Roman" w:hAnsi="Times New Roman"/>
                <w:sz w:val="24"/>
                <w:szCs w:val="24"/>
              </w:rPr>
              <w:t xml:space="preserve">Инклюзивная образовательная культура, модели инклюзивной практики. </w:t>
            </w:r>
            <w:r w:rsidRPr="007F3047">
              <w:rPr>
                <w:rFonts w:ascii="Times New Roman" w:eastAsia="Arial Unicode MS" w:hAnsi="Times New Roman"/>
                <w:sz w:val="24"/>
                <w:szCs w:val="24"/>
                <w:lang w:eastAsia="ru-RU"/>
              </w:rPr>
              <w:t>Проектирование основной образовательной программы ДОО; вариативные модели планирования образовательного процесса в соответствии с ФГОС ДО. Программно-</w:t>
            </w:r>
            <w:r w:rsidRPr="007F3047">
              <w:rPr>
                <w:rFonts w:ascii="Times New Roman" w:eastAsia="Arial Unicode MS" w:hAnsi="Times New Roman"/>
                <w:sz w:val="24"/>
                <w:szCs w:val="24"/>
                <w:lang w:eastAsia="ru-RU"/>
              </w:rPr>
              <w:lastRenderedPageBreak/>
              <w:t xml:space="preserve">методическое обеспечение образовательного процесса в ДОО. Использование инновационных технологий в образовательном процессе. Инструментарий оценки образовательной среды ДОО. </w:t>
            </w:r>
          </w:p>
        </w:tc>
        <w:tc>
          <w:tcPr>
            <w:tcW w:w="70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16</w:t>
            </w:r>
          </w:p>
        </w:tc>
        <w:tc>
          <w:tcPr>
            <w:tcW w:w="1276"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18.01</w:t>
            </w:r>
          </w:p>
        </w:tc>
        <w:tc>
          <w:tcPr>
            <w:tcW w:w="851"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19.01</w:t>
            </w:r>
          </w:p>
        </w:tc>
        <w:tc>
          <w:tcPr>
            <w:tcW w:w="67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30</w:t>
            </w:r>
          </w:p>
        </w:tc>
        <w:tc>
          <w:tcPr>
            <w:tcW w:w="1559"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Карпова Р.И.</w:t>
            </w:r>
          </w:p>
        </w:tc>
      </w:tr>
      <w:tr w:rsidR="00E36B57" w:rsidRPr="007F3047" w:rsidTr="00734867">
        <w:trPr>
          <w:trHeight w:val="1935"/>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 дошкольного образования</w:t>
            </w:r>
          </w:p>
        </w:tc>
        <w:tc>
          <w:tcPr>
            <w:tcW w:w="1843"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Амплификация психического развития детей </w:t>
            </w:r>
          </w:p>
        </w:tc>
        <w:tc>
          <w:tcPr>
            <w:tcW w:w="5134"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iCs/>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Концепция развития образования РФ до 2020 г. Профессиональный стандарт педагога как ресурс повышения качества образования. </w:t>
            </w:r>
            <w:r w:rsidRPr="007F3047">
              <w:rPr>
                <w:rFonts w:ascii="Times New Roman" w:hAnsi="Times New Roman"/>
                <w:sz w:val="24"/>
                <w:szCs w:val="24"/>
              </w:rPr>
              <w:t xml:space="preserve">Инклюзивная образовательная культура, модели инклюзивной практики. </w:t>
            </w:r>
            <w:r w:rsidRPr="007F3047">
              <w:rPr>
                <w:rFonts w:ascii="Times New Roman" w:eastAsia="Arial Unicode MS" w:hAnsi="Times New Roman"/>
                <w:sz w:val="24"/>
                <w:szCs w:val="24"/>
                <w:lang w:eastAsia="ru-RU"/>
              </w:rPr>
              <w:t xml:space="preserve">Психическое отражение. Структура психики. Филогенез и онтогенез психики. Закономерности, факторы, условия психического развития, учет зон актуального и ближайшего развития детей. Психология деятельности и специфика детских видов деятельности. Сверстниковое и сиблинговое общение как фактор психического развития и социализации детей. </w:t>
            </w:r>
            <w:r w:rsidRPr="007F3047">
              <w:rPr>
                <w:rFonts w:ascii="Times New Roman" w:eastAsia="Arial Unicode MS" w:hAnsi="Times New Roman"/>
                <w:iCs/>
                <w:sz w:val="24"/>
                <w:szCs w:val="24"/>
                <w:lang w:eastAsia="ru-RU"/>
              </w:rPr>
              <w:t xml:space="preserve">Психоэмоциональное благополучие детей как условие своевременного психического развития детей. Использование детской субкультуры в активизации психического развития детей. </w:t>
            </w:r>
          </w:p>
        </w:tc>
        <w:tc>
          <w:tcPr>
            <w:tcW w:w="708"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32</w:t>
            </w:r>
          </w:p>
        </w:tc>
        <w:tc>
          <w:tcPr>
            <w:tcW w:w="1276"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25.01</w:t>
            </w:r>
          </w:p>
        </w:tc>
        <w:tc>
          <w:tcPr>
            <w:tcW w:w="851"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28.01</w:t>
            </w:r>
          </w:p>
        </w:tc>
        <w:tc>
          <w:tcPr>
            <w:tcW w:w="67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113399" w:rsidRPr="007F3047" w:rsidRDefault="00974B6C"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Гармаева Т.В.</w:t>
            </w:r>
          </w:p>
        </w:tc>
      </w:tr>
      <w:tr w:rsidR="00E36B57" w:rsidRPr="007F3047" w:rsidTr="00734867">
        <w:trPr>
          <w:trHeight w:val="384"/>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начальных классов</w:t>
            </w:r>
          </w:p>
        </w:tc>
        <w:tc>
          <w:tcPr>
            <w:tcW w:w="1843" w:type="dxa"/>
            <w:shd w:val="clear" w:color="000000" w:fill="FFFFFF"/>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Развитие УУД у младших школьников в процессе образовательного события</w:t>
            </w:r>
          </w:p>
        </w:tc>
        <w:tc>
          <w:tcPr>
            <w:tcW w:w="5134" w:type="dxa"/>
            <w:shd w:val="clear" w:color="000000" w:fill="FFFFFF"/>
          </w:tcPr>
          <w:p w:rsidR="00113399" w:rsidRPr="007F3047" w:rsidRDefault="00113399"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Профессиональный стандарт «Педагог». Место и значимость УУД в системе начального образования. Характеристика системы планируемых результатов освоения ООП НОО. Теоретические основы проведения образовательного события. Конструирование и методическая разработка образовательного события в начальной школе. Изучение лучших практик реализации технологии образовательного события.</w:t>
            </w:r>
          </w:p>
        </w:tc>
        <w:tc>
          <w:tcPr>
            <w:tcW w:w="708" w:type="dxa"/>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16</w:t>
            </w:r>
          </w:p>
        </w:tc>
        <w:tc>
          <w:tcPr>
            <w:tcW w:w="1276" w:type="dxa"/>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92" w:type="dxa"/>
            <w:shd w:val="clear" w:color="000000" w:fill="FFFFFF"/>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26.01</w:t>
            </w:r>
          </w:p>
        </w:tc>
        <w:tc>
          <w:tcPr>
            <w:tcW w:w="851" w:type="dxa"/>
            <w:shd w:val="clear" w:color="000000" w:fill="FFFFFF"/>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27.01</w:t>
            </w:r>
          </w:p>
        </w:tc>
        <w:tc>
          <w:tcPr>
            <w:tcW w:w="678" w:type="dxa"/>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559" w:type="dxa"/>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Содномов С.Ц.</w:t>
            </w:r>
          </w:p>
        </w:tc>
      </w:tr>
      <w:tr w:rsidR="00E36B57" w:rsidRPr="007F3047" w:rsidTr="00734867">
        <w:trPr>
          <w:trHeight w:val="384"/>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 xml:space="preserve">Учителя </w:t>
            </w:r>
            <w:r w:rsidRPr="007F3047">
              <w:rPr>
                <w:rFonts w:ascii="Times New Roman" w:hAnsi="Times New Roman"/>
                <w:sz w:val="24"/>
                <w:szCs w:val="24"/>
              </w:rPr>
              <w:lastRenderedPageBreak/>
              <w:t>математики (в том числе со стажем работы от 1 до 3 лет)</w:t>
            </w:r>
          </w:p>
        </w:tc>
        <w:tc>
          <w:tcPr>
            <w:tcW w:w="1843" w:type="dxa"/>
            <w:shd w:val="clear" w:color="000000" w:fill="FFFFFF"/>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shd w:val="clear" w:color="auto" w:fill="F9F9F9"/>
              </w:rPr>
              <w:lastRenderedPageBreak/>
              <w:t xml:space="preserve">Основы </w:t>
            </w:r>
            <w:r w:rsidRPr="007F3047">
              <w:rPr>
                <w:rFonts w:ascii="Times New Roman" w:hAnsi="Times New Roman"/>
                <w:sz w:val="24"/>
                <w:szCs w:val="24"/>
                <w:shd w:val="clear" w:color="auto" w:fill="F9F9F9"/>
              </w:rPr>
              <w:lastRenderedPageBreak/>
              <w:t>финансовой грамотности</w:t>
            </w:r>
          </w:p>
        </w:tc>
        <w:tc>
          <w:tcPr>
            <w:tcW w:w="5134" w:type="dxa"/>
            <w:shd w:val="clear" w:color="000000" w:fill="FFFFFF"/>
          </w:tcPr>
          <w:p w:rsidR="00113399" w:rsidRPr="007F3047" w:rsidRDefault="00113399" w:rsidP="00E36B57">
            <w:pPr>
              <w:spacing w:after="0" w:line="240" w:lineRule="auto"/>
              <w:jc w:val="both"/>
              <w:rPr>
                <w:rFonts w:ascii="Times New Roman" w:hAnsi="Times New Roman"/>
                <w:sz w:val="24"/>
                <w:szCs w:val="24"/>
              </w:rPr>
            </w:pPr>
            <w:r w:rsidRPr="007F3047">
              <w:rPr>
                <w:rFonts w:ascii="Times New Roman" w:hAnsi="Times New Roman"/>
                <w:i/>
                <w:sz w:val="24"/>
                <w:szCs w:val="24"/>
              </w:rPr>
              <w:lastRenderedPageBreak/>
              <w:t xml:space="preserve">В программе: </w:t>
            </w:r>
            <w:r w:rsidRPr="007F3047">
              <w:rPr>
                <w:rFonts w:ascii="Times New Roman" w:eastAsia="Arial Unicode MS" w:hAnsi="Times New Roman"/>
                <w:sz w:val="24"/>
                <w:szCs w:val="24"/>
                <w:lang w:eastAsia="ru-RU"/>
              </w:rPr>
              <w:t xml:space="preserve">Концепция развития </w:t>
            </w:r>
            <w:r w:rsidRPr="007F3047">
              <w:rPr>
                <w:rFonts w:ascii="Times New Roman" w:eastAsia="Arial Unicode MS" w:hAnsi="Times New Roman"/>
                <w:sz w:val="24"/>
                <w:szCs w:val="24"/>
                <w:lang w:eastAsia="ru-RU"/>
              </w:rPr>
              <w:lastRenderedPageBreak/>
              <w:t>математического образования. Финансовая грамотность: основные понятия и компоненты. Решение экономических задач стран ЕЭС. П</w:t>
            </w:r>
            <w:r w:rsidRPr="007F3047">
              <w:rPr>
                <w:rFonts w:ascii="Times New Roman" w:hAnsi="Times New Roman"/>
                <w:sz w:val="24"/>
                <w:szCs w:val="24"/>
              </w:rPr>
              <w:t>рименение активных форм проведения занятий экономического содержания: деловые игры, компьютерные игры, применяемые для анализа и интерпретации финансовых операций мировой системы взаиморасчетов; лабораторно-технический практикум; моделирование практических ситуаций.</w:t>
            </w:r>
          </w:p>
        </w:tc>
        <w:tc>
          <w:tcPr>
            <w:tcW w:w="708" w:type="dxa"/>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16</w:t>
            </w:r>
          </w:p>
        </w:tc>
        <w:tc>
          <w:tcPr>
            <w:tcW w:w="1276" w:type="dxa"/>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eastAsia="Arial Unicode MS" w:hAnsi="Times New Roman"/>
                <w:sz w:val="24"/>
                <w:szCs w:val="24"/>
                <w:lang w:eastAsia="ru-RU"/>
              </w:rPr>
              <w:t>Очная</w:t>
            </w:r>
          </w:p>
        </w:tc>
        <w:tc>
          <w:tcPr>
            <w:tcW w:w="992" w:type="dxa"/>
            <w:shd w:val="clear" w:color="000000" w:fill="FFFFFF"/>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30.01</w:t>
            </w:r>
          </w:p>
        </w:tc>
        <w:tc>
          <w:tcPr>
            <w:tcW w:w="851" w:type="dxa"/>
            <w:shd w:val="clear" w:color="000000" w:fill="FFFFFF"/>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31.01</w:t>
            </w:r>
          </w:p>
        </w:tc>
        <w:tc>
          <w:tcPr>
            <w:tcW w:w="678" w:type="dxa"/>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559" w:type="dxa"/>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eastAsia="Arial Unicode MS" w:hAnsi="Times New Roman"/>
                <w:sz w:val="24"/>
                <w:szCs w:val="24"/>
                <w:lang w:eastAsia="ru-RU"/>
              </w:rPr>
              <w:t xml:space="preserve">Алексеева </w:t>
            </w:r>
            <w:r w:rsidRPr="007F3047">
              <w:rPr>
                <w:rFonts w:ascii="Times New Roman" w:eastAsia="Arial Unicode MS" w:hAnsi="Times New Roman"/>
                <w:sz w:val="24"/>
                <w:szCs w:val="24"/>
                <w:lang w:eastAsia="ru-RU"/>
              </w:rPr>
              <w:lastRenderedPageBreak/>
              <w:t>Н.Н.</w:t>
            </w:r>
          </w:p>
        </w:tc>
      </w:tr>
      <w:tr w:rsidR="00E36B57" w:rsidRPr="007F3047" w:rsidTr="00734867">
        <w:trPr>
          <w:trHeight w:val="384"/>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E36B57"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Учителя математики </w:t>
            </w:r>
          </w:p>
        </w:tc>
        <w:tc>
          <w:tcPr>
            <w:tcW w:w="1843" w:type="dxa"/>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Продуктивные технологии формирования метапредметных результатов в рамках ФГОС</w:t>
            </w:r>
          </w:p>
        </w:tc>
        <w:tc>
          <w:tcPr>
            <w:tcW w:w="5134" w:type="dxa"/>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Концепция развития образования РФ до 2020 г. Методика подготовки учащихся к базовому и профильному ЕГЭ 2017г. Результативные технологии рационализации выбора оптимальных решений. Межпредметные задачи. Решение экономических задач. Альтернативные способы решений. ЕГЭ для учителя. Новые формы аттестации педагогов.</w:t>
            </w:r>
            <w:r w:rsidRPr="007F3047">
              <w:rPr>
                <w:rFonts w:ascii="Times New Roman" w:eastAsia="Arial Unicode MS" w:hAnsi="Times New Roman"/>
                <w:sz w:val="24"/>
                <w:szCs w:val="24"/>
              </w:rPr>
              <w:t xml:space="preserve"> </w:t>
            </w:r>
            <w:r w:rsidRPr="007F3047">
              <w:rPr>
                <w:rFonts w:ascii="Times New Roman" w:eastAsia="Arial Unicode MS" w:hAnsi="Times New Roman"/>
                <w:sz w:val="24"/>
                <w:szCs w:val="24"/>
                <w:lang w:eastAsia="ru-RU"/>
              </w:rPr>
              <w:t>Использование информационно-коммуникационных технологий в образовательном процессе.</w:t>
            </w:r>
          </w:p>
        </w:tc>
        <w:tc>
          <w:tcPr>
            <w:tcW w:w="708"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32</w:t>
            </w:r>
          </w:p>
        </w:tc>
        <w:tc>
          <w:tcPr>
            <w:tcW w:w="1276" w:type="dxa"/>
            <w:shd w:val="clear" w:color="000000" w:fill="FFFFFF"/>
          </w:tcPr>
          <w:p w:rsidR="00E36B5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p w:rsidR="00113399" w:rsidRPr="007F3047" w:rsidRDefault="00E36B57"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w:t>
            </w:r>
            <w:r w:rsidRPr="007F3047">
              <w:rPr>
                <w:rFonts w:ascii="Times New Roman" w:eastAsia="Arial Unicode MS" w:hAnsi="Times New Roman"/>
                <w:bCs/>
                <w:sz w:val="24"/>
                <w:szCs w:val="24"/>
                <w:lang w:eastAsia="ru-RU"/>
              </w:rPr>
              <w:t>в формате постоянно-действующего семинара)</w:t>
            </w:r>
          </w:p>
        </w:tc>
        <w:tc>
          <w:tcPr>
            <w:tcW w:w="992"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январь</w:t>
            </w:r>
          </w:p>
        </w:tc>
        <w:tc>
          <w:tcPr>
            <w:tcW w:w="851"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ноябрь</w:t>
            </w:r>
          </w:p>
        </w:tc>
        <w:tc>
          <w:tcPr>
            <w:tcW w:w="678"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Алексеева Н.Н.</w:t>
            </w:r>
          </w:p>
        </w:tc>
      </w:tr>
      <w:tr w:rsidR="00E36B57" w:rsidRPr="007F3047" w:rsidTr="00734867">
        <w:trPr>
          <w:trHeight w:val="171"/>
        </w:trPr>
        <w:tc>
          <w:tcPr>
            <w:tcW w:w="15310" w:type="dxa"/>
            <w:gridSpan w:val="10"/>
            <w:shd w:val="clear" w:color="000000" w:fill="FFFFFF"/>
            <w:vAlign w:val="center"/>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ФЕВРАЛЬ</w:t>
            </w:r>
          </w:p>
        </w:tc>
      </w:tr>
      <w:tr w:rsidR="00E36B57" w:rsidRPr="007F3047" w:rsidTr="00734867">
        <w:trPr>
          <w:trHeight w:val="384"/>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Учителя начальных классов, педагоги дошкольного образования</w:t>
            </w:r>
          </w:p>
        </w:tc>
        <w:tc>
          <w:tcPr>
            <w:tcW w:w="1843" w:type="dxa"/>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Формирование предпосылок учебной деятельности в условиях предшкольного образования</w:t>
            </w:r>
          </w:p>
        </w:tc>
        <w:tc>
          <w:tcPr>
            <w:tcW w:w="5134" w:type="dxa"/>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highlight w:val="white"/>
                <w:lang w:eastAsia="ru-RU"/>
              </w:rPr>
              <w:t>В программе</w:t>
            </w:r>
            <w:r w:rsidRPr="007F3047">
              <w:rPr>
                <w:rFonts w:ascii="Times New Roman" w:eastAsia="Arial Unicode MS" w:hAnsi="Times New Roman"/>
                <w:sz w:val="24"/>
                <w:szCs w:val="24"/>
                <w:highlight w:val="white"/>
                <w:lang w:eastAsia="ru-RU"/>
              </w:rPr>
              <w:t xml:space="preserve">: Профессиональный стандарт «Педагог» (педагогическая деятельность в сфере дошкольного и начального общего образования). Реализация требований ФГОС дошкольного и начального общего образования в образовательном процессе. Цели и задачи предшкольной подготовки, формирование предпосылок учебной деятельности на ступени дошкольного детства, преемственность дошкольного и начального образования. Программно-методическое обеспечение педагогического процесса и др. Создание </w:t>
            </w:r>
            <w:r w:rsidRPr="007F3047">
              <w:rPr>
                <w:rFonts w:ascii="Times New Roman" w:eastAsia="Arial Unicode MS" w:hAnsi="Times New Roman"/>
                <w:sz w:val="24"/>
                <w:szCs w:val="24"/>
                <w:highlight w:val="white"/>
                <w:lang w:eastAsia="ru-RU"/>
              </w:rPr>
              <w:lastRenderedPageBreak/>
              <w:t>образовательной среды в условиях дошкольного образования и начальной школы.</w:t>
            </w:r>
            <w:r w:rsidRPr="007F3047">
              <w:rPr>
                <w:rFonts w:ascii="Times New Roman" w:eastAsia="Arial Unicode MS" w:hAnsi="Times New Roman"/>
                <w:sz w:val="24"/>
                <w:szCs w:val="24"/>
                <w:lang w:eastAsia="ru-RU"/>
              </w:rPr>
              <w:t xml:space="preserve"> Оценка развивающей образовательной среды детского сада и начальной школы: современная идеология и инструментарий. Изучение лучших практик. </w:t>
            </w:r>
          </w:p>
        </w:tc>
        <w:tc>
          <w:tcPr>
            <w:tcW w:w="708"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lastRenderedPageBreak/>
              <w:t>32</w:t>
            </w:r>
          </w:p>
        </w:tc>
        <w:tc>
          <w:tcPr>
            <w:tcW w:w="1276"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06.02</w:t>
            </w:r>
          </w:p>
        </w:tc>
        <w:tc>
          <w:tcPr>
            <w:tcW w:w="851"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09.02</w:t>
            </w:r>
          </w:p>
        </w:tc>
        <w:tc>
          <w:tcPr>
            <w:tcW w:w="678"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30</w:t>
            </w:r>
          </w:p>
        </w:tc>
        <w:tc>
          <w:tcPr>
            <w:tcW w:w="1559"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hAnsi="Times New Roman"/>
                <w:sz w:val="24"/>
                <w:szCs w:val="24"/>
              </w:rPr>
              <w:t>Содномов С.Ц.</w:t>
            </w:r>
          </w:p>
        </w:tc>
      </w:tr>
      <w:tr w:rsidR="00E36B57" w:rsidRPr="007F3047" w:rsidTr="00734867">
        <w:trPr>
          <w:trHeight w:val="384"/>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Старшие воспитатели ДОО</w:t>
            </w:r>
          </w:p>
        </w:tc>
        <w:tc>
          <w:tcPr>
            <w:tcW w:w="1843"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Институциональные преобразования системы дошкольного образования</w:t>
            </w:r>
          </w:p>
        </w:tc>
        <w:tc>
          <w:tcPr>
            <w:tcW w:w="5134"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 xml:space="preserve">В программе: </w:t>
            </w:r>
            <w:r w:rsidRPr="007F3047">
              <w:rPr>
                <w:rFonts w:ascii="Times New Roman" w:eastAsia="Arial Unicode MS" w:hAnsi="Times New Roman"/>
                <w:sz w:val="24"/>
                <w:szCs w:val="24"/>
                <w:lang w:eastAsia="ru-RU"/>
              </w:rPr>
              <w:t xml:space="preserve">Концепция развития образования РФ до 2020 г. </w:t>
            </w:r>
            <w:r w:rsidRPr="007F3047">
              <w:rPr>
                <w:rFonts w:ascii="Times New Roman" w:eastAsia="Arial Unicode MS" w:hAnsi="Times New Roman"/>
                <w:sz w:val="24"/>
                <w:szCs w:val="24"/>
              </w:rPr>
              <w:t>Профессиональный стандарт педагога как ресурс повышения качества образования.</w:t>
            </w:r>
            <w:r w:rsidRPr="007F3047">
              <w:rPr>
                <w:rFonts w:ascii="Times New Roman" w:eastAsia="Arial Unicode MS" w:hAnsi="Times New Roman"/>
                <w:sz w:val="24"/>
                <w:szCs w:val="24"/>
                <w:lang w:eastAsia="ru-RU"/>
              </w:rPr>
              <w:t xml:space="preserve"> </w:t>
            </w:r>
            <w:r w:rsidRPr="007F3047">
              <w:rPr>
                <w:rFonts w:ascii="Times New Roman" w:hAnsi="Times New Roman"/>
                <w:sz w:val="24"/>
                <w:szCs w:val="24"/>
                <w:highlight w:val="white"/>
              </w:rPr>
              <w:t xml:space="preserve">Финансовая грамотность: основные понятия и компоненты. </w:t>
            </w:r>
            <w:r w:rsidRPr="007F3047">
              <w:rPr>
                <w:rFonts w:ascii="Times New Roman" w:eastAsia="Arial Unicode MS" w:hAnsi="Times New Roman"/>
                <w:sz w:val="24"/>
                <w:szCs w:val="24"/>
                <w:lang w:eastAsia="ru-RU"/>
              </w:rPr>
              <w:t xml:space="preserve">Основные направления инновационного развития дошкольного образования в рамках институциональных преобразований: развитие новых моделей и структур дошкольного образования. Нормативно-правовое обеспечение дошкольного образования. Обновление содержания и технологий дошкольного образования. </w:t>
            </w:r>
            <w:r w:rsidRPr="007F3047">
              <w:rPr>
                <w:rFonts w:ascii="Times New Roman" w:eastAsia="Arial Unicode MS" w:hAnsi="Times New Roman"/>
                <w:sz w:val="24"/>
                <w:szCs w:val="24"/>
              </w:rPr>
              <w:t xml:space="preserve">Международные практики реализации проектной технологии в дошкольном образовании. Инструментарий оценки образовательной среды детского сада. Использование интерактивных коммуникаций в образовательном процессе ДО. Формирование профессиональной компетенции педагогов в области делового общения. Развитие системы менеджмента качества дошкольного образования. </w:t>
            </w:r>
          </w:p>
        </w:tc>
        <w:tc>
          <w:tcPr>
            <w:tcW w:w="708"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7</w:t>
            </w:r>
            <w:r w:rsidRPr="007F3047">
              <w:rPr>
                <w:rFonts w:ascii="Times New Roman" w:eastAsia="Arial Unicode MS" w:hAnsi="Times New Roman"/>
                <w:sz w:val="24"/>
                <w:szCs w:val="24"/>
                <w:lang w:val="en-US" w:eastAsia="ru-RU"/>
              </w:rPr>
              <w:t>2</w:t>
            </w:r>
          </w:p>
        </w:tc>
        <w:tc>
          <w:tcPr>
            <w:tcW w:w="1276"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val="en-US" w:eastAsia="ru-RU"/>
              </w:rPr>
              <w:t>06</w:t>
            </w:r>
            <w:r w:rsidRPr="007F3047">
              <w:rPr>
                <w:rFonts w:ascii="Times New Roman" w:eastAsia="Arial Unicode MS" w:hAnsi="Times New Roman"/>
                <w:b/>
                <w:sz w:val="24"/>
                <w:szCs w:val="24"/>
                <w:lang w:eastAsia="ru-RU"/>
              </w:rPr>
              <w:t>.0</w:t>
            </w:r>
            <w:r w:rsidRPr="007F3047">
              <w:rPr>
                <w:rFonts w:ascii="Times New Roman" w:eastAsia="Arial Unicode MS" w:hAnsi="Times New Roman"/>
                <w:b/>
                <w:sz w:val="24"/>
                <w:szCs w:val="24"/>
                <w:lang w:val="en-US" w:eastAsia="ru-RU"/>
              </w:rPr>
              <w:t>2</w:t>
            </w:r>
          </w:p>
        </w:tc>
        <w:tc>
          <w:tcPr>
            <w:tcW w:w="851"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sz w:val="24"/>
                <w:szCs w:val="24"/>
                <w:lang w:val="en-US" w:eastAsia="ru-RU"/>
              </w:rPr>
              <w:t>15</w:t>
            </w:r>
            <w:r w:rsidRPr="007F3047">
              <w:rPr>
                <w:rFonts w:ascii="Times New Roman" w:eastAsia="Arial Unicode MS" w:hAnsi="Times New Roman"/>
                <w:b/>
                <w:sz w:val="24"/>
                <w:szCs w:val="24"/>
                <w:lang w:eastAsia="ru-RU"/>
              </w:rPr>
              <w:t>.0</w:t>
            </w:r>
            <w:r w:rsidRPr="007F3047">
              <w:rPr>
                <w:rFonts w:ascii="Times New Roman" w:eastAsia="Arial Unicode MS" w:hAnsi="Times New Roman"/>
                <w:b/>
                <w:sz w:val="24"/>
                <w:szCs w:val="24"/>
                <w:lang w:val="en-US" w:eastAsia="ru-RU"/>
              </w:rPr>
              <w:t>2</w:t>
            </w:r>
          </w:p>
        </w:tc>
        <w:tc>
          <w:tcPr>
            <w:tcW w:w="67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50</w:t>
            </w:r>
          </w:p>
        </w:tc>
        <w:tc>
          <w:tcPr>
            <w:tcW w:w="1559"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Карпова Р.И.</w:t>
            </w:r>
          </w:p>
        </w:tc>
      </w:tr>
      <w:tr w:rsidR="00E36B57" w:rsidRPr="007F3047" w:rsidTr="00734867">
        <w:trPr>
          <w:trHeight w:val="1555"/>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Педагоги дошкольного образования </w:t>
            </w:r>
          </w:p>
        </w:tc>
        <w:tc>
          <w:tcPr>
            <w:tcW w:w="1843"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Инновационные и активные методы обучения, воспитания и развития детей </w:t>
            </w:r>
            <w:r w:rsidRPr="007F3047">
              <w:rPr>
                <w:rFonts w:ascii="Times New Roman" w:eastAsia="Arial Unicode MS" w:hAnsi="Times New Roman"/>
                <w:sz w:val="24"/>
                <w:szCs w:val="24"/>
                <w:lang w:eastAsia="ru-RU"/>
              </w:rPr>
              <w:lastRenderedPageBreak/>
              <w:t>дошкольного возраста в условиях реализации ФГОС</w:t>
            </w:r>
          </w:p>
        </w:tc>
        <w:tc>
          <w:tcPr>
            <w:tcW w:w="5134"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lastRenderedPageBreak/>
              <w:t>В программе</w:t>
            </w:r>
            <w:r w:rsidRPr="007F3047">
              <w:rPr>
                <w:rFonts w:ascii="Times New Roman" w:eastAsia="Arial Unicode MS" w:hAnsi="Times New Roman"/>
                <w:sz w:val="24"/>
                <w:szCs w:val="24"/>
                <w:lang w:eastAsia="ru-RU"/>
              </w:rPr>
              <w:t xml:space="preserve">: Профессиональный стандарт педагога как ресурс повышения качества образования. Организация педагогически целесообразной жизни и деятельности детей дошкольного возраста. Методы педагогической деятельности, взаимодействия с детьми; </w:t>
            </w:r>
            <w:r w:rsidRPr="007F3047">
              <w:rPr>
                <w:rFonts w:ascii="Times New Roman" w:eastAsia="Arial Unicode MS" w:hAnsi="Times New Roman"/>
                <w:sz w:val="24"/>
                <w:szCs w:val="24"/>
                <w:lang w:eastAsia="ru-RU"/>
              </w:rPr>
              <w:lastRenderedPageBreak/>
              <w:t xml:space="preserve">организации учебно-познавательной деятельности; стимулирования и мотивации учебно-познавательной деятельности и поведения; формирования сознания; контроля эффективности педагогического процесса. </w:t>
            </w:r>
            <w:r w:rsidRPr="007F3047">
              <w:rPr>
                <w:rFonts w:ascii="Times New Roman" w:eastAsia="Arial Unicode MS" w:hAnsi="Times New Roman"/>
                <w:caps/>
                <w:sz w:val="24"/>
                <w:szCs w:val="24"/>
                <w:lang w:eastAsia="ru-RU"/>
              </w:rPr>
              <w:t>с</w:t>
            </w:r>
            <w:r w:rsidRPr="007F3047">
              <w:rPr>
                <w:rFonts w:ascii="Times New Roman" w:eastAsia="Arial Unicode MS" w:hAnsi="Times New Roman"/>
                <w:sz w:val="24"/>
                <w:szCs w:val="24"/>
                <w:lang w:eastAsia="ru-RU"/>
              </w:rPr>
              <w:t xml:space="preserve">тартапы в воспитательной деятельности. </w:t>
            </w:r>
          </w:p>
        </w:tc>
        <w:tc>
          <w:tcPr>
            <w:tcW w:w="70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24</w:t>
            </w:r>
          </w:p>
        </w:tc>
        <w:tc>
          <w:tcPr>
            <w:tcW w:w="1276"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Заочная</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w:t>
            </w:r>
            <w:r w:rsidRPr="007F3047">
              <w:rPr>
                <w:rFonts w:ascii="Times New Roman" w:eastAsia="Arial Unicode MS" w:hAnsi="Times New Roman"/>
                <w:bCs/>
                <w:sz w:val="24"/>
                <w:szCs w:val="24"/>
                <w:lang w:eastAsia="ru-RU"/>
              </w:rPr>
              <w:t>Электронное обучение</w:t>
            </w:r>
            <w:r w:rsidRPr="007F3047">
              <w:rPr>
                <w:rFonts w:ascii="Times New Roman" w:eastAsia="Arial Unicode MS" w:hAnsi="Times New Roman"/>
                <w:sz w:val="24"/>
                <w:szCs w:val="24"/>
                <w:lang w:eastAsia="ru-RU"/>
              </w:rPr>
              <w:t>)</w:t>
            </w:r>
          </w:p>
        </w:tc>
        <w:tc>
          <w:tcPr>
            <w:tcW w:w="992"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08.02</w:t>
            </w:r>
          </w:p>
        </w:tc>
        <w:tc>
          <w:tcPr>
            <w:tcW w:w="851"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eastAsia="ru-RU"/>
              </w:rPr>
              <w:t>10.0</w:t>
            </w:r>
            <w:r w:rsidRPr="007F3047">
              <w:rPr>
                <w:rFonts w:ascii="Times New Roman" w:eastAsia="Arial Unicode MS" w:hAnsi="Times New Roman"/>
                <w:b/>
                <w:bCs/>
                <w:sz w:val="24"/>
                <w:szCs w:val="24"/>
                <w:lang w:val="en-US" w:eastAsia="ru-RU"/>
              </w:rPr>
              <w:t>2</w:t>
            </w:r>
          </w:p>
        </w:tc>
        <w:tc>
          <w:tcPr>
            <w:tcW w:w="67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30</w:t>
            </w:r>
          </w:p>
        </w:tc>
        <w:tc>
          <w:tcPr>
            <w:tcW w:w="1559"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Малахова Г.И.</w:t>
            </w:r>
          </w:p>
        </w:tc>
      </w:tr>
      <w:tr w:rsidR="00E36B57" w:rsidRPr="007F3047" w:rsidTr="00734867">
        <w:trPr>
          <w:trHeight w:val="405"/>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 xml:space="preserve">Учителя начальных классов </w:t>
            </w:r>
            <w:r w:rsidR="00E36B57">
              <w:rPr>
                <w:rFonts w:ascii="Times New Roman" w:hAnsi="Times New Roman"/>
                <w:sz w:val="24"/>
                <w:szCs w:val="24"/>
              </w:rPr>
              <w:t>(</w:t>
            </w:r>
            <w:r w:rsidRPr="007F3047">
              <w:rPr>
                <w:rFonts w:ascii="Times New Roman" w:hAnsi="Times New Roman"/>
                <w:sz w:val="24"/>
                <w:szCs w:val="24"/>
              </w:rPr>
              <w:t>со стажем работы от 1 до 3 лет</w:t>
            </w:r>
            <w:r w:rsidR="00E36B57">
              <w:rPr>
                <w:rFonts w:ascii="Times New Roman" w:hAnsi="Times New Roman"/>
                <w:sz w:val="24"/>
                <w:szCs w:val="24"/>
              </w:rPr>
              <w:t>)</w:t>
            </w:r>
          </w:p>
        </w:tc>
        <w:tc>
          <w:tcPr>
            <w:tcW w:w="1843" w:type="dxa"/>
            <w:shd w:val="clear" w:color="000000" w:fill="FFFFFF"/>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Современные образовательные технологии как способ достижения метапредметных результатов ФГОС</w:t>
            </w:r>
          </w:p>
        </w:tc>
        <w:tc>
          <w:tcPr>
            <w:tcW w:w="5134" w:type="dxa"/>
            <w:shd w:val="clear" w:color="000000" w:fill="FFFFFF"/>
          </w:tcPr>
          <w:p w:rsidR="00113399" w:rsidRPr="007F3047" w:rsidRDefault="00113399"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Профессиональный стандарт «Педагог». Структура планируемых результатов освоения ООП НОО. Понятие «универсальные учебные действия». Структура, функции, система УУД в начальной школе. Формирование профессиональной компетенции педагогов в реализации педагогических рекомендаций специалистов (психолога, логопеда, дефектолога и др.) в работе с детьми, испытывающими трудности в освоении программы, или с детьми с особыми образовательными потребностями. Современные педагогические технологии, направленные на формирование УУД: проблемное обучение, проектно-исследовательская деятельность, обучение в сотрудничестве, технология личностно-ориентированного урока. Потенциал внеурочной деятельности в развитии УУД. Диагностика уровня развития УУД у младших школьников. Лучшие практики региональной системы образования по формированию УУД.</w:t>
            </w:r>
          </w:p>
        </w:tc>
        <w:tc>
          <w:tcPr>
            <w:tcW w:w="708" w:type="dxa"/>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24</w:t>
            </w:r>
          </w:p>
        </w:tc>
        <w:tc>
          <w:tcPr>
            <w:tcW w:w="1276" w:type="dxa"/>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92" w:type="dxa"/>
            <w:shd w:val="clear" w:color="000000" w:fill="FFFFFF"/>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15.02</w:t>
            </w:r>
          </w:p>
        </w:tc>
        <w:tc>
          <w:tcPr>
            <w:tcW w:w="851" w:type="dxa"/>
            <w:shd w:val="clear" w:color="000000" w:fill="FFFFFF"/>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17.02</w:t>
            </w:r>
          </w:p>
        </w:tc>
        <w:tc>
          <w:tcPr>
            <w:tcW w:w="678" w:type="dxa"/>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559" w:type="dxa"/>
            <w:shd w:val="clear" w:color="000000" w:fill="FFFFFF"/>
          </w:tcPr>
          <w:p w:rsidR="00113399" w:rsidRPr="007F3047" w:rsidRDefault="00B92C92"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Голавская Н.И.</w:t>
            </w:r>
          </w:p>
        </w:tc>
      </w:tr>
      <w:tr w:rsidR="00E36B57" w:rsidRPr="007F3047" w:rsidTr="00734867">
        <w:trPr>
          <w:trHeight w:val="1942"/>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 дошкольного образования</w:t>
            </w:r>
          </w:p>
        </w:tc>
        <w:tc>
          <w:tcPr>
            <w:tcW w:w="1843"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Социально-коммуникативное развитие дошкольников в условиях реализации ФГОС ДО</w:t>
            </w:r>
          </w:p>
        </w:tc>
        <w:tc>
          <w:tcPr>
            <w:tcW w:w="5134" w:type="dxa"/>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highlight w:val="white"/>
                <w:lang w:eastAsia="ru-RU"/>
              </w:rPr>
            </w:pPr>
            <w:r w:rsidRPr="007F3047">
              <w:rPr>
                <w:rFonts w:ascii="Times New Roman" w:eastAsia="Arial Unicode MS" w:hAnsi="Times New Roman"/>
                <w:i/>
                <w:iCs/>
                <w:sz w:val="24"/>
                <w:szCs w:val="24"/>
                <w:highlight w:val="white"/>
                <w:lang w:eastAsia="ru-RU"/>
              </w:rPr>
              <w:t xml:space="preserve">В программе: </w:t>
            </w:r>
            <w:r w:rsidRPr="007F3047">
              <w:rPr>
                <w:rFonts w:ascii="Times New Roman" w:eastAsia="Arial Unicode MS" w:hAnsi="Times New Roman"/>
                <w:sz w:val="24"/>
                <w:szCs w:val="24"/>
                <w:highlight w:val="white"/>
                <w:lang w:eastAsia="ru-RU"/>
              </w:rPr>
              <w:t>Психолого-педагогическая компетентность педагога в условиях введения профессионального стандарта «Педагог».</w:t>
            </w:r>
            <w:r w:rsidRPr="007F3047">
              <w:rPr>
                <w:rFonts w:ascii="Times New Roman" w:eastAsia="Arial Unicode MS" w:hAnsi="Times New Roman"/>
                <w:sz w:val="24"/>
                <w:szCs w:val="24"/>
                <w:lang w:eastAsia="ru-RU"/>
              </w:rPr>
              <w:t xml:space="preserve"> Педагогическая поддержка ребенка и мир детства в образовательной среде. </w:t>
            </w:r>
            <w:r w:rsidRPr="007F3047">
              <w:rPr>
                <w:rFonts w:ascii="Times New Roman" w:eastAsia="Arial Unicode MS" w:hAnsi="Times New Roman"/>
                <w:sz w:val="24"/>
                <w:szCs w:val="24"/>
                <w:highlight w:val="white"/>
                <w:lang w:eastAsia="ru-RU"/>
              </w:rPr>
              <w:t xml:space="preserve">Обеспечение системы условий социализации и развития детей. </w:t>
            </w:r>
            <w:r w:rsidRPr="007F3047">
              <w:rPr>
                <w:rFonts w:ascii="Times New Roman" w:eastAsia="Arial Unicode MS" w:hAnsi="Times New Roman"/>
                <w:sz w:val="24"/>
                <w:szCs w:val="24"/>
                <w:highlight w:val="white"/>
              </w:rPr>
              <w:t>Формирование позитивного социального опыта.</w:t>
            </w:r>
            <w:r w:rsidRPr="007F3047">
              <w:rPr>
                <w:rFonts w:ascii="Times New Roman" w:eastAsia="Arial Unicode MS" w:hAnsi="Times New Roman"/>
                <w:sz w:val="24"/>
                <w:szCs w:val="24"/>
                <w:highlight w:val="white"/>
                <w:lang w:eastAsia="ru-RU"/>
              </w:rPr>
              <w:t xml:space="preserve"> Построения эффективного педагогического общения, развития коммуникативной компетенции участников образовательных отношений. Технологии проектной деятельности в реализации образовательной области «Социально-коммуникативное развитие». Вариативность учебно-методического сопровождения социально-личностного развития детей.</w:t>
            </w:r>
          </w:p>
        </w:tc>
        <w:tc>
          <w:tcPr>
            <w:tcW w:w="70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caps/>
                <w:sz w:val="24"/>
                <w:szCs w:val="24"/>
                <w:lang w:val="en-US" w:eastAsia="ru-RU"/>
              </w:rPr>
            </w:pPr>
            <w:r w:rsidRPr="007F3047">
              <w:rPr>
                <w:rFonts w:ascii="Times New Roman" w:eastAsia="Arial Unicode MS" w:hAnsi="Times New Roman"/>
                <w:caps/>
                <w:sz w:val="24"/>
                <w:szCs w:val="24"/>
                <w:lang w:val="en-US" w:eastAsia="ru-RU"/>
              </w:rPr>
              <w:t>16</w:t>
            </w:r>
          </w:p>
        </w:tc>
        <w:tc>
          <w:tcPr>
            <w:tcW w:w="1276"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28.02</w:t>
            </w:r>
          </w:p>
        </w:tc>
        <w:tc>
          <w:tcPr>
            <w:tcW w:w="851"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val="en-US" w:eastAsia="ru-RU"/>
              </w:rPr>
              <w:t>01</w:t>
            </w:r>
            <w:r w:rsidRPr="007F3047">
              <w:rPr>
                <w:rFonts w:ascii="Times New Roman" w:eastAsia="Arial Unicode MS" w:hAnsi="Times New Roman"/>
                <w:b/>
                <w:bCs/>
                <w:sz w:val="24"/>
                <w:szCs w:val="24"/>
                <w:lang w:eastAsia="ru-RU"/>
              </w:rPr>
              <w:t>.03</w:t>
            </w:r>
          </w:p>
        </w:tc>
        <w:tc>
          <w:tcPr>
            <w:tcW w:w="678"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113399" w:rsidRPr="007F3047" w:rsidRDefault="00B92C92"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Голавская Н.И.</w:t>
            </w:r>
          </w:p>
        </w:tc>
      </w:tr>
      <w:tr w:rsidR="00E36B57" w:rsidRPr="007F3047" w:rsidTr="00734867">
        <w:trPr>
          <w:trHeight w:val="73"/>
        </w:trPr>
        <w:tc>
          <w:tcPr>
            <w:tcW w:w="15310" w:type="dxa"/>
            <w:gridSpan w:val="10"/>
            <w:shd w:val="clear" w:color="000000" w:fill="FFFFFF"/>
            <w:vAlign w:val="center"/>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МАРТ</w:t>
            </w:r>
          </w:p>
        </w:tc>
      </w:tr>
      <w:tr w:rsidR="00E36B57" w:rsidRPr="007F3047" w:rsidTr="00734867">
        <w:trPr>
          <w:trHeight w:val="841"/>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Учителя начальных классов</w:t>
            </w:r>
          </w:p>
        </w:tc>
        <w:tc>
          <w:tcPr>
            <w:tcW w:w="1843"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Методика, технологии формирования УУД в образовательной области «Филология» в начальной школе</w:t>
            </w:r>
          </w:p>
        </w:tc>
        <w:tc>
          <w:tcPr>
            <w:tcW w:w="5134"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sz w:val="24"/>
                <w:szCs w:val="24"/>
                <w:lang w:eastAsia="ru-RU"/>
              </w:rPr>
              <w:t>В программе</w:t>
            </w:r>
            <w:r w:rsidRPr="007F3047">
              <w:rPr>
                <w:rFonts w:ascii="Times New Roman" w:eastAsia="Arial Unicode MS" w:hAnsi="Times New Roman"/>
                <w:sz w:val="24"/>
                <w:szCs w:val="24"/>
                <w:lang w:eastAsia="ru-RU"/>
              </w:rPr>
              <w:t>:</w:t>
            </w:r>
            <w:r w:rsidRPr="007F3047">
              <w:rPr>
                <w:rFonts w:ascii="Times New Roman" w:eastAsia="Arial Unicode MS" w:hAnsi="Times New Roman"/>
                <w:iCs/>
                <w:sz w:val="24"/>
                <w:szCs w:val="24"/>
                <w:lang w:eastAsia="ru-RU"/>
              </w:rPr>
              <w:t xml:space="preserve"> Профессиональный стандарт «Педагог».</w:t>
            </w:r>
            <w:r w:rsidRPr="007F3047">
              <w:rPr>
                <w:rFonts w:ascii="Times New Roman" w:eastAsia="Arial Unicode MS" w:hAnsi="Times New Roman"/>
                <w:sz w:val="24"/>
                <w:szCs w:val="24"/>
                <w:lang w:eastAsia="ru-RU"/>
              </w:rPr>
              <w:t xml:space="preserve"> Структура планируемых результатов освоения ООП НОО. Понятие «универсальные учебные действия». Структура, функции, система УУД в начальной школе. Соотношение УУД и видов деятельности учащихся по русскому языку и литературному чтению Анализ примерных программ и систем УМК по русскому языку и литературному чтению с точки зрения УУД.</w:t>
            </w:r>
            <w:r w:rsidRPr="007F3047">
              <w:rPr>
                <w:rFonts w:ascii="Times New Roman" w:eastAsia="Arial Unicode MS" w:hAnsi="Times New Roman"/>
                <w:sz w:val="24"/>
                <w:szCs w:val="24"/>
              </w:rPr>
              <w:t xml:space="preserve"> Изучение позитивного опыта работы педагогов по диагностике и оценке новых образовательных результатов младших школьников.</w:t>
            </w:r>
          </w:p>
        </w:tc>
        <w:tc>
          <w:tcPr>
            <w:tcW w:w="70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24</w:t>
            </w:r>
          </w:p>
        </w:tc>
        <w:tc>
          <w:tcPr>
            <w:tcW w:w="1276"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01.03</w:t>
            </w:r>
          </w:p>
        </w:tc>
        <w:tc>
          <w:tcPr>
            <w:tcW w:w="851"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03.03</w:t>
            </w:r>
          </w:p>
        </w:tc>
        <w:tc>
          <w:tcPr>
            <w:tcW w:w="67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hAnsi="Times New Roman"/>
                <w:sz w:val="24"/>
                <w:szCs w:val="24"/>
              </w:rPr>
              <w:t>Содномов С.Ц.</w:t>
            </w:r>
          </w:p>
        </w:tc>
      </w:tr>
      <w:tr w:rsidR="00E36B57" w:rsidRPr="007F3047" w:rsidTr="00734867">
        <w:trPr>
          <w:trHeight w:val="384"/>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Педагоги дошкольного образования </w:t>
            </w:r>
          </w:p>
        </w:tc>
        <w:tc>
          <w:tcPr>
            <w:tcW w:w="1843" w:type="dxa"/>
            <w:shd w:val="clear" w:color="000000" w:fill="FFFFFF"/>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Поддержка разнообразия детства в </w:t>
            </w:r>
            <w:r w:rsidRPr="007F3047">
              <w:rPr>
                <w:rFonts w:ascii="Times New Roman" w:eastAsia="Arial Unicode MS" w:hAnsi="Times New Roman"/>
                <w:sz w:val="24"/>
                <w:szCs w:val="24"/>
                <w:lang w:eastAsia="ru-RU"/>
              </w:rPr>
              <w:lastRenderedPageBreak/>
              <w:t>условиях реализации ФГОС дошкольного образования</w:t>
            </w:r>
          </w:p>
        </w:tc>
        <w:tc>
          <w:tcPr>
            <w:tcW w:w="5134"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lastRenderedPageBreak/>
              <w:t>В программе</w:t>
            </w:r>
            <w:r w:rsidRPr="007F3047">
              <w:rPr>
                <w:rFonts w:ascii="Times New Roman" w:eastAsia="Arial Unicode MS" w:hAnsi="Times New Roman"/>
                <w:sz w:val="24"/>
                <w:szCs w:val="24"/>
                <w:lang w:eastAsia="ru-RU"/>
              </w:rPr>
              <w:t xml:space="preserve">: Вариативность и разнообразие содержания примерных общеобразовательных программ и организационных форм </w:t>
            </w:r>
            <w:r w:rsidRPr="007F3047">
              <w:rPr>
                <w:rFonts w:ascii="Times New Roman" w:eastAsia="Arial Unicode MS" w:hAnsi="Times New Roman"/>
                <w:sz w:val="24"/>
                <w:szCs w:val="24"/>
                <w:lang w:eastAsia="ru-RU"/>
              </w:rPr>
              <w:lastRenderedPageBreak/>
              <w:t>дошкольного образования, возможности разработки основных образовательных программ ДОО с учетом образовательных потребностей, способностей и состояния здоровья детей. Психолого-педагогическая поддержка семьи и повышение компетенций родителей в вопросах развития и образования детей. Технологии создания образовательной среды в условиях реализации ФГОС ДО.</w:t>
            </w:r>
            <w:r w:rsidRPr="007F3047">
              <w:rPr>
                <w:rFonts w:ascii="Times New Roman" w:eastAsia="Arial Unicode MS" w:hAnsi="Times New Roman"/>
                <w:sz w:val="24"/>
                <w:szCs w:val="24"/>
              </w:rPr>
              <w:t xml:space="preserve"> </w:t>
            </w:r>
          </w:p>
        </w:tc>
        <w:tc>
          <w:tcPr>
            <w:tcW w:w="70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lastRenderedPageBreak/>
              <w:t>24</w:t>
            </w:r>
          </w:p>
        </w:tc>
        <w:tc>
          <w:tcPr>
            <w:tcW w:w="1276"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Заочная</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w:t>
            </w:r>
            <w:r w:rsidRPr="007F3047">
              <w:rPr>
                <w:rFonts w:ascii="Times New Roman" w:eastAsia="Arial Unicode MS" w:hAnsi="Times New Roman"/>
                <w:bCs/>
                <w:lang w:eastAsia="ru-RU"/>
              </w:rPr>
              <w:t xml:space="preserve">Электронное </w:t>
            </w:r>
            <w:r w:rsidRPr="007F3047">
              <w:rPr>
                <w:rFonts w:ascii="Times New Roman" w:eastAsia="Arial Unicode MS" w:hAnsi="Times New Roman"/>
                <w:bCs/>
                <w:lang w:eastAsia="ru-RU"/>
              </w:rPr>
              <w:lastRenderedPageBreak/>
              <w:t>обучение</w:t>
            </w:r>
            <w:r w:rsidRPr="007F3047">
              <w:rPr>
                <w:rFonts w:ascii="Times New Roman" w:eastAsia="Arial Unicode MS" w:hAnsi="Times New Roman"/>
                <w:lang w:eastAsia="ru-RU"/>
              </w:rPr>
              <w:t>)</w:t>
            </w:r>
          </w:p>
        </w:tc>
        <w:tc>
          <w:tcPr>
            <w:tcW w:w="992"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lastRenderedPageBreak/>
              <w:t>01.03</w:t>
            </w:r>
          </w:p>
        </w:tc>
        <w:tc>
          <w:tcPr>
            <w:tcW w:w="851"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03</w:t>
            </w:r>
            <w:r w:rsidRPr="007F3047">
              <w:rPr>
                <w:rFonts w:ascii="Times New Roman" w:eastAsia="Arial Unicode MS" w:hAnsi="Times New Roman"/>
                <w:b/>
                <w:bCs/>
                <w:sz w:val="24"/>
                <w:szCs w:val="24"/>
                <w:lang w:val="en-US" w:eastAsia="ru-RU"/>
              </w:rPr>
              <w:t>.</w:t>
            </w:r>
            <w:r w:rsidRPr="007F3047">
              <w:rPr>
                <w:rFonts w:ascii="Times New Roman" w:eastAsia="Arial Unicode MS" w:hAnsi="Times New Roman"/>
                <w:b/>
                <w:bCs/>
                <w:sz w:val="24"/>
                <w:szCs w:val="24"/>
                <w:lang w:eastAsia="ru-RU"/>
              </w:rPr>
              <w:t>03</w:t>
            </w:r>
          </w:p>
        </w:tc>
        <w:tc>
          <w:tcPr>
            <w:tcW w:w="67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30</w:t>
            </w:r>
          </w:p>
        </w:tc>
        <w:tc>
          <w:tcPr>
            <w:tcW w:w="1559"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Карпова Р.И.</w:t>
            </w:r>
          </w:p>
        </w:tc>
      </w:tr>
      <w:tr w:rsidR="00E36B57" w:rsidRPr="007F3047" w:rsidTr="00734867">
        <w:trPr>
          <w:trHeight w:val="384"/>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Учителя математики</w:t>
            </w:r>
          </w:p>
        </w:tc>
        <w:tc>
          <w:tcPr>
            <w:tcW w:w="1843"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Современные подходы к организации урочной деятельности в рамках ФГОС.</w:t>
            </w:r>
          </w:p>
        </w:tc>
        <w:tc>
          <w:tcPr>
            <w:tcW w:w="5134"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iCs/>
                <w:sz w:val="24"/>
                <w:szCs w:val="24"/>
                <w:lang w:eastAsia="ru-RU"/>
              </w:rPr>
            </w:pPr>
            <w:r w:rsidRPr="007F3047">
              <w:rPr>
                <w:rFonts w:ascii="Times New Roman" w:eastAsia="Arial Unicode MS" w:hAnsi="Times New Roman"/>
                <w:i/>
                <w:iCs/>
                <w:sz w:val="24"/>
                <w:szCs w:val="24"/>
                <w:lang w:eastAsia="ru-RU"/>
              </w:rPr>
              <w:t xml:space="preserve">В программе: </w:t>
            </w:r>
            <w:r w:rsidRPr="007F3047">
              <w:rPr>
                <w:rFonts w:ascii="Times New Roman" w:eastAsia="Arial Unicode MS" w:hAnsi="Times New Roman"/>
                <w:sz w:val="24"/>
                <w:szCs w:val="24"/>
                <w:lang w:eastAsia="ru-RU"/>
              </w:rPr>
              <w:t>Концепция развития образования РФ до 2020 г. Профессиональный стандарт педагога как ресурс повышения качества образования. Требования к оценке достижения планируемых результатов.</w:t>
            </w:r>
            <w:r w:rsidRPr="007F3047">
              <w:rPr>
                <w:rFonts w:ascii="Times New Roman" w:eastAsia="Arial Unicode MS" w:hAnsi="Times New Roman"/>
                <w:iCs/>
                <w:sz w:val="24"/>
                <w:szCs w:val="24"/>
                <w:lang w:eastAsia="ru-RU"/>
              </w:rPr>
              <w:t xml:space="preserve"> Психолого-педагогические особенности речевой деятельности. </w:t>
            </w:r>
            <w:r w:rsidRPr="007F3047">
              <w:rPr>
                <w:rFonts w:ascii="Times New Roman" w:eastAsia="Arial Unicode MS" w:hAnsi="Times New Roman"/>
                <w:sz w:val="24"/>
                <w:szCs w:val="24"/>
                <w:lang w:eastAsia="ru-RU"/>
              </w:rPr>
              <w:t>Использование информационно-коммуникационных технологий в образовательном процессе. Реализация здоровьесберегающей деятельности в образовательном процессе. Современные методики организации планирования, отработки, закрепления знаний и контроля результатов достижений учащихся. Решение экономических задач. Реализация компетентностного подхода при проектировании интегрированных занятий.                                                                                                                                                                                           Моделирование интегрированных уроков с использованием современных систем и технологий обучения.</w:t>
            </w:r>
            <w:r w:rsidRPr="007F3047">
              <w:rPr>
                <w:rFonts w:ascii="Times New Roman" w:hAnsi="Times New Roman"/>
                <w:sz w:val="24"/>
                <w:szCs w:val="24"/>
                <w:highlight w:val="white"/>
              </w:rPr>
              <w:t xml:space="preserve"> Финансовая грамотность: основные понятия и компоненты.</w:t>
            </w:r>
          </w:p>
        </w:tc>
        <w:tc>
          <w:tcPr>
            <w:tcW w:w="708"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72</w:t>
            </w:r>
          </w:p>
        </w:tc>
        <w:tc>
          <w:tcPr>
            <w:tcW w:w="1276"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 с ДОТ</w:t>
            </w:r>
          </w:p>
        </w:tc>
        <w:tc>
          <w:tcPr>
            <w:tcW w:w="992" w:type="dxa"/>
            <w:shd w:val="clear" w:color="000000" w:fill="FFFFFF"/>
          </w:tcPr>
          <w:p w:rsidR="00113399" w:rsidRPr="00FC01FC" w:rsidRDefault="00113399" w:rsidP="00E36B57">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FC01FC">
              <w:rPr>
                <w:rFonts w:ascii="Times New Roman" w:eastAsia="Arial Unicode MS" w:hAnsi="Times New Roman"/>
                <w:b/>
                <w:bCs/>
                <w:sz w:val="24"/>
                <w:szCs w:val="24"/>
                <w:lang w:eastAsia="ru-RU"/>
              </w:rPr>
              <w:t>06.03</w:t>
            </w:r>
          </w:p>
        </w:tc>
        <w:tc>
          <w:tcPr>
            <w:tcW w:w="851" w:type="dxa"/>
            <w:shd w:val="clear" w:color="000000" w:fill="FFFFFF"/>
          </w:tcPr>
          <w:p w:rsidR="00113399" w:rsidRPr="00FC01FC" w:rsidRDefault="004235B4" w:rsidP="00E36B57">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FC01FC">
              <w:rPr>
                <w:rFonts w:ascii="Times New Roman" w:eastAsia="Arial Unicode MS" w:hAnsi="Times New Roman"/>
                <w:b/>
                <w:bCs/>
                <w:sz w:val="24"/>
                <w:szCs w:val="24"/>
                <w:lang w:eastAsia="ru-RU"/>
              </w:rPr>
              <w:t>16</w:t>
            </w:r>
            <w:r w:rsidR="00113399" w:rsidRPr="00FC01FC">
              <w:rPr>
                <w:rFonts w:ascii="Times New Roman" w:eastAsia="Arial Unicode MS" w:hAnsi="Times New Roman"/>
                <w:b/>
                <w:bCs/>
                <w:sz w:val="24"/>
                <w:szCs w:val="24"/>
                <w:lang w:eastAsia="ru-RU"/>
              </w:rPr>
              <w:t>.03</w:t>
            </w:r>
          </w:p>
        </w:tc>
        <w:tc>
          <w:tcPr>
            <w:tcW w:w="67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Алексеева Н.Н.</w:t>
            </w:r>
          </w:p>
        </w:tc>
      </w:tr>
      <w:tr w:rsidR="00E36B57" w:rsidRPr="007F3047" w:rsidTr="00734867">
        <w:trPr>
          <w:trHeight w:val="1"/>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 дошкольного образования</w:t>
            </w:r>
          </w:p>
        </w:tc>
        <w:tc>
          <w:tcPr>
            <w:tcW w:w="1843"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Современные технологии речевого развития детей </w:t>
            </w:r>
            <w:r w:rsidRPr="007F3047">
              <w:rPr>
                <w:rFonts w:ascii="Times New Roman" w:eastAsia="Arial Unicode MS" w:hAnsi="Times New Roman"/>
                <w:sz w:val="24"/>
                <w:szCs w:val="24"/>
                <w:lang w:eastAsia="ru-RU"/>
              </w:rPr>
              <w:lastRenderedPageBreak/>
              <w:t>дошкольного возраста</w:t>
            </w:r>
          </w:p>
        </w:tc>
        <w:tc>
          <w:tcPr>
            <w:tcW w:w="5134"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sz w:val="24"/>
                <w:szCs w:val="24"/>
                <w:lang w:eastAsia="ru-RU"/>
              </w:rPr>
              <w:lastRenderedPageBreak/>
              <w:t>В программе:</w:t>
            </w:r>
            <w:r w:rsidRPr="007F3047">
              <w:rPr>
                <w:rFonts w:ascii="Times New Roman" w:eastAsia="Arial Unicode MS" w:hAnsi="Times New Roman"/>
                <w:sz w:val="24"/>
                <w:szCs w:val="24"/>
                <w:lang w:eastAsia="ru-RU"/>
              </w:rPr>
              <w:t xml:space="preserve"> Концепция развития образования РФ до 2020 г. Профессиональный стандарт педагога как ресурс повышения качества образования. Инклюзивная образовательная </w:t>
            </w:r>
            <w:r w:rsidRPr="007F3047">
              <w:rPr>
                <w:rFonts w:ascii="Times New Roman" w:eastAsia="Arial Unicode MS" w:hAnsi="Times New Roman"/>
                <w:sz w:val="24"/>
                <w:szCs w:val="24"/>
                <w:lang w:eastAsia="ru-RU"/>
              </w:rPr>
              <w:lastRenderedPageBreak/>
              <w:t xml:space="preserve">культура. Речевой этикет в профессиональном педагогическом общении. Закономерности, этапы речевого развития детей раннего и дошкольного возраста. Развитие речи как средство познавательного развития ребенка. Вариативность учебно-методического, диагностического сопровождения речевого развития детей. Технологии, методы, средства развития навыков общения. Технологии проектной деятельности в реализации образовательной области «Речевое развитие». </w:t>
            </w:r>
          </w:p>
        </w:tc>
        <w:tc>
          <w:tcPr>
            <w:tcW w:w="70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24</w:t>
            </w:r>
          </w:p>
        </w:tc>
        <w:tc>
          <w:tcPr>
            <w:tcW w:w="1276"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113399" w:rsidRPr="00FC01FC" w:rsidRDefault="00113399" w:rsidP="00FC01FC">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FC01FC">
              <w:rPr>
                <w:rFonts w:ascii="Times New Roman" w:eastAsia="Arial Unicode MS" w:hAnsi="Times New Roman"/>
                <w:b/>
                <w:sz w:val="24"/>
                <w:szCs w:val="24"/>
                <w:lang w:eastAsia="ru-RU"/>
              </w:rPr>
              <w:t>1</w:t>
            </w:r>
            <w:r w:rsidR="00FC01FC" w:rsidRPr="00FC01FC">
              <w:rPr>
                <w:rFonts w:ascii="Times New Roman" w:eastAsia="Arial Unicode MS" w:hAnsi="Times New Roman"/>
                <w:b/>
                <w:sz w:val="24"/>
                <w:szCs w:val="24"/>
                <w:lang w:eastAsia="ru-RU"/>
              </w:rPr>
              <w:t>5</w:t>
            </w:r>
            <w:r w:rsidRPr="00FC01FC">
              <w:rPr>
                <w:rFonts w:ascii="Times New Roman" w:eastAsia="Arial Unicode MS" w:hAnsi="Times New Roman"/>
                <w:b/>
                <w:sz w:val="24"/>
                <w:szCs w:val="24"/>
                <w:lang w:eastAsia="ru-RU"/>
              </w:rPr>
              <w:t>.03</w:t>
            </w:r>
          </w:p>
        </w:tc>
        <w:tc>
          <w:tcPr>
            <w:tcW w:w="851" w:type="dxa"/>
            <w:shd w:val="clear" w:color="000000" w:fill="FFFFFF"/>
          </w:tcPr>
          <w:p w:rsidR="00113399" w:rsidRPr="00FC01FC" w:rsidRDefault="00113399" w:rsidP="00FC01FC">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FC01FC">
              <w:rPr>
                <w:rFonts w:ascii="Times New Roman" w:eastAsia="Arial Unicode MS" w:hAnsi="Times New Roman"/>
                <w:b/>
                <w:sz w:val="24"/>
                <w:szCs w:val="24"/>
                <w:lang w:eastAsia="ru-RU"/>
              </w:rPr>
              <w:t>1</w:t>
            </w:r>
            <w:r w:rsidR="00FC01FC" w:rsidRPr="00FC01FC">
              <w:rPr>
                <w:rFonts w:ascii="Times New Roman" w:eastAsia="Arial Unicode MS" w:hAnsi="Times New Roman"/>
                <w:b/>
                <w:sz w:val="24"/>
                <w:szCs w:val="24"/>
                <w:lang w:eastAsia="ru-RU"/>
              </w:rPr>
              <w:t>7</w:t>
            </w:r>
            <w:r w:rsidRPr="00FC01FC">
              <w:rPr>
                <w:rFonts w:ascii="Times New Roman" w:eastAsia="Arial Unicode MS" w:hAnsi="Times New Roman"/>
                <w:b/>
                <w:sz w:val="24"/>
                <w:szCs w:val="24"/>
                <w:lang w:eastAsia="ru-RU"/>
              </w:rPr>
              <w:t>.03</w:t>
            </w:r>
          </w:p>
        </w:tc>
        <w:tc>
          <w:tcPr>
            <w:tcW w:w="67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113399" w:rsidRPr="007F3047" w:rsidRDefault="00B92C92"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Голавская Н.И.</w:t>
            </w:r>
          </w:p>
        </w:tc>
      </w:tr>
      <w:tr w:rsidR="00E36B57" w:rsidRPr="007F3047" w:rsidTr="00734867">
        <w:trPr>
          <w:trHeight w:val="1"/>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Учителя начальных классов</w:t>
            </w:r>
          </w:p>
        </w:tc>
        <w:tc>
          <w:tcPr>
            <w:tcW w:w="1843"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Формирование зд</w:t>
            </w:r>
            <w:r w:rsidR="00E36B57">
              <w:rPr>
                <w:rFonts w:ascii="Times New Roman" w:eastAsia="Arial Unicode MS" w:hAnsi="Times New Roman"/>
                <w:sz w:val="24"/>
                <w:szCs w:val="24"/>
                <w:lang w:eastAsia="ru-RU"/>
              </w:rPr>
              <w:t>орового образа жизни и здоровье</w:t>
            </w:r>
            <w:r w:rsidRPr="007F3047">
              <w:rPr>
                <w:rFonts w:ascii="Times New Roman" w:eastAsia="Arial Unicode MS" w:hAnsi="Times New Roman"/>
                <w:sz w:val="24"/>
                <w:szCs w:val="24"/>
                <w:lang w:eastAsia="ru-RU"/>
              </w:rPr>
              <w:t>сберегающие технологии в начальном образовании</w:t>
            </w:r>
          </w:p>
        </w:tc>
        <w:tc>
          <w:tcPr>
            <w:tcW w:w="5134"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hAnsi="Times New Roman"/>
                <w:i/>
                <w:sz w:val="24"/>
                <w:szCs w:val="24"/>
              </w:rPr>
              <w:t>В программе:</w:t>
            </w:r>
            <w:r w:rsidRPr="007F3047">
              <w:rPr>
                <w:rFonts w:ascii="Times New Roman" w:hAnsi="Times New Roman"/>
                <w:sz w:val="24"/>
                <w:szCs w:val="24"/>
              </w:rPr>
              <w:t xml:space="preserve"> Профессиональный стандарт педагога как ресурс повышения качества образования. Понятия «Здоровый образ жизни» и «культура здоровья»; формирование у младших школьников мотивов правильного отношения к собственному здоровью. Способы и приемы сохранения и укрепления здоровья школьников в образовательном процессе.</w:t>
            </w:r>
          </w:p>
        </w:tc>
        <w:tc>
          <w:tcPr>
            <w:tcW w:w="70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16</w:t>
            </w:r>
          </w:p>
        </w:tc>
        <w:tc>
          <w:tcPr>
            <w:tcW w:w="1276"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20.03</w:t>
            </w:r>
          </w:p>
        </w:tc>
        <w:tc>
          <w:tcPr>
            <w:tcW w:w="851"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21.03</w:t>
            </w:r>
          </w:p>
        </w:tc>
        <w:tc>
          <w:tcPr>
            <w:tcW w:w="67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hAnsi="Times New Roman"/>
                <w:sz w:val="24"/>
                <w:szCs w:val="24"/>
              </w:rPr>
              <w:t>Содномов С.Ц.</w:t>
            </w:r>
          </w:p>
        </w:tc>
      </w:tr>
      <w:tr w:rsidR="00E36B57" w:rsidRPr="007F3047" w:rsidTr="00734867">
        <w:trPr>
          <w:trHeight w:val="1"/>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Педагоги дошкольного образования </w:t>
            </w:r>
            <w:r w:rsidR="00E36B57">
              <w:rPr>
                <w:rFonts w:ascii="Times New Roman" w:eastAsia="Arial Unicode MS" w:hAnsi="Times New Roman"/>
                <w:sz w:val="24"/>
                <w:szCs w:val="24"/>
                <w:lang w:eastAsia="ru-RU"/>
              </w:rPr>
              <w:t>(</w:t>
            </w:r>
            <w:r w:rsidRPr="007F3047">
              <w:rPr>
                <w:rFonts w:ascii="Times New Roman" w:eastAsia="Arial Unicode MS" w:hAnsi="Times New Roman"/>
                <w:sz w:val="24"/>
                <w:szCs w:val="24"/>
                <w:lang w:eastAsia="ru-RU"/>
              </w:rPr>
              <w:t>со стажем работы от 1 до 3 лет</w:t>
            </w:r>
            <w:r w:rsidR="00E36B57">
              <w:rPr>
                <w:rFonts w:ascii="Times New Roman" w:eastAsia="Arial Unicode MS" w:hAnsi="Times New Roman"/>
                <w:sz w:val="24"/>
                <w:szCs w:val="24"/>
                <w:lang w:eastAsia="ru-RU"/>
              </w:rPr>
              <w:t>)</w:t>
            </w:r>
          </w:p>
        </w:tc>
        <w:tc>
          <w:tcPr>
            <w:tcW w:w="1843" w:type="dxa"/>
            <w:shd w:val="clear" w:color="000000" w:fill="FFFFFF"/>
          </w:tcPr>
          <w:p w:rsidR="00113399" w:rsidRPr="007F3047" w:rsidRDefault="00113399" w:rsidP="006108E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Психолого-педагогическ</w:t>
            </w:r>
            <w:r w:rsidR="006108E7">
              <w:rPr>
                <w:rFonts w:ascii="Times New Roman" w:eastAsia="Arial Unicode MS" w:hAnsi="Times New Roman"/>
                <w:sz w:val="24"/>
                <w:szCs w:val="24"/>
                <w:lang w:eastAsia="ru-RU"/>
              </w:rPr>
              <w:t>о</w:t>
            </w:r>
            <w:r w:rsidRPr="007F3047">
              <w:rPr>
                <w:rFonts w:ascii="Times New Roman" w:eastAsia="Arial Unicode MS" w:hAnsi="Times New Roman"/>
                <w:sz w:val="24"/>
                <w:szCs w:val="24"/>
                <w:lang w:eastAsia="ru-RU"/>
              </w:rPr>
              <w:t xml:space="preserve">е </w:t>
            </w:r>
            <w:r w:rsidR="006108E7">
              <w:rPr>
                <w:rFonts w:ascii="Times New Roman" w:eastAsia="Arial Unicode MS" w:hAnsi="Times New Roman"/>
                <w:sz w:val="24"/>
                <w:szCs w:val="24"/>
                <w:lang w:eastAsia="ru-RU"/>
              </w:rPr>
              <w:t>сопровождение</w:t>
            </w:r>
            <w:r w:rsidRPr="007F3047">
              <w:rPr>
                <w:rFonts w:ascii="Times New Roman" w:eastAsia="Arial Unicode MS" w:hAnsi="Times New Roman"/>
                <w:sz w:val="24"/>
                <w:szCs w:val="24"/>
                <w:lang w:eastAsia="ru-RU"/>
              </w:rPr>
              <w:t xml:space="preserve"> реализации ФГОС </w:t>
            </w:r>
            <w:r w:rsidR="006108E7">
              <w:rPr>
                <w:rFonts w:ascii="Times New Roman" w:eastAsia="Arial Unicode MS" w:hAnsi="Times New Roman"/>
                <w:sz w:val="24"/>
                <w:szCs w:val="24"/>
                <w:lang w:eastAsia="ru-RU"/>
              </w:rPr>
              <w:t>ДОО</w:t>
            </w:r>
          </w:p>
        </w:tc>
        <w:tc>
          <w:tcPr>
            <w:tcW w:w="5134"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Концепция развития образования РФ до 2020 г. Профессиональный стандарт педагога как ресурс повышения качества образования. Инклюзивная образовательная культура. Закономерности психического развития. Социальная ситуация развития. Психология деятельности: специфика детских видов деятельности, ведущая деятельность, учет зон актуального и ближайшего развития детей. Психологическое здоровье и психоэмоциональное благополучие детей как условие реализации ФГОС. Психологические аспекты организации сотрудничества педагогов ДОО с семьями воспитанников. </w:t>
            </w:r>
            <w:r w:rsidRPr="007F3047">
              <w:rPr>
                <w:rFonts w:ascii="Times New Roman" w:hAnsi="Times New Roman"/>
                <w:bCs/>
                <w:sz w:val="24"/>
                <w:szCs w:val="24"/>
              </w:rPr>
              <w:t xml:space="preserve">Проблемы психологической подготовки детей </w:t>
            </w:r>
            <w:r w:rsidRPr="007F3047">
              <w:rPr>
                <w:rFonts w:ascii="Times New Roman" w:hAnsi="Times New Roman"/>
                <w:bCs/>
                <w:sz w:val="24"/>
                <w:szCs w:val="24"/>
              </w:rPr>
              <w:lastRenderedPageBreak/>
              <w:t>к школьному обучению</w:t>
            </w:r>
            <w:r w:rsidRPr="007F3047">
              <w:rPr>
                <w:rFonts w:ascii="Times New Roman" w:eastAsia="Arial Unicode MS" w:hAnsi="Times New Roman"/>
                <w:sz w:val="24"/>
                <w:szCs w:val="24"/>
                <w:lang w:eastAsia="ru-RU"/>
              </w:rPr>
              <w:t>.</w:t>
            </w:r>
          </w:p>
        </w:tc>
        <w:tc>
          <w:tcPr>
            <w:tcW w:w="708"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32</w:t>
            </w:r>
          </w:p>
        </w:tc>
        <w:tc>
          <w:tcPr>
            <w:tcW w:w="1276"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22.03</w:t>
            </w:r>
          </w:p>
        </w:tc>
        <w:tc>
          <w:tcPr>
            <w:tcW w:w="851"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25.03</w:t>
            </w:r>
          </w:p>
        </w:tc>
        <w:tc>
          <w:tcPr>
            <w:tcW w:w="67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113399" w:rsidRPr="007F3047" w:rsidRDefault="00974B6C"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Гармаева Т.В.</w:t>
            </w:r>
          </w:p>
        </w:tc>
      </w:tr>
      <w:tr w:rsidR="00E36B57" w:rsidRPr="007F3047" w:rsidTr="00734867">
        <w:trPr>
          <w:trHeight w:val="1"/>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Учителя начальных классов</w:t>
            </w:r>
          </w:p>
        </w:tc>
        <w:tc>
          <w:tcPr>
            <w:tcW w:w="1843"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ФГОС НОО: содержание и технологии реализации</w:t>
            </w:r>
          </w:p>
        </w:tc>
        <w:tc>
          <w:tcPr>
            <w:tcW w:w="5134" w:type="dxa"/>
            <w:shd w:val="clear" w:color="000000" w:fill="FFFFFF"/>
          </w:tcPr>
          <w:p w:rsidR="00113399" w:rsidRPr="007F3047" w:rsidRDefault="00113399" w:rsidP="00F95EFF">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 xml:space="preserve">В программе: </w:t>
            </w:r>
            <w:r w:rsidRPr="007F3047">
              <w:rPr>
                <w:rFonts w:ascii="Times New Roman" w:eastAsia="Arial Unicode MS" w:hAnsi="Times New Roman"/>
                <w:sz w:val="24"/>
                <w:szCs w:val="24"/>
                <w:lang w:eastAsia="ru-RU"/>
              </w:rPr>
              <w:t>Концепция развития образования РФ до 2020 г. Проблемы и перспективы развития начального общего образования на современном этапе. ФГОС как система требований. Преемственность профессионального стандарта педагога дошкольного и начального образования.</w:t>
            </w:r>
            <w:r w:rsidR="00F95EFF">
              <w:rPr>
                <w:rFonts w:ascii="Times New Roman" w:eastAsia="Arial Unicode MS" w:hAnsi="Times New Roman"/>
                <w:sz w:val="24"/>
                <w:szCs w:val="24"/>
                <w:lang w:eastAsia="ru-RU"/>
              </w:rPr>
              <w:t xml:space="preserve"> </w:t>
            </w:r>
            <w:r w:rsidRPr="007F3047">
              <w:rPr>
                <w:rFonts w:ascii="Times New Roman" w:eastAsia="Arial Unicode MS" w:hAnsi="Times New Roman"/>
                <w:sz w:val="24"/>
                <w:szCs w:val="24"/>
                <w:lang w:eastAsia="ru-RU"/>
              </w:rPr>
              <w:t xml:space="preserve">Образовательное вариативное пространство как место для реализации учебно-методических комплексов. Современные технологии, направленные на формирование УУД. Использование информационно-коммуникационных технологий в образовательном процессе. </w:t>
            </w:r>
            <w:r w:rsidRPr="007F3047">
              <w:rPr>
                <w:rFonts w:ascii="Times New Roman" w:eastAsia="Arial Unicode MS" w:hAnsi="Times New Roman"/>
                <w:sz w:val="24"/>
                <w:szCs w:val="24"/>
              </w:rPr>
              <w:t xml:space="preserve">Практика участия младших школьников в международных обследованиях образовательных достижений. Особенности оценки образовательных достижений младших школьников. Организация внутреннего мониторинга качества образования. </w:t>
            </w:r>
          </w:p>
        </w:tc>
        <w:tc>
          <w:tcPr>
            <w:tcW w:w="70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40</w:t>
            </w:r>
          </w:p>
        </w:tc>
        <w:tc>
          <w:tcPr>
            <w:tcW w:w="1276"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caps/>
                <w:sz w:val="24"/>
                <w:szCs w:val="24"/>
                <w:lang w:val="en-US" w:eastAsia="ru-RU"/>
              </w:rPr>
              <w:t>2</w:t>
            </w:r>
            <w:r w:rsidRPr="007F3047">
              <w:rPr>
                <w:rFonts w:ascii="Times New Roman" w:eastAsia="Arial Unicode MS" w:hAnsi="Times New Roman"/>
                <w:b/>
                <w:bCs/>
                <w:caps/>
                <w:sz w:val="24"/>
                <w:szCs w:val="24"/>
                <w:lang w:eastAsia="ru-RU"/>
              </w:rPr>
              <w:t>7</w:t>
            </w:r>
            <w:r w:rsidRPr="007F3047">
              <w:rPr>
                <w:rFonts w:ascii="Times New Roman" w:eastAsia="Arial Unicode MS" w:hAnsi="Times New Roman"/>
                <w:b/>
                <w:bCs/>
                <w:caps/>
                <w:sz w:val="24"/>
                <w:szCs w:val="24"/>
                <w:lang w:val="en-US" w:eastAsia="ru-RU"/>
              </w:rPr>
              <w:t>.03</w:t>
            </w:r>
          </w:p>
        </w:tc>
        <w:tc>
          <w:tcPr>
            <w:tcW w:w="851" w:type="dxa"/>
            <w:shd w:val="clear" w:color="000000" w:fill="FFFFFF"/>
          </w:tcPr>
          <w:p w:rsidR="00113399" w:rsidRPr="00E36B57" w:rsidRDefault="00E36B57"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Pr>
                <w:rFonts w:ascii="Times New Roman" w:eastAsia="Arial Unicode MS" w:hAnsi="Times New Roman"/>
                <w:b/>
                <w:bCs/>
                <w:caps/>
                <w:sz w:val="24"/>
                <w:szCs w:val="24"/>
                <w:lang w:eastAsia="ru-RU"/>
              </w:rPr>
              <w:t>3</w:t>
            </w:r>
            <w:r w:rsidR="00113399" w:rsidRPr="007F3047">
              <w:rPr>
                <w:rFonts w:ascii="Times New Roman" w:eastAsia="Arial Unicode MS" w:hAnsi="Times New Roman"/>
                <w:b/>
                <w:bCs/>
                <w:caps/>
                <w:sz w:val="24"/>
                <w:szCs w:val="24"/>
                <w:lang w:eastAsia="ru-RU"/>
              </w:rPr>
              <w:t>1</w:t>
            </w:r>
            <w:r w:rsidR="00113399" w:rsidRPr="007F3047">
              <w:rPr>
                <w:rFonts w:ascii="Times New Roman" w:eastAsia="Arial Unicode MS" w:hAnsi="Times New Roman"/>
                <w:b/>
                <w:bCs/>
                <w:caps/>
                <w:sz w:val="24"/>
                <w:szCs w:val="24"/>
                <w:lang w:val="en-US" w:eastAsia="ru-RU"/>
              </w:rPr>
              <w:t>.0</w:t>
            </w:r>
            <w:r>
              <w:rPr>
                <w:rFonts w:ascii="Times New Roman" w:eastAsia="Arial Unicode MS" w:hAnsi="Times New Roman"/>
                <w:b/>
                <w:bCs/>
                <w:caps/>
                <w:sz w:val="24"/>
                <w:szCs w:val="24"/>
                <w:lang w:eastAsia="ru-RU"/>
              </w:rPr>
              <w:t>3</w:t>
            </w:r>
          </w:p>
        </w:tc>
        <w:tc>
          <w:tcPr>
            <w:tcW w:w="67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caps/>
                <w:sz w:val="24"/>
                <w:szCs w:val="24"/>
                <w:lang w:val="en-US" w:eastAsia="ru-RU"/>
              </w:rPr>
              <w:t>30</w:t>
            </w:r>
          </w:p>
        </w:tc>
        <w:tc>
          <w:tcPr>
            <w:tcW w:w="1559"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Семенова Д.Д.</w:t>
            </w:r>
          </w:p>
        </w:tc>
      </w:tr>
      <w:tr w:rsidR="00E36B57" w:rsidRPr="007F3047" w:rsidTr="00734867">
        <w:trPr>
          <w:trHeight w:val="1"/>
        </w:trPr>
        <w:tc>
          <w:tcPr>
            <w:tcW w:w="15310" w:type="dxa"/>
            <w:gridSpan w:val="10"/>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АПРЕЛЬ</w:t>
            </w:r>
          </w:p>
        </w:tc>
      </w:tr>
      <w:tr w:rsidR="00E36B57" w:rsidRPr="007F3047" w:rsidTr="00734867">
        <w:trPr>
          <w:trHeight w:val="1"/>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w:t>
            </w:r>
          </w:p>
        </w:tc>
        <w:tc>
          <w:tcPr>
            <w:tcW w:w="1701" w:type="dxa"/>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Педагоги дошкольного образования</w:t>
            </w:r>
          </w:p>
        </w:tc>
        <w:tc>
          <w:tcPr>
            <w:tcW w:w="1843"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Организация проектно-исследовательской деятельности в ДОО</w:t>
            </w:r>
          </w:p>
        </w:tc>
        <w:tc>
          <w:tcPr>
            <w:tcW w:w="5134" w:type="dxa"/>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Повышение общекультурных и профессиональных компетенций педагогов ДОО в проектной практике. Создание позитивного детско-взрослого сообщества в процессе проектно-исследовательской деятельности, направленного на обеспечение разнообразия детства. «Следы детской деятельности»: поддержка детских инициатив, активности и самостоятельности в культурных практиках. Использование информационно-коммуникационных технологий в образовательном процессе.</w:t>
            </w:r>
          </w:p>
        </w:tc>
        <w:tc>
          <w:tcPr>
            <w:tcW w:w="708" w:type="dxa"/>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24</w:t>
            </w:r>
          </w:p>
        </w:tc>
        <w:tc>
          <w:tcPr>
            <w:tcW w:w="1276"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04.04</w:t>
            </w:r>
          </w:p>
        </w:tc>
        <w:tc>
          <w:tcPr>
            <w:tcW w:w="851"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06</w:t>
            </w:r>
            <w:r w:rsidRPr="007F3047">
              <w:rPr>
                <w:rFonts w:ascii="Times New Roman" w:eastAsia="Arial Unicode MS" w:hAnsi="Times New Roman"/>
                <w:b/>
                <w:bCs/>
                <w:sz w:val="24"/>
                <w:szCs w:val="24"/>
                <w:lang w:val="en-US" w:eastAsia="ru-RU"/>
              </w:rPr>
              <w:t>.0</w:t>
            </w:r>
            <w:r w:rsidRPr="007F3047">
              <w:rPr>
                <w:rFonts w:ascii="Times New Roman" w:eastAsia="Arial Unicode MS" w:hAnsi="Times New Roman"/>
                <w:b/>
                <w:bCs/>
                <w:sz w:val="24"/>
                <w:szCs w:val="24"/>
                <w:lang w:eastAsia="ru-RU"/>
              </w:rPr>
              <w:t>4</w:t>
            </w:r>
          </w:p>
        </w:tc>
        <w:tc>
          <w:tcPr>
            <w:tcW w:w="67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30</w:t>
            </w:r>
          </w:p>
        </w:tc>
        <w:tc>
          <w:tcPr>
            <w:tcW w:w="1559"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Карпова Р.И.</w:t>
            </w:r>
          </w:p>
        </w:tc>
      </w:tr>
      <w:tr w:rsidR="00E36B57" w:rsidRPr="007F3047" w:rsidTr="00734867">
        <w:trPr>
          <w:trHeight w:val="1"/>
        </w:trPr>
        <w:tc>
          <w:tcPr>
            <w:tcW w:w="568" w:type="dxa"/>
            <w:shd w:val="clear" w:color="000000" w:fill="FFFFFF"/>
          </w:tcPr>
          <w:p w:rsidR="00113399" w:rsidRPr="007F3047" w:rsidRDefault="00113399"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Учителя начальных классов </w:t>
            </w:r>
          </w:p>
        </w:tc>
        <w:tc>
          <w:tcPr>
            <w:tcW w:w="1843"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ФГОС начального общего образования: особенности оценки образовательных результатов младших школьников</w:t>
            </w:r>
          </w:p>
        </w:tc>
        <w:tc>
          <w:tcPr>
            <w:tcW w:w="5134"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Профессиональный стандарт «Педагог» (педагогическая деятельность в сфере дошкольного и начального общего образования). Требования к оценке достижения планируемых результатов освоения ООП начального общего образования. Новые подходы к построению системы оценки образовательных достижений младших школьников. Использование различных видов оценивания и проведение диагностик: диагностика уровня учебных достижений, сформированности УУД, воспитанности, индивидуальных психологических особенностей младших школьников. </w:t>
            </w:r>
            <w:r w:rsidRPr="007F3047">
              <w:rPr>
                <w:rFonts w:ascii="Times New Roman" w:eastAsia="Arial Unicode MS" w:hAnsi="Times New Roman"/>
                <w:sz w:val="24"/>
                <w:szCs w:val="24"/>
              </w:rPr>
              <w:t>Изучение позитивного опыта работы педагогов по диагностике и оценке новых образовательных результатов младших школьников.</w:t>
            </w:r>
          </w:p>
        </w:tc>
        <w:tc>
          <w:tcPr>
            <w:tcW w:w="70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24</w:t>
            </w:r>
          </w:p>
        </w:tc>
        <w:tc>
          <w:tcPr>
            <w:tcW w:w="1276"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caps/>
                <w:sz w:val="24"/>
                <w:szCs w:val="24"/>
                <w:lang w:eastAsia="ru-RU"/>
              </w:rPr>
              <w:t>10</w:t>
            </w:r>
            <w:r w:rsidRPr="007F3047">
              <w:rPr>
                <w:rFonts w:ascii="Times New Roman" w:eastAsia="Arial Unicode MS" w:hAnsi="Times New Roman"/>
                <w:b/>
                <w:bCs/>
                <w:caps/>
                <w:sz w:val="24"/>
                <w:szCs w:val="24"/>
                <w:lang w:val="en-US" w:eastAsia="ru-RU"/>
              </w:rPr>
              <w:t>.04</w:t>
            </w:r>
          </w:p>
        </w:tc>
        <w:tc>
          <w:tcPr>
            <w:tcW w:w="851"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caps/>
                <w:sz w:val="24"/>
                <w:szCs w:val="24"/>
                <w:lang w:eastAsia="ru-RU"/>
              </w:rPr>
              <w:t>12</w:t>
            </w:r>
            <w:r w:rsidRPr="007F3047">
              <w:rPr>
                <w:rFonts w:ascii="Times New Roman" w:eastAsia="Arial Unicode MS" w:hAnsi="Times New Roman"/>
                <w:b/>
                <w:bCs/>
                <w:caps/>
                <w:sz w:val="24"/>
                <w:szCs w:val="24"/>
                <w:lang w:val="en-US" w:eastAsia="ru-RU"/>
              </w:rPr>
              <w:t>.04</w:t>
            </w:r>
          </w:p>
        </w:tc>
        <w:tc>
          <w:tcPr>
            <w:tcW w:w="678" w:type="dxa"/>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caps/>
                <w:sz w:val="24"/>
                <w:szCs w:val="24"/>
                <w:lang w:eastAsia="ru-RU"/>
              </w:rPr>
              <w:t>30</w:t>
            </w:r>
          </w:p>
        </w:tc>
        <w:tc>
          <w:tcPr>
            <w:tcW w:w="1559" w:type="dxa"/>
            <w:shd w:val="clear" w:color="000000" w:fill="FFFFFF"/>
          </w:tcPr>
          <w:p w:rsidR="00113399" w:rsidRPr="007F3047" w:rsidRDefault="00B92C92"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Голавская Н.И.</w:t>
            </w:r>
          </w:p>
        </w:tc>
      </w:tr>
      <w:tr w:rsidR="004235B4" w:rsidRPr="007F3047" w:rsidTr="00734867">
        <w:trPr>
          <w:trHeight w:val="1"/>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8D541F">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Учителя начальных классов </w:t>
            </w:r>
          </w:p>
        </w:tc>
        <w:tc>
          <w:tcPr>
            <w:tcW w:w="1843" w:type="dxa"/>
            <w:shd w:val="clear" w:color="000000" w:fill="FFFFFF"/>
          </w:tcPr>
          <w:p w:rsidR="004235B4" w:rsidRPr="007F3047" w:rsidRDefault="004235B4" w:rsidP="008D541F">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Способы организации учебной деятельности младших школьников на основе метода проектов </w:t>
            </w:r>
          </w:p>
        </w:tc>
        <w:tc>
          <w:tcPr>
            <w:tcW w:w="5134" w:type="dxa"/>
            <w:shd w:val="clear" w:color="000000" w:fill="FFFFFF"/>
          </w:tcPr>
          <w:p w:rsidR="004235B4" w:rsidRPr="007F3047" w:rsidRDefault="004235B4" w:rsidP="008D541F">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w:t>
            </w:r>
            <w:r w:rsidRPr="007F3047">
              <w:rPr>
                <w:rFonts w:ascii="Times New Roman" w:eastAsia="Arial Unicode MS" w:hAnsi="Times New Roman"/>
                <w:iCs/>
                <w:sz w:val="24"/>
                <w:szCs w:val="24"/>
                <w:lang w:eastAsia="ru-RU"/>
              </w:rPr>
              <w:t xml:space="preserve"> </w:t>
            </w:r>
            <w:r w:rsidRPr="007F3047">
              <w:rPr>
                <w:rFonts w:ascii="Times New Roman" w:eastAsia="Arial Unicode MS" w:hAnsi="Times New Roman"/>
                <w:sz w:val="24"/>
                <w:szCs w:val="24"/>
                <w:lang w:eastAsia="ru-RU"/>
              </w:rPr>
              <w:t xml:space="preserve">Концепция развития образования РФ до 2020 г. </w:t>
            </w:r>
            <w:r w:rsidRPr="007F3047">
              <w:rPr>
                <w:rFonts w:ascii="Times New Roman" w:eastAsia="Arial Unicode MS" w:hAnsi="Times New Roman"/>
                <w:sz w:val="24"/>
                <w:szCs w:val="24"/>
              </w:rPr>
              <w:t>Особенности организации учебной деятельности младших школьников. Теоретические основы метода проектов. Особенности организации проектной деятельности младших школьников. Конструирование уроков и занятий на основе метода проектов. Проектирование системы воспитания младших школьников (формирование метапредметных компетенций, умения учиться и универсальных учебных действий).</w:t>
            </w:r>
          </w:p>
        </w:tc>
        <w:tc>
          <w:tcPr>
            <w:tcW w:w="708" w:type="dxa"/>
            <w:shd w:val="clear" w:color="000000" w:fill="FFFFFF"/>
          </w:tcPr>
          <w:p w:rsidR="004235B4" w:rsidRPr="007F3047" w:rsidRDefault="004235B4" w:rsidP="008D541F">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24</w:t>
            </w:r>
          </w:p>
        </w:tc>
        <w:tc>
          <w:tcPr>
            <w:tcW w:w="1276" w:type="dxa"/>
            <w:shd w:val="clear" w:color="000000" w:fill="FFFFFF"/>
          </w:tcPr>
          <w:p w:rsidR="004235B4" w:rsidRPr="007F3047" w:rsidRDefault="004235B4" w:rsidP="008D541F">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Заочная</w:t>
            </w:r>
          </w:p>
          <w:p w:rsidR="004235B4" w:rsidRPr="007F3047" w:rsidRDefault="004235B4" w:rsidP="008D541F">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w:t>
            </w:r>
            <w:r w:rsidRPr="007F3047">
              <w:rPr>
                <w:rFonts w:ascii="Times New Roman" w:eastAsia="Arial Unicode MS" w:hAnsi="Times New Roman"/>
                <w:bCs/>
                <w:sz w:val="24"/>
                <w:szCs w:val="24"/>
                <w:lang w:eastAsia="ru-RU"/>
              </w:rPr>
              <w:t>Электронное обучение</w:t>
            </w:r>
            <w:r w:rsidRPr="007F3047">
              <w:rPr>
                <w:rFonts w:ascii="Times New Roman" w:eastAsia="Arial Unicode MS" w:hAnsi="Times New Roman"/>
                <w:sz w:val="24"/>
                <w:szCs w:val="24"/>
                <w:lang w:eastAsia="ru-RU"/>
              </w:rPr>
              <w:t>)</w:t>
            </w:r>
          </w:p>
        </w:tc>
        <w:tc>
          <w:tcPr>
            <w:tcW w:w="992" w:type="dxa"/>
            <w:shd w:val="clear" w:color="000000" w:fill="FFFFFF"/>
          </w:tcPr>
          <w:p w:rsidR="004235B4" w:rsidRPr="007F3047" w:rsidRDefault="004235B4" w:rsidP="008D541F">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caps/>
                <w:sz w:val="24"/>
                <w:szCs w:val="24"/>
                <w:lang w:eastAsia="ru-RU"/>
              </w:rPr>
              <w:t>25</w:t>
            </w:r>
            <w:r w:rsidRPr="007F3047">
              <w:rPr>
                <w:rFonts w:ascii="Times New Roman" w:eastAsia="Arial Unicode MS" w:hAnsi="Times New Roman"/>
                <w:b/>
                <w:bCs/>
                <w:caps/>
                <w:sz w:val="24"/>
                <w:szCs w:val="24"/>
                <w:lang w:val="en-US" w:eastAsia="ru-RU"/>
              </w:rPr>
              <w:t>.0</w:t>
            </w:r>
            <w:r w:rsidRPr="007F3047">
              <w:rPr>
                <w:rFonts w:ascii="Times New Roman" w:eastAsia="Arial Unicode MS" w:hAnsi="Times New Roman"/>
                <w:b/>
                <w:bCs/>
                <w:caps/>
                <w:sz w:val="24"/>
                <w:szCs w:val="24"/>
                <w:lang w:eastAsia="ru-RU"/>
              </w:rPr>
              <w:t>4</w:t>
            </w:r>
          </w:p>
        </w:tc>
        <w:tc>
          <w:tcPr>
            <w:tcW w:w="851" w:type="dxa"/>
            <w:shd w:val="clear" w:color="000000" w:fill="FFFFFF"/>
          </w:tcPr>
          <w:p w:rsidR="004235B4" w:rsidRPr="007F3047" w:rsidRDefault="004235B4" w:rsidP="008D541F">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caps/>
                <w:sz w:val="24"/>
                <w:szCs w:val="24"/>
                <w:lang w:eastAsia="ru-RU"/>
              </w:rPr>
              <w:t>27</w:t>
            </w:r>
            <w:r w:rsidRPr="007F3047">
              <w:rPr>
                <w:rFonts w:ascii="Times New Roman" w:eastAsia="Arial Unicode MS" w:hAnsi="Times New Roman"/>
                <w:b/>
                <w:bCs/>
                <w:caps/>
                <w:sz w:val="24"/>
                <w:szCs w:val="24"/>
                <w:lang w:val="en-US" w:eastAsia="ru-RU"/>
              </w:rPr>
              <w:t>.0</w:t>
            </w:r>
            <w:r w:rsidRPr="007F3047">
              <w:rPr>
                <w:rFonts w:ascii="Times New Roman" w:eastAsia="Arial Unicode MS" w:hAnsi="Times New Roman"/>
                <w:b/>
                <w:bCs/>
                <w:caps/>
                <w:sz w:val="24"/>
                <w:szCs w:val="24"/>
                <w:lang w:eastAsia="ru-RU"/>
              </w:rPr>
              <w:t>4</w:t>
            </w:r>
          </w:p>
        </w:tc>
        <w:tc>
          <w:tcPr>
            <w:tcW w:w="678" w:type="dxa"/>
            <w:shd w:val="clear" w:color="000000" w:fill="FFFFFF"/>
          </w:tcPr>
          <w:p w:rsidR="004235B4" w:rsidRPr="007F3047" w:rsidRDefault="004235B4" w:rsidP="008D541F">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caps/>
                <w:sz w:val="24"/>
                <w:szCs w:val="24"/>
                <w:lang w:val="en-US" w:eastAsia="ru-RU"/>
              </w:rPr>
              <w:t>30</w:t>
            </w:r>
          </w:p>
        </w:tc>
        <w:tc>
          <w:tcPr>
            <w:tcW w:w="1559" w:type="dxa"/>
            <w:shd w:val="clear" w:color="000000" w:fill="FFFFFF"/>
          </w:tcPr>
          <w:p w:rsidR="004235B4" w:rsidRPr="007F3047" w:rsidRDefault="004235B4" w:rsidP="008D541F">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Семенова Д.Д.</w:t>
            </w:r>
          </w:p>
        </w:tc>
      </w:tr>
      <w:tr w:rsidR="004235B4" w:rsidRPr="007F3047" w:rsidTr="00734867">
        <w:trPr>
          <w:trHeight w:val="1"/>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8D541F">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Учителя начальных классов</w:t>
            </w:r>
          </w:p>
        </w:tc>
        <w:tc>
          <w:tcPr>
            <w:tcW w:w="1843" w:type="dxa"/>
            <w:shd w:val="clear" w:color="000000" w:fill="FFFFFF"/>
          </w:tcPr>
          <w:p w:rsidR="004235B4" w:rsidRPr="007F3047" w:rsidRDefault="004235B4" w:rsidP="008D541F">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Коммуникативно-ориентированная методика развития речи </w:t>
            </w:r>
            <w:r w:rsidRPr="007F3047">
              <w:rPr>
                <w:rFonts w:ascii="Times New Roman" w:eastAsia="Arial Unicode MS" w:hAnsi="Times New Roman"/>
                <w:sz w:val="24"/>
                <w:szCs w:val="24"/>
                <w:lang w:eastAsia="ru-RU"/>
              </w:rPr>
              <w:lastRenderedPageBreak/>
              <w:t>детей младшего школьного возраста</w:t>
            </w:r>
          </w:p>
        </w:tc>
        <w:tc>
          <w:tcPr>
            <w:tcW w:w="5134" w:type="dxa"/>
            <w:shd w:val="clear" w:color="000000" w:fill="FFFFFF"/>
          </w:tcPr>
          <w:p w:rsidR="004235B4" w:rsidRPr="007F3047" w:rsidRDefault="004235B4" w:rsidP="008D541F">
            <w:pPr>
              <w:spacing w:after="0" w:line="240" w:lineRule="auto"/>
              <w:jc w:val="both"/>
              <w:rPr>
                <w:rFonts w:ascii="Times New Roman" w:eastAsia="Arial Unicode MS" w:hAnsi="Times New Roman"/>
                <w:iCs/>
                <w:sz w:val="24"/>
                <w:szCs w:val="24"/>
                <w:lang w:eastAsia="ru-RU"/>
              </w:rPr>
            </w:pPr>
            <w:r w:rsidRPr="007F3047">
              <w:rPr>
                <w:rFonts w:ascii="Times New Roman" w:hAnsi="Times New Roman"/>
                <w:i/>
                <w:sz w:val="24"/>
                <w:szCs w:val="24"/>
              </w:rPr>
              <w:lastRenderedPageBreak/>
              <w:t>В программе:</w:t>
            </w:r>
            <w:r w:rsidRPr="007F3047">
              <w:rPr>
                <w:rFonts w:ascii="Times New Roman" w:hAnsi="Times New Roman"/>
                <w:sz w:val="24"/>
                <w:szCs w:val="24"/>
              </w:rPr>
              <w:t xml:space="preserve"> Профессиональный стандарт «Педагог» (педагогическая деятельность в сфере дошкольного и начального общего образования). Психолого-педагогические условия формирования речевой деятельности; </w:t>
            </w:r>
            <w:r w:rsidRPr="007F3047">
              <w:rPr>
                <w:rFonts w:ascii="Times New Roman" w:hAnsi="Times New Roman"/>
                <w:sz w:val="24"/>
                <w:szCs w:val="24"/>
              </w:rPr>
              <w:lastRenderedPageBreak/>
              <w:t>современные методики обучения (грамоте, литературному чтению, русскому языку); новые технологии развития устной и письменной речи младших школьников. Формирующее оценивание в системе развития речи детей.</w:t>
            </w:r>
          </w:p>
        </w:tc>
        <w:tc>
          <w:tcPr>
            <w:tcW w:w="708" w:type="dxa"/>
            <w:shd w:val="clear" w:color="000000" w:fill="FFFFFF"/>
          </w:tcPr>
          <w:p w:rsidR="004235B4" w:rsidRPr="007F3047" w:rsidRDefault="004235B4" w:rsidP="008D541F">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24</w:t>
            </w:r>
          </w:p>
        </w:tc>
        <w:tc>
          <w:tcPr>
            <w:tcW w:w="1276" w:type="dxa"/>
            <w:shd w:val="clear" w:color="000000" w:fill="FFFFFF"/>
          </w:tcPr>
          <w:p w:rsidR="004235B4" w:rsidRPr="007F3047" w:rsidRDefault="004235B4" w:rsidP="008D541F">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4235B4" w:rsidRPr="00FC01FC" w:rsidRDefault="004235B4" w:rsidP="00FC01FC">
            <w:pPr>
              <w:widowControl w:val="0"/>
              <w:suppressAutoHyphens/>
              <w:autoSpaceDE w:val="0"/>
              <w:autoSpaceDN w:val="0"/>
              <w:adjustRightInd w:val="0"/>
              <w:spacing w:after="0" w:line="240" w:lineRule="auto"/>
              <w:jc w:val="center"/>
              <w:rPr>
                <w:rFonts w:ascii="Times New Roman" w:eastAsia="Arial Unicode MS" w:hAnsi="Times New Roman"/>
                <w:b/>
                <w:bCs/>
                <w:caps/>
                <w:sz w:val="24"/>
                <w:szCs w:val="24"/>
                <w:lang w:eastAsia="ru-RU"/>
              </w:rPr>
            </w:pPr>
            <w:r w:rsidRPr="00FC01FC">
              <w:rPr>
                <w:rFonts w:ascii="Times New Roman" w:eastAsia="Arial Unicode MS" w:hAnsi="Times New Roman"/>
                <w:b/>
                <w:bCs/>
                <w:caps/>
                <w:sz w:val="24"/>
                <w:szCs w:val="24"/>
                <w:lang w:eastAsia="ru-RU"/>
              </w:rPr>
              <w:t>2</w:t>
            </w:r>
            <w:r w:rsidR="00FC01FC" w:rsidRPr="00FC01FC">
              <w:rPr>
                <w:rFonts w:ascii="Times New Roman" w:eastAsia="Arial Unicode MS" w:hAnsi="Times New Roman"/>
                <w:b/>
                <w:bCs/>
                <w:caps/>
                <w:sz w:val="24"/>
                <w:szCs w:val="24"/>
                <w:lang w:eastAsia="ru-RU"/>
              </w:rPr>
              <w:t>6</w:t>
            </w:r>
            <w:r w:rsidRPr="00FC01FC">
              <w:rPr>
                <w:rFonts w:ascii="Times New Roman" w:eastAsia="Arial Unicode MS" w:hAnsi="Times New Roman"/>
                <w:b/>
                <w:bCs/>
                <w:caps/>
                <w:sz w:val="24"/>
                <w:szCs w:val="24"/>
                <w:lang w:eastAsia="ru-RU"/>
              </w:rPr>
              <w:t>.04</w:t>
            </w:r>
          </w:p>
        </w:tc>
        <w:tc>
          <w:tcPr>
            <w:tcW w:w="851" w:type="dxa"/>
            <w:shd w:val="clear" w:color="000000" w:fill="FFFFFF"/>
          </w:tcPr>
          <w:p w:rsidR="004235B4" w:rsidRPr="00FC01FC" w:rsidRDefault="004235B4" w:rsidP="00FC01FC">
            <w:pPr>
              <w:widowControl w:val="0"/>
              <w:suppressAutoHyphens/>
              <w:autoSpaceDE w:val="0"/>
              <w:autoSpaceDN w:val="0"/>
              <w:adjustRightInd w:val="0"/>
              <w:spacing w:after="0" w:line="240" w:lineRule="auto"/>
              <w:jc w:val="center"/>
              <w:rPr>
                <w:rFonts w:ascii="Times New Roman" w:eastAsia="Arial Unicode MS" w:hAnsi="Times New Roman"/>
                <w:b/>
                <w:bCs/>
                <w:caps/>
                <w:sz w:val="24"/>
                <w:szCs w:val="24"/>
                <w:lang w:eastAsia="ru-RU"/>
              </w:rPr>
            </w:pPr>
            <w:r w:rsidRPr="00FC01FC">
              <w:rPr>
                <w:rFonts w:ascii="Times New Roman" w:eastAsia="Arial Unicode MS" w:hAnsi="Times New Roman"/>
                <w:b/>
                <w:bCs/>
                <w:caps/>
                <w:sz w:val="24"/>
                <w:szCs w:val="24"/>
                <w:lang w:eastAsia="ru-RU"/>
              </w:rPr>
              <w:t>2</w:t>
            </w:r>
            <w:r w:rsidR="00FC01FC" w:rsidRPr="00FC01FC">
              <w:rPr>
                <w:rFonts w:ascii="Times New Roman" w:eastAsia="Arial Unicode MS" w:hAnsi="Times New Roman"/>
                <w:b/>
                <w:bCs/>
                <w:caps/>
                <w:sz w:val="24"/>
                <w:szCs w:val="24"/>
                <w:lang w:eastAsia="ru-RU"/>
              </w:rPr>
              <w:t>8</w:t>
            </w:r>
            <w:r w:rsidRPr="00FC01FC">
              <w:rPr>
                <w:rFonts w:ascii="Times New Roman" w:eastAsia="Arial Unicode MS" w:hAnsi="Times New Roman"/>
                <w:b/>
                <w:bCs/>
                <w:caps/>
                <w:sz w:val="24"/>
                <w:szCs w:val="24"/>
                <w:lang w:eastAsia="ru-RU"/>
              </w:rPr>
              <w:t>.04</w:t>
            </w:r>
          </w:p>
        </w:tc>
        <w:tc>
          <w:tcPr>
            <w:tcW w:w="678" w:type="dxa"/>
            <w:shd w:val="clear" w:color="000000" w:fill="FFFFFF"/>
          </w:tcPr>
          <w:p w:rsidR="004235B4" w:rsidRPr="007F3047" w:rsidRDefault="004235B4" w:rsidP="008D541F">
            <w:pPr>
              <w:widowControl w:val="0"/>
              <w:suppressAutoHyphens/>
              <w:autoSpaceDE w:val="0"/>
              <w:autoSpaceDN w:val="0"/>
              <w:adjustRightInd w:val="0"/>
              <w:spacing w:after="0" w:line="240" w:lineRule="auto"/>
              <w:jc w:val="center"/>
              <w:rPr>
                <w:rFonts w:ascii="Times New Roman" w:eastAsia="Arial Unicode MS" w:hAnsi="Times New Roman"/>
                <w:caps/>
                <w:sz w:val="24"/>
                <w:szCs w:val="24"/>
                <w:lang w:eastAsia="ru-RU"/>
              </w:rPr>
            </w:pPr>
            <w:r w:rsidRPr="007F3047">
              <w:rPr>
                <w:rFonts w:ascii="Times New Roman" w:eastAsia="Arial Unicode MS" w:hAnsi="Times New Roman"/>
                <w:caps/>
                <w:sz w:val="24"/>
                <w:szCs w:val="24"/>
                <w:lang w:eastAsia="ru-RU"/>
              </w:rPr>
              <w:t>30</w:t>
            </w:r>
          </w:p>
        </w:tc>
        <w:tc>
          <w:tcPr>
            <w:tcW w:w="1559" w:type="dxa"/>
            <w:shd w:val="clear" w:color="000000" w:fill="FFFFFF"/>
          </w:tcPr>
          <w:p w:rsidR="004235B4" w:rsidRPr="007F3047" w:rsidRDefault="004235B4" w:rsidP="008D541F">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hAnsi="Times New Roman"/>
                <w:sz w:val="24"/>
                <w:szCs w:val="24"/>
              </w:rPr>
              <w:t>Содномов С.Ц.</w:t>
            </w:r>
          </w:p>
        </w:tc>
      </w:tr>
      <w:tr w:rsidR="004235B4" w:rsidRPr="007F3047" w:rsidTr="00734867">
        <w:trPr>
          <w:trHeight w:val="1"/>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 дошкольного образования</w:t>
            </w:r>
          </w:p>
        </w:tc>
        <w:tc>
          <w:tcPr>
            <w:tcW w:w="1843"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Эмоциональное развитие детей и условия его амплификации</w:t>
            </w:r>
          </w:p>
        </w:tc>
        <w:tc>
          <w:tcPr>
            <w:tcW w:w="5134"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iCs/>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Профессиональный стандарт педагога как ресурс повышения качества образования. Инклюзивная образовательная культура. </w:t>
            </w:r>
            <w:r w:rsidRPr="007F3047">
              <w:rPr>
                <w:rFonts w:ascii="Times New Roman" w:hAnsi="Times New Roman"/>
                <w:sz w:val="24"/>
                <w:szCs w:val="24"/>
              </w:rPr>
              <w:t xml:space="preserve">Эмоциональные и неэмоциональные явления, функции эмоций. Теории эмоций и специфика эмоциональных процессов. Индивидуальные характеристики эмоциональной сферы. </w:t>
            </w:r>
            <w:r w:rsidRPr="007F3047">
              <w:rPr>
                <w:rFonts w:ascii="Times New Roman" w:hAnsi="Times New Roman"/>
                <w:bCs/>
                <w:sz w:val="24"/>
                <w:szCs w:val="24"/>
              </w:rPr>
              <w:t>Компоненты эмоциональной сферы</w:t>
            </w:r>
            <w:r w:rsidRPr="007F3047">
              <w:rPr>
                <w:rFonts w:ascii="Times New Roman" w:hAnsi="Times New Roman"/>
                <w:sz w:val="24"/>
                <w:szCs w:val="24"/>
              </w:rPr>
              <w:t xml:space="preserve">. </w:t>
            </w:r>
            <w:r w:rsidRPr="007F3047">
              <w:rPr>
                <w:rFonts w:ascii="Times New Roman" w:hAnsi="Times New Roman"/>
                <w:bCs/>
                <w:sz w:val="24"/>
                <w:szCs w:val="24"/>
              </w:rPr>
              <w:t xml:space="preserve">Отклонения в эмоционально-волевой сфере детей и дети «группы риска». </w:t>
            </w:r>
            <w:r w:rsidRPr="007F3047">
              <w:rPr>
                <w:rFonts w:ascii="Times New Roman" w:hAnsi="Times New Roman"/>
                <w:sz w:val="24"/>
                <w:szCs w:val="24"/>
              </w:rPr>
              <w:t>Агрессивность и вспыльчивость, пассивность и гиперактивность в детском возрасте. Детские страхи, застенчивость и тревожность: особенности и специфика работы.</w:t>
            </w:r>
          </w:p>
        </w:tc>
        <w:tc>
          <w:tcPr>
            <w:tcW w:w="70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24</w:t>
            </w:r>
          </w:p>
        </w:tc>
        <w:tc>
          <w:tcPr>
            <w:tcW w:w="1276"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26.04</w:t>
            </w:r>
          </w:p>
        </w:tc>
        <w:tc>
          <w:tcPr>
            <w:tcW w:w="851"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28.04</w:t>
            </w:r>
          </w:p>
        </w:tc>
        <w:tc>
          <w:tcPr>
            <w:tcW w:w="67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4235B4" w:rsidRPr="007F3047" w:rsidRDefault="00974B6C"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Гармаева Т.В.</w:t>
            </w:r>
          </w:p>
        </w:tc>
      </w:tr>
      <w:tr w:rsidR="004235B4" w:rsidRPr="007F3047" w:rsidTr="00734867">
        <w:trPr>
          <w:trHeight w:val="1"/>
        </w:trPr>
        <w:tc>
          <w:tcPr>
            <w:tcW w:w="15310" w:type="dxa"/>
            <w:gridSpan w:val="10"/>
            <w:shd w:val="clear" w:color="000000" w:fill="FFFFFF"/>
            <w:vAlign w:val="center"/>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caps/>
                <w:sz w:val="24"/>
                <w:szCs w:val="24"/>
                <w:lang w:eastAsia="ru-RU"/>
              </w:rPr>
              <w:t>МАЙ</w:t>
            </w:r>
          </w:p>
        </w:tc>
      </w:tr>
      <w:tr w:rsidR="004235B4" w:rsidRPr="007F3047" w:rsidTr="00734867">
        <w:trPr>
          <w:trHeight w:val="1"/>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suppressAutoHyphens/>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Учителя математики</w:t>
            </w:r>
          </w:p>
        </w:tc>
        <w:tc>
          <w:tcPr>
            <w:tcW w:w="1843"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Инновационные образовательные технологии как фактор повышения качества математического образования в рамках ФГОС</w:t>
            </w:r>
          </w:p>
        </w:tc>
        <w:tc>
          <w:tcPr>
            <w:tcW w:w="5134"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 xml:space="preserve">В программе: </w:t>
            </w:r>
            <w:r w:rsidRPr="007F3047">
              <w:rPr>
                <w:rFonts w:ascii="Times New Roman" w:eastAsia="Arial Unicode MS" w:hAnsi="Times New Roman"/>
                <w:sz w:val="24"/>
                <w:szCs w:val="24"/>
                <w:lang w:eastAsia="ru-RU"/>
              </w:rPr>
              <w:t xml:space="preserve">Концепция развития образования РФ до 2020 г. </w:t>
            </w:r>
            <w:r w:rsidRPr="007F3047">
              <w:rPr>
                <w:rFonts w:ascii="Times New Roman" w:eastAsia="Arial Unicode MS" w:hAnsi="Times New Roman"/>
                <w:sz w:val="24"/>
                <w:szCs w:val="24"/>
              </w:rPr>
              <w:t>Анализ образовательных технологий, применяемых в образовательном процессе в соответствии с ФГОС ООО. Возможности применения в образовательном процессе современных интерактивных коммуникаций. Электронный учебник. Современные средства оценивания: электронный мониторинг. Преемственность педагогических технологий: условия, особенности.</w:t>
            </w:r>
            <w:r w:rsidRPr="007F3047">
              <w:rPr>
                <w:rFonts w:ascii="Times New Roman" w:eastAsia="Arial Unicode MS" w:hAnsi="Times New Roman"/>
                <w:sz w:val="24"/>
                <w:szCs w:val="24"/>
                <w:lang w:eastAsia="ru-RU"/>
              </w:rPr>
              <w:t xml:space="preserve"> Решение экономических задач.</w:t>
            </w:r>
          </w:p>
        </w:tc>
        <w:tc>
          <w:tcPr>
            <w:tcW w:w="70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72</w:t>
            </w:r>
          </w:p>
        </w:tc>
        <w:tc>
          <w:tcPr>
            <w:tcW w:w="1276"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16.05</w:t>
            </w:r>
          </w:p>
        </w:tc>
        <w:tc>
          <w:tcPr>
            <w:tcW w:w="851"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25.05</w:t>
            </w:r>
          </w:p>
        </w:tc>
        <w:tc>
          <w:tcPr>
            <w:tcW w:w="67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Алексеева Н.Н.</w:t>
            </w:r>
          </w:p>
        </w:tc>
      </w:tr>
      <w:tr w:rsidR="004235B4" w:rsidRPr="007F3047" w:rsidTr="00734867">
        <w:trPr>
          <w:trHeight w:val="1"/>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Педагоги </w:t>
            </w:r>
            <w:r w:rsidRPr="007F3047">
              <w:rPr>
                <w:rFonts w:ascii="Times New Roman" w:eastAsia="Arial Unicode MS" w:hAnsi="Times New Roman"/>
                <w:sz w:val="24"/>
                <w:szCs w:val="24"/>
                <w:lang w:eastAsia="ru-RU"/>
              </w:rPr>
              <w:lastRenderedPageBreak/>
              <w:t>дошкольного образования</w:t>
            </w:r>
          </w:p>
        </w:tc>
        <w:tc>
          <w:tcPr>
            <w:tcW w:w="1843"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 xml:space="preserve">Эмоциональная </w:t>
            </w:r>
            <w:r w:rsidRPr="007F3047">
              <w:rPr>
                <w:rFonts w:ascii="Times New Roman" w:eastAsia="Arial Unicode MS" w:hAnsi="Times New Roman"/>
                <w:sz w:val="24"/>
                <w:szCs w:val="24"/>
                <w:lang w:eastAsia="ru-RU"/>
              </w:rPr>
              <w:lastRenderedPageBreak/>
              <w:t>компетентность и стрессоустойчивость педагогов</w:t>
            </w:r>
          </w:p>
        </w:tc>
        <w:tc>
          <w:tcPr>
            <w:tcW w:w="5134"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iCs/>
                <w:sz w:val="24"/>
                <w:szCs w:val="24"/>
                <w:lang w:eastAsia="ru-RU"/>
              </w:rPr>
            </w:pPr>
            <w:r w:rsidRPr="007F3047">
              <w:rPr>
                <w:rFonts w:ascii="Times New Roman" w:eastAsia="Arial Unicode MS" w:hAnsi="Times New Roman"/>
                <w:i/>
                <w:iCs/>
                <w:sz w:val="24"/>
                <w:szCs w:val="24"/>
                <w:lang w:eastAsia="ru-RU"/>
              </w:rPr>
              <w:lastRenderedPageBreak/>
              <w:t>В программе</w:t>
            </w:r>
            <w:r w:rsidRPr="007F3047">
              <w:rPr>
                <w:rFonts w:ascii="Times New Roman" w:eastAsia="Arial Unicode MS" w:hAnsi="Times New Roman"/>
                <w:sz w:val="24"/>
                <w:szCs w:val="24"/>
                <w:lang w:eastAsia="ru-RU"/>
              </w:rPr>
              <w:t xml:space="preserve">: Профессиональный стандарт </w:t>
            </w:r>
            <w:r w:rsidRPr="007F3047">
              <w:rPr>
                <w:rFonts w:ascii="Times New Roman" w:eastAsia="Arial Unicode MS" w:hAnsi="Times New Roman"/>
                <w:sz w:val="24"/>
                <w:szCs w:val="24"/>
                <w:lang w:eastAsia="ru-RU"/>
              </w:rPr>
              <w:lastRenderedPageBreak/>
              <w:t xml:space="preserve">педагога как ресурс повышения качества образования. Инклюзивная образовательная культура. </w:t>
            </w:r>
            <w:r w:rsidRPr="007F3047">
              <w:rPr>
                <w:rFonts w:ascii="Times New Roman" w:hAnsi="Times New Roman"/>
                <w:bCs/>
                <w:sz w:val="24"/>
                <w:szCs w:val="24"/>
              </w:rPr>
              <w:t xml:space="preserve">Понятие об эмоциях и чувствах, их природа. </w:t>
            </w:r>
            <w:r w:rsidRPr="007F3047">
              <w:rPr>
                <w:rFonts w:ascii="Times New Roman" w:hAnsi="Times New Roman"/>
                <w:sz w:val="24"/>
                <w:szCs w:val="24"/>
              </w:rPr>
              <w:t xml:space="preserve">Индивидуальные характеристики эмоциональной сферы. Понятие кодирования и декодирования эмоций. Эмоциональная компетентность и эмоциональный интеллект и их роль в преодолении стрессогенных ситуаций. </w:t>
            </w:r>
            <w:r w:rsidRPr="007F3047">
              <w:rPr>
                <w:rFonts w:ascii="Times New Roman" w:hAnsi="Times New Roman"/>
                <w:bCs/>
                <w:sz w:val="24"/>
                <w:szCs w:val="24"/>
              </w:rPr>
              <w:t xml:space="preserve">Эмоциональная устойчивость, стрессоустойчивость в профессиональной деятельности. </w:t>
            </w:r>
            <w:r w:rsidRPr="007F3047">
              <w:rPr>
                <w:rFonts w:ascii="Times New Roman" w:hAnsi="Times New Roman"/>
                <w:sz w:val="24"/>
                <w:szCs w:val="24"/>
              </w:rPr>
              <w:t>Эмоциональное (профессиональное) выгорание и гибкость. Эмоциональное отношение к детям. Осознание эмоциональной напряженности и конструктивное управление эмоциями.</w:t>
            </w:r>
          </w:p>
        </w:tc>
        <w:tc>
          <w:tcPr>
            <w:tcW w:w="708"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16</w:t>
            </w:r>
          </w:p>
        </w:tc>
        <w:tc>
          <w:tcPr>
            <w:tcW w:w="1276"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18.05</w:t>
            </w:r>
          </w:p>
        </w:tc>
        <w:tc>
          <w:tcPr>
            <w:tcW w:w="851"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19.05</w:t>
            </w:r>
          </w:p>
        </w:tc>
        <w:tc>
          <w:tcPr>
            <w:tcW w:w="67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4235B4" w:rsidRPr="007F3047" w:rsidRDefault="00974B6C"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Гармаева </w:t>
            </w:r>
            <w:r>
              <w:rPr>
                <w:rFonts w:ascii="Times New Roman" w:eastAsia="Arial Unicode MS" w:hAnsi="Times New Roman"/>
                <w:sz w:val="24"/>
                <w:szCs w:val="24"/>
                <w:lang w:eastAsia="ru-RU"/>
              </w:rPr>
              <w:lastRenderedPageBreak/>
              <w:t>Т.В.</w:t>
            </w:r>
          </w:p>
        </w:tc>
      </w:tr>
      <w:tr w:rsidR="004235B4" w:rsidRPr="007F3047" w:rsidTr="00734867">
        <w:trPr>
          <w:trHeight w:val="323"/>
        </w:trPr>
        <w:tc>
          <w:tcPr>
            <w:tcW w:w="15310" w:type="dxa"/>
            <w:gridSpan w:val="10"/>
            <w:shd w:val="clear" w:color="000000" w:fill="FFFFFF"/>
            <w:vAlign w:val="center"/>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lastRenderedPageBreak/>
              <w:t>ИЮНЬ</w:t>
            </w:r>
          </w:p>
        </w:tc>
      </w:tr>
      <w:tr w:rsidR="004235B4" w:rsidRPr="007F3047" w:rsidTr="00734867">
        <w:trPr>
          <w:trHeight w:val="847"/>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Учителя начальных классов</w:t>
            </w:r>
          </w:p>
        </w:tc>
        <w:tc>
          <w:tcPr>
            <w:tcW w:w="1843" w:type="dxa"/>
            <w:shd w:val="clear" w:color="000000" w:fill="FFFFFF"/>
          </w:tcPr>
          <w:p w:rsidR="004235B4" w:rsidRPr="007F3047" w:rsidRDefault="004235B4" w:rsidP="00D016F0">
            <w:pPr>
              <w:widowControl w:val="0"/>
              <w:suppressLineNumber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ФГОС НОО: содержание и технологии реализации (Авторская школа коллективов, авторов объединённо</w:t>
            </w:r>
            <w:r>
              <w:rPr>
                <w:rFonts w:ascii="Times New Roman" w:eastAsia="Arial Unicode MS" w:hAnsi="Times New Roman"/>
                <w:sz w:val="24"/>
                <w:szCs w:val="24"/>
                <w:lang w:eastAsia="ru-RU"/>
              </w:rPr>
              <w:t>й издательской группы «Вентана-</w:t>
            </w:r>
            <w:r w:rsidRPr="007F3047">
              <w:rPr>
                <w:rFonts w:ascii="Times New Roman" w:eastAsia="Arial Unicode MS" w:hAnsi="Times New Roman"/>
                <w:sz w:val="24"/>
                <w:szCs w:val="24"/>
                <w:lang w:eastAsia="ru-RU"/>
              </w:rPr>
              <w:t>Граф</w:t>
            </w:r>
            <w:r>
              <w:rPr>
                <w:rFonts w:ascii="Times New Roman" w:eastAsia="Arial Unicode MS" w:hAnsi="Times New Roman"/>
                <w:sz w:val="24"/>
                <w:szCs w:val="24"/>
                <w:lang w:eastAsia="ru-RU"/>
              </w:rPr>
              <w:t xml:space="preserve"> - </w:t>
            </w:r>
            <w:r w:rsidRPr="007F3047">
              <w:rPr>
                <w:rFonts w:ascii="Times New Roman" w:eastAsia="Arial Unicode MS" w:hAnsi="Times New Roman"/>
                <w:sz w:val="24"/>
                <w:szCs w:val="24"/>
                <w:lang w:eastAsia="ru-RU"/>
              </w:rPr>
              <w:t>Дрофа» и издательства «Просвещение»)</w:t>
            </w:r>
          </w:p>
        </w:tc>
        <w:tc>
          <w:tcPr>
            <w:tcW w:w="5134" w:type="dxa"/>
            <w:shd w:val="clear" w:color="000000" w:fill="FFFFFF"/>
          </w:tcPr>
          <w:p w:rsidR="004235B4" w:rsidRPr="007F3047" w:rsidRDefault="004235B4"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Концепция развития образования РФ до 2020 г. Проблемы и перспективы развития начального общего образования на современном этапе. Содержание структурных компонентов ФГОС НОО. Специфика организации образовательно - вариативного пространства в начальной школе. Психолого-педагогическое сопровождение детей с ОВЗ в ОО. Современные технологии, направленные на формирование УУД. Урок как ресурс реализации требований ФГОС. Организация проектно-исследовательской деятельности в начальной школе. Организация внутреннего мониторинга качества образования. Изучение лучших практик реализации ФГОС в начальной школе. </w:t>
            </w:r>
          </w:p>
        </w:tc>
        <w:tc>
          <w:tcPr>
            <w:tcW w:w="708"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40</w:t>
            </w:r>
          </w:p>
        </w:tc>
        <w:tc>
          <w:tcPr>
            <w:tcW w:w="1276"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caps/>
                <w:sz w:val="24"/>
                <w:szCs w:val="24"/>
                <w:lang w:eastAsia="ru-RU"/>
              </w:rPr>
              <w:t>05</w:t>
            </w:r>
            <w:r w:rsidRPr="007F3047">
              <w:rPr>
                <w:rFonts w:ascii="Times New Roman" w:eastAsia="Arial Unicode MS" w:hAnsi="Times New Roman"/>
                <w:b/>
                <w:bCs/>
                <w:caps/>
                <w:sz w:val="24"/>
                <w:szCs w:val="24"/>
                <w:lang w:val="en-US" w:eastAsia="ru-RU"/>
              </w:rPr>
              <w:t>.06</w:t>
            </w:r>
          </w:p>
        </w:tc>
        <w:tc>
          <w:tcPr>
            <w:tcW w:w="851"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caps/>
                <w:sz w:val="24"/>
                <w:szCs w:val="24"/>
                <w:lang w:eastAsia="ru-RU"/>
              </w:rPr>
              <w:t>09</w:t>
            </w:r>
            <w:r w:rsidRPr="007F3047">
              <w:rPr>
                <w:rFonts w:ascii="Times New Roman" w:eastAsia="Arial Unicode MS" w:hAnsi="Times New Roman"/>
                <w:b/>
                <w:bCs/>
                <w:caps/>
                <w:sz w:val="24"/>
                <w:szCs w:val="24"/>
                <w:lang w:val="en-US" w:eastAsia="ru-RU"/>
              </w:rPr>
              <w:t>.06</w:t>
            </w:r>
          </w:p>
        </w:tc>
        <w:tc>
          <w:tcPr>
            <w:tcW w:w="67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caps/>
                <w:sz w:val="24"/>
                <w:szCs w:val="24"/>
                <w:lang w:eastAsia="ru-RU"/>
              </w:rPr>
              <w:t>3</w:t>
            </w:r>
            <w:r w:rsidRPr="007F3047">
              <w:rPr>
                <w:rFonts w:ascii="Times New Roman" w:eastAsia="Arial Unicode MS" w:hAnsi="Times New Roman"/>
                <w:caps/>
                <w:sz w:val="24"/>
                <w:szCs w:val="24"/>
                <w:lang w:val="en-US" w:eastAsia="ru-RU"/>
              </w:rPr>
              <w:t>0</w:t>
            </w:r>
          </w:p>
        </w:tc>
        <w:tc>
          <w:tcPr>
            <w:tcW w:w="1559"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Семенова Д.Д.</w:t>
            </w:r>
          </w:p>
        </w:tc>
      </w:tr>
      <w:tr w:rsidR="004235B4" w:rsidRPr="007F3047" w:rsidTr="00734867">
        <w:trPr>
          <w:trHeight w:val="268"/>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Учителя начальных </w:t>
            </w:r>
            <w:r w:rsidRPr="007F3047">
              <w:rPr>
                <w:rFonts w:ascii="Times New Roman" w:eastAsia="Arial Unicode MS" w:hAnsi="Times New Roman"/>
                <w:sz w:val="24"/>
                <w:szCs w:val="24"/>
                <w:lang w:eastAsia="ru-RU"/>
              </w:rPr>
              <w:lastRenderedPageBreak/>
              <w:t>классов</w:t>
            </w:r>
          </w:p>
        </w:tc>
        <w:tc>
          <w:tcPr>
            <w:tcW w:w="1843"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Развитие профессиональ</w:t>
            </w:r>
            <w:r w:rsidRPr="007F3047">
              <w:rPr>
                <w:rFonts w:ascii="Times New Roman" w:eastAsia="Arial Unicode MS" w:hAnsi="Times New Roman"/>
                <w:sz w:val="24"/>
                <w:szCs w:val="24"/>
                <w:lang w:eastAsia="ru-RU"/>
              </w:rPr>
              <w:lastRenderedPageBreak/>
              <w:t xml:space="preserve">ных компетенций учителя начальных классов </w:t>
            </w:r>
          </w:p>
        </w:tc>
        <w:tc>
          <w:tcPr>
            <w:tcW w:w="5134" w:type="dxa"/>
            <w:shd w:val="clear" w:color="000000" w:fill="FFFFFF"/>
          </w:tcPr>
          <w:p w:rsidR="004235B4" w:rsidRPr="007F3047" w:rsidRDefault="004235B4" w:rsidP="00664D42">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lastRenderedPageBreak/>
              <w:t>В программе</w:t>
            </w:r>
            <w:r w:rsidRPr="007F3047">
              <w:rPr>
                <w:rFonts w:ascii="Times New Roman" w:eastAsia="Arial Unicode MS" w:hAnsi="Times New Roman"/>
                <w:sz w:val="24"/>
                <w:szCs w:val="24"/>
                <w:lang w:eastAsia="ru-RU"/>
              </w:rPr>
              <w:t xml:space="preserve">: Концепция развития образования РФ до 2020 г. </w:t>
            </w:r>
            <w:r w:rsidRPr="007F3047">
              <w:rPr>
                <w:rFonts w:ascii="Times New Roman" w:hAnsi="Times New Roman"/>
                <w:sz w:val="24"/>
                <w:szCs w:val="24"/>
                <w:highlight w:val="white"/>
              </w:rPr>
              <w:t xml:space="preserve">Финансовая грамотность: </w:t>
            </w:r>
            <w:r w:rsidRPr="007F3047">
              <w:rPr>
                <w:rFonts w:ascii="Times New Roman" w:hAnsi="Times New Roman"/>
                <w:sz w:val="24"/>
                <w:szCs w:val="24"/>
                <w:highlight w:val="white"/>
              </w:rPr>
              <w:lastRenderedPageBreak/>
              <w:t xml:space="preserve">основные понятия и компоненты. </w:t>
            </w:r>
            <w:r w:rsidRPr="007F3047">
              <w:rPr>
                <w:rFonts w:ascii="Times New Roman" w:eastAsia="Arial Unicode MS" w:hAnsi="Times New Roman"/>
                <w:sz w:val="24"/>
                <w:szCs w:val="24"/>
                <w:lang w:eastAsia="ru-RU"/>
              </w:rPr>
              <w:t xml:space="preserve">Нормативно-правовые основы функционирования и развития начальной школы. Тенденции развития начального образования. Анализ первых результатов реализации ФГОС НОО. Особенности аттестации педагогических работников в соответствии с профстандартом педагога. Речевой этикет в профессиональном педагогическом общении. </w:t>
            </w:r>
            <w:r w:rsidRPr="007F3047">
              <w:rPr>
                <w:rFonts w:ascii="Times New Roman" w:eastAsia="Arial Unicode MS" w:hAnsi="Times New Roman"/>
                <w:i/>
                <w:iCs/>
                <w:sz w:val="24"/>
                <w:szCs w:val="24"/>
                <w:lang w:eastAsia="ru-RU"/>
              </w:rPr>
              <w:t>Вариативные модули</w:t>
            </w:r>
            <w:r w:rsidRPr="007F3047">
              <w:rPr>
                <w:rFonts w:ascii="Times New Roman" w:eastAsia="Arial Unicode MS" w:hAnsi="Times New Roman"/>
                <w:sz w:val="24"/>
                <w:szCs w:val="24"/>
                <w:lang w:eastAsia="ru-RU"/>
              </w:rPr>
              <w:t xml:space="preserve">: «Мастер-класс в процессе повышения квалификации», </w:t>
            </w:r>
            <w:r>
              <w:rPr>
                <w:rFonts w:ascii="Times New Roman" w:eastAsia="Arial Unicode MS" w:hAnsi="Times New Roman"/>
                <w:sz w:val="24"/>
                <w:szCs w:val="24"/>
                <w:lang w:eastAsia="ru-RU"/>
              </w:rPr>
              <w:t xml:space="preserve">«Защита системы педагогической деятельности», </w:t>
            </w:r>
            <w:r w:rsidRPr="007F3047">
              <w:rPr>
                <w:rFonts w:ascii="Times New Roman" w:eastAsia="Arial Unicode MS" w:hAnsi="Times New Roman"/>
                <w:sz w:val="24"/>
                <w:szCs w:val="24"/>
                <w:lang w:eastAsia="ru-RU"/>
              </w:rPr>
              <w:t>«Публичная з</w:t>
            </w:r>
            <w:r>
              <w:rPr>
                <w:rFonts w:ascii="Times New Roman" w:eastAsia="Arial Unicode MS" w:hAnsi="Times New Roman"/>
                <w:sz w:val="24"/>
                <w:szCs w:val="24"/>
                <w:lang w:eastAsia="ru-RU"/>
              </w:rPr>
              <w:t>ащита образовательного интернет</w:t>
            </w:r>
            <w:r w:rsidRPr="007F3047">
              <w:rPr>
                <w:rFonts w:ascii="Times New Roman" w:eastAsia="Arial Unicode MS" w:hAnsi="Times New Roman"/>
                <w:sz w:val="24"/>
                <w:szCs w:val="24"/>
                <w:lang w:eastAsia="ru-RU"/>
              </w:rPr>
              <w:t>-</w:t>
            </w:r>
            <w:r w:rsidRPr="007F3047">
              <w:rPr>
                <w:rFonts w:ascii="Times New Roman" w:eastAsia="Arial Unicode MS" w:hAnsi="Times New Roman"/>
                <w:sz w:val="24"/>
                <w:szCs w:val="24"/>
              </w:rPr>
              <w:t>ресурса», «Современный урок как ресурс реализации требований ФГОС».</w:t>
            </w:r>
          </w:p>
        </w:tc>
        <w:tc>
          <w:tcPr>
            <w:tcW w:w="70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72</w:t>
            </w:r>
          </w:p>
        </w:tc>
        <w:tc>
          <w:tcPr>
            <w:tcW w:w="1276"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Очная с ДОТ</w:t>
            </w:r>
          </w:p>
        </w:tc>
        <w:tc>
          <w:tcPr>
            <w:tcW w:w="992"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14</w:t>
            </w:r>
            <w:r w:rsidRPr="007F3047">
              <w:rPr>
                <w:rFonts w:ascii="Times New Roman" w:eastAsia="Arial Unicode MS" w:hAnsi="Times New Roman"/>
                <w:b/>
                <w:sz w:val="24"/>
                <w:szCs w:val="24"/>
                <w:lang w:eastAsia="ru-RU"/>
              </w:rPr>
              <w:t>.06</w:t>
            </w:r>
          </w:p>
        </w:tc>
        <w:tc>
          <w:tcPr>
            <w:tcW w:w="851" w:type="dxa"/>
            <w:shd w:val="clear" w:color="000000" w:fill="FFFFFF"/>
          </w:tcPr>
          <w:p w:rsidR="004235B4" w:rsidRPr="007F3047" w:rsidRDefault="004235B4" w:rsidP="004235B4">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2</w:t>
            </w:r>
            <w:r>
              <w:rPr>
                <w:rFonts w:ascii="Times New Roman" w:eastAsia="Arial Unicode MS" w:hAnsi="Times New Roman"/>
                <w:b/>
                <w:sz w:val="24"/>
                <w:szCs w:val="24"/>
                <w:lang w:eastAsia="ru-RU"/>
              </w:rPr>
              <w:t>3</w:t>
            </w:r>
            <w:r w:rsidRPr="007F3047">
              <w:rPr>
                <w:rFonts w:ascii="Times New Roman" w:eastAsia="Arial Unicode MS" w:hAnsi="Times New Roman"/>
                <w:b/>
                <w:sz w:val="24"/>
                <w:szCs w:val="24"/>
                <w:lang w:eastAsia="ru-RU"/>
              </w:rPr>
              <w:t>.06</w:t>
            </w:r>
          </w:p>
        </w:tc>
        <w:tc>
          <w:tcPr>
            <w:tcW w:w="67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60</w:t>
            </w:r>
          </w:p>
        </w:tc>
        <w:tc>
          <w:tcPr>
            <w:tcW w:w="1559"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Ошорова Н.Б.</w:t>
            </w:r>
          </w:p>
        </w:tc>
      </w:tr>
      <w:tr w:rsidR="004235B4" w:rsidRPr="007F3047" w:rsidTr="00734867">
        <w:trPr>
          <w:trHeight w:val="291"/>
        </w:trPr>
        <w:tc>
          <w:tcPr>
            <w:tcW w:w="15310" w:type="dxa"/>
            <w:gridSpan w:val="10"/>
            <w:shd w:val="clear" w:color="000000" w:fill="FFFFFF"/>
            <w:vAlign w:val="center"/>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ОКТЯБРЬ</w:t>
            </w:r>
          </w:p>
        </w:tc>
      </w:tr>
      <w:tr w:rsidR="004235B4" w:rsidRPr="007F3047" w:rsidTr="00734867">
        <w:trPr>
          <w:trHeight w:val="422"/>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Педагоги дошкольного образования </w:t>
            </w:r>
          </w:p>
        </w:tc>
        <w:tc>
          <w:tcPr>
            <w:tcW w:w="1843"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Психологическая культура педагогов</w:t>
            </w:r>
          </w:p>
        </w:tc>
        <w:tc>
          <w:tcPr>
            <w:tcW w:w="5134"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iCs/>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Профессиональный стандарт педагога как ресурс повышения качества образования. Инклюзивная образовательная культура. </w:t>
            </w:r>
            <w:r w:rsidRPr="007F3047">
              <w:rPr>
                <w:rFonts w:ascii="Times New Roman" w:eastAsia="Arial Unicode MS" w:hAnsi="Times New Roman"/>
                <w:iCs/>
                <w:sz w:val="24"/>
                <w:szCs w:val="24"/>
                <w:lang w:eastAsia="ru-RU"/>
              </w:rPr>
              <w:t xml:space="preserve">Закономерности психического развития человека. Возрастно-психологическое развитие человека на разных этапах жизни. Соотношение возрастных особенностей и индивидуальных траекторий развития человека. Индивидуальные особенности проявления эмоциональной сферы человека. Личностное становление человека и его роль в профессиональной деятельности. Аутотренинг и психогимнастика в профилактике стресса. Стили взаимодействия с воспитанниками. </w:t>
            </w:r>
          </w:p>
        </w:tc>
        <w:tc>
          <w:tcPr>
            <w:tcW w:w="708"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24</w:t>
            </w:r>
          </w:p>
        </w:tc>
        <w:tc>
          <w:tcPr>
            <w:tcW w:w="1276"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Заочная</w:t>
            </w:r>
          </w:p>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w:t>
            </w:r>
            <w:r w:rsidRPr="007F3047">
              <w:rPr>
                <w:rFonts w:ascii="Times New Roman" w:eastAsia="Arial Unicode MS" w:hAnsi="Times New Roman"/>
                <w:bCs/>
                <w:sz w:val="24"/>
                <w:szCs w:val="24"/>
                <w:lang w:eastAsia="ru-RU"/>
              </w:rPr>
              <w:t>Электронное обучение</w:t>
            </w:r>
            <w:r w:rsidRPr="007F3047">
              <w:rPr>
                <w:rFonts w:ascii="Times New Roman" w:eastAsia="Arial Unicode MS" w:hAnsi="Times New Roman"/>
                <w:sz w:val="24"/>
                <w:szCs w:val="24"/>
                <w:lang w:eastAsia="ru-RU"/>
              </w:rPr>
              <w:t>)</w:t>
            </w:r>
          </w:p>
        </w:tc>
        <w:tc>
          <w:tcPr>
            <w:tcW w:w="992"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05.10</w:t>
            </w:r>
          </w:p>
        </w:tc>
        <w:tc>
          <w:tcPr>
            <w:tcW w:w="851"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0</w:t>
            </w:r>
            <w:r w:rsidRPr="007F3047">
              <w:rPr>
                <w:rFonts w:ascii="Times New Roman" w:eastAsia="Arial Unicode MS" w:hAnsi="Times New Roman"/>
                <w:b/>
                <w:sz w:val="24"/>
                <w:szCs w:val="24"/>
                <w:lang w:val="en-US" w:eastAsia="ru-RU"/>
              </w:rPr>
              <w:t>7</w:t>
            </w:r>
            <w:r w:rsidRPr="007F3047">
              <w:rPr>
                <w:rFonts w:ascii="Times New Roman" w:eastAsia="Arial Unicode MS" w:hAnsi="Times New Roman"/>
                <w:b/>
                <w:sz w:val="24"/>
                <w:szCs w:val="24"/>
                <w:lang w:eastAsia="ru-RU"/>
              </w:rPr>
              <w:t>.10</w:t>
            </w:r>
          </w:p>
        </w:tc>
        <w:tc>
          <w:tcPr>
            <w:tcW w:w="678"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4235B4" w:rsidRPr="007F3047" w:rsidRDefault="00974B6C"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Гармаева Т.В.</w:t>
            </w:r>
          </w:p>
        </w:tc>
      </w:tr>
      <w:tr w:rsidR="004235B4" w:rsidRPr="007F3047" w:rsidTr="00734867">
        <w:trPr>
          <w:trHeight w:val="563"/>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Руководители МО начальных классов</w:t>
            </w:r>
          </w:p>
        </w:tc>
        <w:tc>
          <w:tcPr>
            <w:tcW w:w="1843" w:type="dxa"/>
            <w:shd w:val="clear" w:color="000000" w:fill="FFFFFF"/>
          </w:tcPr>
          <w:p w:rsidR="004235B4" w:rsidRPr="007F3047" w:rsidRDefault="004235B4" w:rsidP="00E36B57">
            <w:pPr>
              <w:widowControl w:val="0"/>
              <w:suppressLineNumber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Современные тенденции в организации методической </w:t>
            </w:r>
            <w:r w:rsidRPr="007F3047">
              <w:rPr>
                <w:rFonts w:ascii="Times New Roman" w:eastAsia="Arial Unicode MS" w:hAnsi="Times New Roman"/>
                <w:sz w:val="24"/>
                <w:szCs w:val="24"/>
                <w:lang w:eastAsia="ru-RU"/>
              </w:rPr>
              <w:lastRenderedPageBreak/>
              <w:t>работы в начальной школе в аспекте ФГОС</w:t>
            </w:r>
          </w:p>
        </w:tc>
        <w:tc>
          <w:tcPr>
            <w:tcW w:w="5134" w:type="dxa"/>
            <w:shd w:val="clear" w:color="000000" w:fill="FFFFFF"/>
          </w:tcPr>
          <w:p w:rsidR="004235B4" w:rsidRPr="007F3047" w:rsidRDefault="004235B4" w:rsidP="00E36B57">
            <w:pPr>
              <w:widowControl w:val="0"/>
              <w:suppressLineNumbers/>
              <w:autoSpaceDE w:val="0"/>
              <w:autoSpaceDN w:val="0"/>
              <w:adjustRightInd w:val="0"/>
              <w:spacing w:after="0" w:line="240" w:lineRule="auto"/>
              <w:jc w:val="both"/>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lastRenderedPageBreak/>
              <w:t xml:space="preserve">В программе: </w:t>
            </w:r>
            <w:r w:rsidRPr="007F3047">
              <w:rPr>
                <w:rFonts w:ascii="Times New Roman" w:eastAsia="Arial Unicode MS" w:hAnsi="Times New Roman"/>
                <w:sz w:val="24"/>
                <w:szCs w:val="24"/>
                <w:lang w:eastAsia="ru-RU"/>
              </w:rPr>
              <w:t xml:space="preserve">Нормативно-правовые основы функционирования и развития начальной школы. Тенденции развития начального образования. Анализ первых результатов </w:t>
            </w:r>
            <w:r w:rsidRPr="007F3047">
              <w:rPr>
                <w:rFonts w:ascii="Times New Roman" w:eastAsia="Arial Unicode MS" w:hAnsi="Times New Roman"/>
                <w:sz w:val="24"/>
                <w:szCs w:val="24"/>
                <w:lang w:eastAsia="ru-RU"/>
              </w:rPr>
              <w:lastRenderedPageBreak/>
              <w:t>реализации ФГОС НОО. Теоретическая и практическая подготовка специалиста-организатора методической работы; инновационная деятельность педагога в условиях реализации ФГОС.</w:t>
            </w:r>
          </w:p>
        </w:tc>
        <w:tc>
          <w:tcPr>
            <w:tcW w:w="70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16</w:t>
            </w:r>
          </w:p>
        </w:tc>
        <w:tc>
          <w:tcPr>
            <w:tcW w:w="1276"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bCs/>
                <w:caps/>
                <w:sz w:val="24"/>
                <w:szCs w:val="24"/>
                <w:lang w:eastAsia="ru-RU"/>
              </w:rPr>
            </w:pPr>
            <w:r w:rsidRPr="007F3047">
              <w:rPr>
                <w:rFonts w:ascii="Times New Roman" w:eastAsia="Arial Unicode MS" w:hAnsi="Times New Roman"/>
                <w:b/>
                <w:bCs/>
                <w:caps/>
                <w:sz w:val="24"/>
                <w:szCs w:val="24"/>
                <w:lang w:eastAsia="ru-RU"/>
              </w:rPr>
              <w:t>10.10</w:t>
            </w:r>
          </w:p>
        </w:tc>
        <w:tc>
          <w:tcPr>
            <w:tcW w:w="851"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bCs/>
                <w:caps/>
                <w:sz w:val="24"/>
                <w:szCs w:val="24"/>
                <w:lang w:eastAsia="ru-RU"/>
              </w:rPr>
            </w:pPr>
            <w:r w:rsidRPr="007F3047">
              <w:rPr>
                <w:rFonts w:ascii="Times New Roman" w:eastAsia="Arial Unicode MS" w:hAnsi="Times New Roman"/>
                <w:b/>
                <w:bCs/>
                <w:caps/>
                <w:sz w:val="24"/>
                <w:szCs w:val="24"/>
                <w:lang w:eastAsia="ru-RU"/>
              </w:rPr>
              <w:t>11.10</w:t>
            </w:r>
          </w:p>
        </w:tc>
        <w:tc>
          <w:tcPr>
            <w:tcW w:w="67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caps/>
                <w:sz w:val="24"/>
                <w:szCs w:val="24"/>
                <w:lang w:eastAsia="ru-RU"/>
              </w:rPr>
            </w:pPr>
            <w:r w:rsidRPr="007F3047">
              <w:rPr>
                <w:rFonts w:ascii="Times New Roman" w:eastAsia="Arial Unicode MS" w:hAnsi="Times New Roman"/>
                <w:caps/>
                <w:sz w:val="24"/>
                <w:szCs w:val="24"/>
                <w:lang w:eastAsia="ru-RU"/>
              </w:rPr>
              <w:t>30</w:t>
            </w:r>
          </w:p>
        </w:tc>
        <w:tc>
          <w:tcPr>
            <w:tcW w:w="1559"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hAnsi="Times New Roman"/>
                <w:sz w:val="24"/>
                <w:szCs w:val="24"/>
              </w:rPr>
              <w:t>Содномов С.Ц.</w:t>
            </w:r>
          </w:p>
        </w:tc>
      </w:tr>
      <w:tr w:rsidR="004235B4" w:rsidRPr="007F3047" w:rsidTr="00734867">
        <w:trPr>
          <w:trHeight w:val="138"/>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Учителя математики </w:t>
            </w:r>
          </w:p>
        </w:tc>
        <w:tc>
          <w:tcPr>
            <w:tcW w:w="1843" w:type="dxa"/>
            <w:shd w:val="clear" w:color="000000" w:fill="FFFFFF"/>
          </w:tcPr>
          <w:p w:rsidR="004235B4" w:rsidRPr="007F3047" w:rsidRDefault="004235B4"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Продуктивные технологии формирования метапредметных результатов в рамках ФГОС</w:t>
            </w:r>
          </w:p>
        </w:tc>
        <w:tc>
          <w:tcPr>
            <w:tcW w:w="5134" w:type="dxa"/>
            <w:shd w:val="clear" w:color="000000" w:fill="FFFFFF"/>
          </w:tcPr>
          <w:p w:rsidR="004235B4" w:rsidRPr="007F3047" w:rsidRDefault="004235B4"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Концепция математического образования. Методика подготовки учащихся к базовому и профильному ЕГЭ 2017г. Результативные технологии рационализации выбора оптимальных решений. Межпредметные задачи. Решение экономических задач. Альтернативные способы решений. ЕГЭ для учителя. Новые формы аттестации педагогов.</w:t>
            </w:r>
            <w:r w:rsidRPr="007F3047">
              <w:rPr>
                <w:rFonts w:ascii="Times New Roman" w:eastAsia="Arial Unicode MS" w:hAnsi="Times New Roman"/>
                <w:sz w:val="24"/>
                <w:szCs w:val="24"/>
              </w:rPr>
              <w:t xml:space="preserve"> </w:t>
            </w:r>
            <w:r w:rsidRPr="007F3047">
              <w:rPr>
                <w:rFonts w:ascii="Times New Roman" w:eastAsia="Arial Unicode MS" w:hAnsi="Times New Roman"/>
                <w:sz w:val="24"/>
                <w:szCs w:val="24"/>
                <w:lang w:eastAsia="ru-RU"/>
              </w:rPr>
              <w:t>Использование информационно-коммуникационных технологий в образовательном процессе.</w:t>
            </w:r>
          </w:p>
        </w:tc>
        <w:tc>
          <w:tcPr>
            <w:tcW w:w="708"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24</w:t>
            </w:r>
          </w:p>
        </w:tc>
        <w:tc>
          <w:tcPr>
            <w:tcW w:w="1276"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Заочная</w:t>
            </w:r>
          </w:p>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(Э</w:t>
            </w:r>
            <w:r w:rsidRPr="007F3047">
              <w:rPr>
                <w:rFonts w:ascii="Times New Roman" w:eastAsia="Arial Unicode MS" w:hAnsi="Times New Roman"/>
                <w:bCs/>
                <w:sz w:val="24"/>
                <w:szCs w:val="24"/>
                <w:lang w:eastAsia="ru-RU"/>
              </w:rPr>
              <w:t>лектронное обучение)</w:t>
            </w:r>
          </w:p>
        </w:tc>
        <w:tc>
          <w:tcPr>
            <w:tcW w:w="992"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10.10</w:t>
            </w:r>
          </w:p>
        </w:tc>
        <w:tc>
          <w:tcPr>
            <w:tcW w:w="851"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12.10</w:t>
            </w:r>
          </w:p>
        </w:tc>
        <w:tc>
          <w:tcPr>
            <w:tcW w:w="678"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Алексеева Н.Н.</w:t>
            </w:r>
          </w:p>
        </w:tc>
      </w:tr>
      <w:tr w:rsidR="004235B4" w:rsidRPr="007F3047" w:rsidTr="00734867">
        <w:trPr>
          <w:trHeight w:val="280"/>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Педагоги дошкольного образования</w:t>
            </w:r>
          </w:p>
        </w:tc>
        <w:tc>
          <w:tcPr>
            <w:tcW w:w="1843"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Актуальные вопросы поддержки семьи и развития негосударственного сектора дошкольного образования</w:t>
            </w:r>
          </w:p>
        </w:tc>
        <w:tc>
          <w:tcPr>
            <w:tcW w:w="5134"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Концепция развития образования РФ до 2020 г. О</w:t>
            </w:r>
            <w:r w:rsidRPr="007F3047">
              <w:rPr>
                <w:rFonts w:ascii="Times New Roman" w:eastAsia="Arial Unicode MS" w:hAnsi="Times New Roman"/>
                <w:iCs/>
                <w:sz w:val="24"/>
                <w:szCs w:val="24"/>
                <w:lang w:eastAsia="ru-RU"/>
              </w:rPr>
              <w:t>пыт организации государственно-частного партнерства в системе дошкольного образования РФ, РБ.</w:t>
            </w:r>
            <w:r w:rsidRPr="007F3047">
              <w:rPr>
                <w:rFonts w:ascii="Times New Roman" w:eastAsia="Arial Unicode MS" w:hAnsi="Times New Roman"/>
                <w:sz w:val="24"/>
                <w:szCs w:val="24"/>
                <w:lang w:eastAsia="ru-RU"/>
              </w:rPr>
              <w:t xml:space="preserve"> Развитие новых институциональных форм дошкольного образования, в том числе негосударственного сектора дошкольного образования. Специфика организации общественно-государственного партнерства, социального взаимодействия, родительской общественности, детского самоуправления в ДОО. Семейные клубы как форма поддержки образовательных инициатив и потребностей родителей. Формирование профессиональных компетенций в области делового общения.</w:t>
            </w:r>
          </w:p>
        </w:tc>
        <w:tc>
          <w:tcPr>
            <w:tcW w:w="708"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16</w:t>
            </w:r>
          </w:p>
        </w:tc>
        <w:tc>
          <w:tcPr>
            <w:tcW w:w="1276"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12.10</w:t>
            </w:r>
          </w:p>
        </w:tc>
        <w:tc>
          <w:tcPr>
            <w:tcW w:w="851"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13.10</w:t>
            </w:r>
          </w:p>
        </w:tc>
        <w:tc>
          <w:tcPr>
            <w:tcW w:w="67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30</w:t>
            </w:r>
          </w:p>
        </w:tc>
        <w:tc>
          <w:tcPr>
            <w:tcW w:w="1559" w:type="dxa"/>
            <w:shd w:val="clear" w:color="000000" w:fill="FFFFFF"/>
          </w:tcPr>
          <w:p w:rsidR="004235B4" w:rsidRPr="007F3047" w:rsidRDefault="00B92C92" w:rsidP="00E36B57">
            <w:pPr>
              <w:widowControl w:val="0"/>
              <w:autoSpaceDE w:val="0"/>
              <w:autoSpaceDN w:val="0"/>
              <w:adjustRightInd w:val="0"/>
              <w:spacing w:after="0" w:line="240" w:lineRule="auto"/>
              <w:jc w:val="center"/>
              <w:rPr>
                <w:rFonts w:ascii="Times New Roman" w:eastAsia="Arial Unicode MS" w:hAnsi="Times New Roman"/>
                <w:lang w:eastAsia="ru-RU"/>
              </w:rPr>
            </w:pPr>
            <w:r>
              <w:rPr>
                <w:rFonts w:ascii="Times New Roman" w:eastAsia="Arial Unicode MS" w:hAnsi="Times New Roman"/>
                <w:sz w:val="24"/>
                <w:szCs w:val="24"/>
                <w:lang w:eastAsia="ru-RU"/>
              </w:rPr>
              <w:t>Голавская Н.И.</w:t>
            </w:r>
          </w:p>
        </w:tc>
      </w:tr>
      <w:tr w:rsidR="004235B4" w:rsidRPr="007F3047" w:rsidTr="00734867">
        <w:trPr>
          <w:trHeight w:val="563"/>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suppressAutoHyphens/>
              <w:autoSpaceDE w:val="0"/>
              <w:autoSpaceDN w:val="0"/>
              <w:adjustRightInd w:val="0"/>
              <w:spacing w:after="0" w:line="240" w:lineRule="auto"/>
              <w:rPr>
                <w:rFonts w:ascii="Times New Roman" w:eastAsia="Arial Unicode MS" w:hAnsi="Times New Roman"/>
                <w:bCs/>
                <w:sz w:val="24"/>
                <w:szCs w:val="24"/>
                <w:lang w:eastAsia="ru-RU"/>
              </w:rPr>
            </w:pPr>
            <w:r w:rsidRPr="007F3047">
              <w:rPr>
                <w:rFonts w:ascii="Times New Roman" w:eastAsia="Arial Unicode MS" w:hAnsi="Times New Roman"/>
                <w:sz w:val="24"/>
                <w:szCs w:val="24"/>
                <w:lang w:eastAsia="ru-RU"/>
              </w:rPr>
              <w:t>Педагоги дошкольного образования</w:t>
            </w:r>
          </w:p>
        </w:tc>
        <w:tc>
          <w:tcPr>
            <w:tcW w:w="1843"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Современные педагогические технологии в </w:t>
            </w:r>
            <w:r w:rsidRPr="007F3047">
              <w:rPr>
                <w:rFonts w:ascii="Times New Roman" w:eastAsia="Arial Unicode MS" w:hAnsi="Times New Roman"/>
                <w:sz w:val="24"/>
                <w:szCs w:val="24"/>
                <w:lang w:eastAsia="ru-RU"/>
              </w:rPr>
              <w:lastRenderedPageBreak/>
              <w:t xml:space="preserve">организации </w:t>
            </w:r>
            <w:r>
              <w:rPr>
                <w:rFonts w:ascii="Times New Roman" w:eastAsia="Arial Unicode MS" w:hAnsi="Times New Roman"/>
                <w:sz w:val="24"/>
                <w:szCs w:val="24"/>
                <w:lang w:eastAsia="ru-RU"/>
              </w:rPr>
              <w:t>образовательного процесса в ДОО</w:t>
            </w:r>
          </w:p>
        </w:tc>
        <w:tc>
          <w:tcPr>
            <w:tcW w:w="5134" w:type="dxa"/>
            <w:shd w:val="clear" w:color="000000" w:fill="FFFFFF"/>
          </w:tcPr>
          <w:p w:rsidR="004235B4" w:rsidRPr="007F3047" w:rsidRDefault="004235B4"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lastRenderedPageBreak/>
              <w:t>В программе</w:t>
            </w:r>
            <w:r w:rsidRPr="007F3047">
              <w:rPr>
                <w:rFonts w:ascii="Times New Roman" w:eastAsia="Arial Unicode MS" w:hAnsi="Times New Roman"/>
                <w:sz w:val="24"/>
                <w:szCs w:val="24"/>
                <w:lang w:eastAsia="ru-RU"/>
              </w:rPr>
              <w:t xml:space="preserve">: Концепция развития образования РФ до 2020 г. Профессиональный стандарт педагога как ресурс повышения качества </w:t>
            </w:r>
            <w:r w:rsidRPr="007F3047">
              <w:rPr>
                <w:rFonts w:ascii="Times New Roman" w:eastAsia="Arial Unicode MS" w:hAnsi="Times New Roman"/>
                <w:sz w:val="24"/>
                <w:szCs w:val="24"/>
                <w:lang w:eastAsia="ru-RU"/>
              </w:rPr>
              <w:lastRenderedPageBreak/>
              <w:t xml:space="preserve">образования. Инклюзивное образование: понятие, принципы, этапы организации. Модели инклюзивной практики в детском саду. Формирование информационной культуры. Формирование профессиональной компетенции педагогов в области здоровьесбережения участников образовательных отношений. Формирование профессиональной компетенции педагогов в области делового общения. Медиация, медиативные навыки. Современные концепции и технологии дошкольного образования в практической деятельности ДОО. Вариативные технологии создания образовательной среды в условиях реализации ФГОС ДО. Реализация ФГОС ДО средствами вариативных УМК дошкольного образования. </w:t>
            </w:r>
          </w:p>
        </w:tc>
        <w:tc>
          <w:tcPr>
            <w:tcW w:w="70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lastRenderedPageBreak/>
              <w:t>72</w:t>
            </w:r>
          </w:p>
        </w:tc>
        <w:tc>
          <w:tcPr>
            <w:tcW w:w="1276"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Очная с ДОТ</w:t>
            </w:r>
          </w:p>
        </w:tc>
        <w:tc>
          <w:tcPr>
            <w:tcW w:w="992"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val="en-US" w:eastAsia="ru-RU"/>
              </w:rPr>
              <w:t>1</w:t>
            </w:r>
            <w:r w:rsidRPr="007F3047">
              <w:rPr>
                <w:rFonts w:ascii="Times New Roman" w:eastAsia="Arial Unicode MS" w:hAnsi="Times New Roman"/>
                <w:b/>
                <w:bCs/>
                <w:sz w:val="24"/>
                <w:szCs w:val="24"/>
                <w:lang w:eastAsia="ru-RU"/>
              </w:rPr>
              <w:t>6</w:t>
            </w:r>
            <w:r w:rsidRPr="007F3047">
              <w:rPr>
                <w:rFonts w:ascii="Times New Roman" w:eastAsia="Arial Unicode MS" w:hAnsi="Times New Roman"/>
                <w:b/>
                <w:bCs/>
                <w:sz w:val="24"/>
                <w:szCs w:val="24"/>
                <w:lang w:val="en-US" w:eastAsia="ru-RU"/>
              </w:rPr>
              <w:t>.</w:t>
            </w:r>
            <w:r w:rsidRPr="007F3047">
              <w:rPr>
                <w:rFonts w:ascii="Times New Roman" w:eastAsia="Arial Unicode MS" w:hAnsi="Times New Roman"/>
                <w:b/>
                <w:bCs/>
                <w:sz w:val="24"/>
                <w:szCs w:val="24"/>
                <w:lang w:eastAsia="ru-RU"/>
              </w:rPr>
              <w:t>1</w:t>
            </w:r>
            <w:r w:rsidRPr="007F3047">
              <w:rPr>
                <w:rFonts w:ascii="Times New Roman" w:eastAsia="Arial Unicode MS" w:hAnsi="Times New Roman"/>
                <w:b/>
                <w:bCs/>
                <w:sz w:val="24"/>
                <w:szCs w:val="24"/>
                <w:lang w:val="en-US" w:eastAsia="ru-RU"/>
              </w:rPr>
              <w:t>0</w:t>
            </w:r>
          </w:p>
        </w:tc>
        <w:tc>
          <w:tcPr>
            <w:tcW w:w="851"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val="en-US" w:eastAsia="ru-RU"/>
              </w:rPr>
              <w:t>2</w:t>
            </w:r>
            <w:r w:rsidRPr="007F3047">
              <w:rPr>
                <w:rFonts w:ascii="Times New Roman" w:eastAsia="Arial Unicode MS" w:hAnsi="Times New Roman"/>
                <w:b/>
                <w:bCs/>
                <w:sz w:val="24"/>
                <w:szCs w:val="24"/>
                <w:lang w:eastAsia="ru-RU"/>
              </w:rPr>
              <w:t>5</w:t>
            </w:r>
            <w:r w:rsidRPr="007F3047">
              <w:rPr>
                <w:rFonts w:ascii="Times New Roman" w:eastAsia="Arial Unicode MS" w:hAnsi="Times New Roman"/>
                <w:b/>
                <w:bCs/>
                <w:sz w:val="24"/>
                <w:szCs w:val="24"/>
                <w:lang w:val="en-US" w:eastAsia="ru-RU"/>
              </w:rPr>
              <w:t>.</w:t>
            </w:r>
            <w:r w:rsidRPr="007F3047">
              <w:rPr>
                <w:rFonts w:ascii="Times New Roman" w:eastAsia="Arial Unicode MS" w:hAnsi="Times New Roman"/>
                <w:b/>
                <w:bCs/>
                <w:sz w:val="24"/>
                <w:szCs w:val="24"/>
                <w:lang w:eastAsia="ru-RU"/>
              </w:rPr>
              <w:t>1</w:t>
            </w:r>
            <w:r w:rsidRPr="007F3047">
              <w:rPr>
                <w:rFonts w:ascii="Times New Roman" w:eastAsia="Arial Unicode MS" w:hAnsi="Times New Roman"/>
                <w:b/>
                <w:bCs/>
                <w:sz w:val="24"/>
                <w:szCs w:val="24"/>
                <w:lang w:val="en-US" w:eastAsia="ru-RU"/>
              </w:rPr>
              <w:t>0</w:t>
            </w:r>
          </w:p>
        </w:tc>
        <w:tc>
          <w:tcPr>
            <w:tcW w:w="67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30</w:t>
            </w:r>
          </w:p>
        </w:tc>
        <w:tc>
          <w:tcPr>
            <w:tcW w:w="1559" w:type="dxa"/>
            <w:shd w:val="clear" w:color="000000" w:fill="FFFFFF"/>
          </w:tcPr>
          <w:p w:rsidR="004235B4" w:rsidRPr="007F3047" w:rsidRDefault="00B92C92"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Голавская Н.И.</w:t>
            </w:r>
          </w:p>
        </w:tc>
      </w:tr>
      <w:tr w:rsidR="004235B4" w:rsidRPr="007F3047" w:rsidTr="00734867">
        <w:trPr>
          <w:trHeight w:val="563"/>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spacing w:after="0" w:line="240" w:lineRule="auto"/>
              <w:rPr>
                <w:rFonts w:ascii="Times New Roman" w:hAnsi="Times New Roman"/>
                <w:sz w:val="24"/>
                <w:szCs w:val="24"/>
              </w:rPr>
            </w:pPr>
            <w:r w:rsidRPr="007F3047">
              <w:rPr>
                <w:rFonts w:ascii="Times New Roman" w:hAnsi="Times New Roman"/>
                <w:sz w:val="24"/>
                <w:szCs w:val="24"/>
              </w:rPr>
              <w:t>Учителя начальных классов</w:t>
            </w:r>
          </w:p>
        </w:tc>
        <w:tc>
          <w:tcPr>
            <w:tcW w:w="1843" w:type="dxa"/>
            <w:shd w:val="clear" w:color="000000" w:fill="FFFFFF"/>
          </w:tcPr>
          <w:p w:rsidR="004235B4" w:rsidRPr="007F3047" w:rsidRDefault="004235B4" w:rsidP="00E36B57">
            <w:pPr>
              <w:spacing w:after="0" w:line="240" w:lineRule="auto"/>
              <w:rPr>
                <w:rFonts w:ascii="Times New Roman" w:hAnsi="Times New Roman"/>
                <w:sz w:val="24"/>
                <w:szCs w:val="24"/>
              </w:rPr>
            </w:pPr>
            <w:r w:rsidRPr="007F3047">
              <w:rPr>
                <w:rFonts w:ascii="Times New Roman" w:hAnsi="Times New Roman"/>
                <w:sz w:val="24"/>
                <w:szCs w:val="24"/>
              </w:rPr>
              <w:t xml:space="preserve">Дополнительное образование и внеурочная деятельность младших школьников </w:t>
            </w:r>
          </w:p>
        </w:tc>
        <w:tc>
          <w:tcPr>
            <w:tcW w:w="5134" w:type="dxa"/>
            <w:shd w:val="clear" w:color="000000" w:fill="FFFFFF"/>
          </w:tcPr>
          <w:p w:rsidR="004235B4" w:rsidRPr="007F3047" w:rsidRDefault="004235B4"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lang w:eastAsia="ru-RU"/>
              </w:rPr>
              <w:t xml:space="preserve">Концепция развития образования РФ до 2020 г. </w:t>
            </w:r>
            <w:r w:rsidRPr="007F3047">
              <w:rPr>
                <w:rFonts w:ascii="Times New Roman" w:hAnsi="Times New Roman"/>
                <w:sz w:val="24"/>
                <w:szCs w:val="24"/>
              </w:rPr>
              <w:t xml:space="preserve">Внеурочная деятельность – как сфера индивидуализации образования и важнейшая сфера воспитания. Нормативно-правовая база организации дополнительного образования и внеурочной деятельности. Организационные модели реализации дополнительного образования и внеурочной деятельности младших школьников. Моделирование программ внеурочной деятельности с учётом специфики ОУ. Изучение лучших практик организации дополнительного образования и внеурочной деятельности в начальной школе. Мониторинг результатов освоения программ дополнительного образования и внеурочной деятельности. </w:t>
            </w:r>
          </w:p>
        </w:tc>
        <w:tc>
          <w:tcPr>
            <w:tcW w:w="708"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24</w:t>
            </w:r>
          </w:p>
        </w:tc>
        <w:tc>
          <w:tcPr>
            <w:tcW w:w="1276"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92" w:type="dxa"/>
            <w:shd w:val="clear" w:color="000000" w:fill="FFFFFF"/>
          </w:tcPr>
          <w:p w:rsidR="004235B4" w:rsidRPr="00120B7D" w:rsidRDefault="004235B4" w:rsidP="00120B7D">
            <w:pPr>
              <w:spacing w:after="0" w:line="240" w:lineRule="auto"/>
              <w:jc w:val="center"/>
              <w:rPr>
                <w:rFonts w:ascii="Times New Roman" w:hAnsi="Times New Roman"/>
                <w:b/>
                <w:sz w:val="24"/>
                <w:szCs w:val="24"/>
              </w:rPr>
            </w:pPr>
            <w:r w:rsidRPr="00120B7D">
              <w:rPr>
                <w:rFonts w:ascii="Times New Roman" w:hAnsi="Times New Roman"/>
                <w:b/>
                <w:sz w:val="24"/>
                <w:szCs w:val="24"/>
              </w:rPr>
              <w:t>1</w:t>
            </w:r>
            <w:r w:rsidR="00120B7D" w:rsidRPr="00120B7D">
              <w:rPr>
                <w:rFonts w:ascii="Times New Roman" w:hAnsi="Times New Roman"/>
                <w:b/>
                <w:sz w:val="24"/>
                <w:szCs w:val="24"/>
              </w:rPr>
              <w:t>8</w:t>
            </w:r>
            <w:r w:rsidRPr="00120B7D">
              <w:rPr>
                <w:rFonts w:ascii="Times New Roman" w:hAnsi="Times New Roman"/>
                <w:b/>
                <w:sz w:val="24"/>
                <w:szCs w:val="24"/>
              </w:rPr>
              <w:t>.10</w:t>
            </w:r>
          </w:p>
        </w:tc>
        <w:tc>
          <w:tcPr>
            <w:tcW w:w="851" w:type="dxa"/>
            <w:shd w:val="clear" w:color="000000" w:fill="FFFFFF"/>
          </w:tcPr>
          <w:p w:rsidR="004235B4" w:rsidRPr="00120B7D" w:rsidRDefault="004235B4" w:rsidP="00120B7D">
            <w:pPr>
              <w:spacing w:after="0" w:line="240" w:lineRule="auto"/>
              <w:jc w:val="center"/>
              <w:rPr>
                <w:rFonts w:ascii="Times New Roman" w:hAnsi="Times New Roman"/>
                <w:b/>
                <w:sz w:val="24"/>
                <w:szCs w:val="24"/>
              </w:rPr>
            </w:pPr>
            <w:r w:rsidRPr="00120B7D">
              <w:rPr>
                <w:rFonts w:ascii="Times New Roman" w:hAnsi="Times New Roman"/>
                <w:b/>
                <w:sz w:val="24"/>
                <w:szCs w:val="24"/>
              </w:rPr>
              <w:t>2</w:t>
            </w:r>
            <w:r w:rsidR="00120B7D" w:rsidRPr="00120B7D">
              <w:rPr>
                <w:rFonts w:ascii="Times New Roman" w:hAnsi="Times New Roman"/>
                <w:b/>
                <w:sz w:val="24"/>
                <w:szCs w:val="24"/>
              </w:rPr>
              <w:t>0</w:t>
            </w:r>
            <w:r w:rsidRPr="00120B7D">
              <w:rPr>
                <w:rFonts w:ascii="Times New Roman" w:hAnsi="Times New Roman"/>
                <w:b/>
                <w:sz w:val="24"/>
                <w:szCs w:val="24"/>
              </w:rPr>
              <w:t>.10</w:t>
            </w:r>
          </w:p>
        </w:tc>
        <w:tc>
          <w:tcPr>
            <w:tcW w:w="678"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559" w:type="dxa"/>
            <w:shd w:val="clear" w:color="000000" w:fill="FFFFFF"/>
          </w:tcPr>
          <w:p w:rsidR="004235B4" w:rsidRPr="007F3047" w:rsidRDefault="004235B4" w:rsidP="00E36B57">
            <w:pPr>
              <w:spacing w:after="0" w:line="240" w:lineRule="auto"/>
              <w:jc w:val="center"/>
              <w:rPr>
                <w:rFonts w:ascii="Times New Roman" w:eastAsia="Arial Unicode MS" w:hAnsi="Times New Roman"/>
                <w:sz w:val="24"/>
                <w:szCs w:val="24"/>
                <w:lang w:eastAsia="ru-RU"/>
              </w:rPr>
            </w:pPr>
            <w:r w:rsidRPr="007F3047">
              <w:rPr>
                <w:rFonts w:ascii="Times New Roman" w:hAnsi="Times New Roman"/>
                <w:sz w:val="24"/>
                <w:szCs w:val="24"/>
              </w:rPr>
              <w:t>Содномов С.Ц.</w:t>
            </w:r>
          </w:p>
        </w:tc>
      </w:tr>
      <w:tr w:rsidR="004235B4" w:rsidRPr="007F3047" w:rsidTr="00734867">
        <w:trPr>
          <w:trHeight w:val="563"/>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 дошкольного образования</w:t>
            </w:r>
          </w:p>
        </w:tc>
        <w:tc>
          <w:tcPr>
            <w:tcW w:w="1843"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Психолого-педагогическая поддержка семьи</w:t>
            </w:r>
          </w:p>
        </w:tc>
        <w:tc>
          <w:tcPr>
            <w:tcW w:w="5134"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iCs/>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Концепция развития образования РФ до 2020 г. Профессиональный стандарт педагога как ресурс повышения качества образования. Инклюзивная образовательная культура. </w:t>
            </w:r>
            <w:r w:rsidRPr="007F3047">
              <w:rPr>
                <w:rFonts w:ascii="Times New Roman" w:hAnsi="Times New Roman"/>
                <w:sz w:val="24"/>
                <w:szCs w:val="24"/>
              </w:rPr>
              <w:t xml:space="preserve">Семья как социальный институт. Основные функции и жизненный цикл семьи. Подходы к воспитанию в отечественной и зарубежной психологии. Характеристика мотивов воспитания у родителей (по </w:t>
            </w:r>
            <w:r w:rsidRPr="007F3047">
              <w:rPr>
                <w:rFonts w:ascii="Times New Roman" w:hAnsi="Times New Roman"/>
                <w:spacing w:val="1"/>
                <w:sz w:val="24"/>
                <w:szCs w:val="24"/>
              </w:rPr>
              <w:t xml:space="preserve">Спиваковской А.С). Роль родительской власти. Санкции в семейном </w:t>
            </w:r>
            <w:r w:rsidRPr="007F3047">
              <w:rPr>
                <w:rFonts w:ascii="Times New Roman" w:hAnsi="Times New Roman"/>
                <w:spacing w:val="-3"/>
                <w:sz w:val="24"/>
                <w:szCs w:val="24"/>
              </w:rPr>
              <w:t xml:space="preserve">воспитании. Проблемы наказания и поощрения в семье. </w:t>
            </w:r>
            <w:r w:rsidRPr="007F3047">
              <w:rPr>
                <w:rFonts w:ascii="Times New Roman" w:hAnsi="Times New Roman"/>
                <w:sz w:val="24"/>
                <w:szCs w:val="24"/>
              </w:rPr>
              <w:t>Родительское отношение к ребенку: структура, типы, функции. Факторы родительского отношения: принятие-</w:t>
            </w:r>
            <w:r w:rsidRPr="007F3047">
              <w:rPr>
                <w:rFonts w:ascii="Times New Roman" w:hAnsi="Times New Roman"/>
                <w:spacing w:val="-2"/>
                <w:sz w:val="24"/>
                <w:szCs w:val="24"/>
              </w:rPr>
              <w:t>отвержение, автономия-контроль. Типологии родительского отношения (</w:t>
            </w:r>
            <w:r w:rsidRPr="007F3047">
              <w:rPr>
                <w:rFonts w:ascii="Times New Roman" w:hAnsi="Times New Roman"/>
                <w:sz w:val="24"/>
                <w:szCs w:val="24"/>
              </w:rPr>
              <w:t xml:space="preserve">А.С. Спиваковской, А.Я. Варги). Дети и семьи «группы риска» и работа с ними. </w:t>
            </w:r>
            <w:r w:rsidRPr="007F3047">
              <w:rPr>
                <w:rFonts w:ascii="Times New Roman" w:eastAsia="Arial Unicode MS" w:hAnsi="Times New Roman"/>
                <w:sz w:val="24"/>
                <w:szCs w:val="24"/>
                <w:lang w:eastAsia="ru-RU"/>
              </w:rPr>
              <w:t>Детско-родительские отношения в дошкольном возрасте: характеристика и возможности диагностики. Интерактивные методы работы с семьей (с родителями, совместно с детьми). Психологическая поддержка семей с детьми с нарушениями развития и ОВЗ.</w:t>
            </w:r>
          </w:p>
        </w:tc>
        <w:tc>
          <w:tcPr>
            <w:tcW w:w="708"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32</w:t>
            </w:r>
          </w:p>
        </w:tc>
        <w:tc>
          <w:tcPr>
            <w:tcW w:w="1276"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23.10</w:t>
            </w:r>
          </w:p>
        </w:tc>
        <w:tc>
          <w:tcPr>
            <w:tcW w:w="851"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26.10</w:t>
            </w:r>
          </w:p>
        </w:tc>
        <w:tc>
          <w:tcPr>
            <w:tcW w:w="67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4235B4" w:rsidRPr="007F3047" w:rsidRDefault="00974B6C"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Гармаева Т.В.</w:t>
            </w:r>
          </w:p>
        </w:tc>
      </w:tr>
      <w:tr w:rsidR="004235B4" w:rsidRPr="007F3047" w:rsidTr="00734867">
        <w:trPr>
          <w:trHeight w:val="563"/>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Педагоги дошкольного образования </w:t>
            </w:r>
          </w:p>
        </w:tc>
        <w:tc>
          <w:tcPr>
            <w:tcW w:w="1843"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Инновационные и активные методы обучения, воспитания и развития детей дошкольного возраста в условиях реализации </w:t>
            </w:r>
            <w:r w:rsidRPr="007F3047">
              <w:rPr>
                <w:rFonts w:ascii="Times New Roman" w:eastAsia="Arial Unicode MS" w:hAnsi="Times New Roman"/>
                <w:sz w:val="24"/>
                <w:szCs w:val="24"/>
                <w:lang w:eastAsia="ru-RU"/>
              </w:rPr>
              <w:lastRenderedPageBreak/>
              <w:t>ФГОС</w:t>
            </w:r>
          </w:p>
        </w:tc>
        <w:tc>
          <w:tcPr>
            <w:tcW w:w="5134"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lastRenderedPageBreak/>
              <w:t>В программе</w:t>
            </w:r>
            <w:r w:rsidRPr="007F3047">
              <w:rPr>
                <w:rFonts w:ascii="Times New Roman" w:eastAsia="Arial Unicode MS" w:hAnsi="Times New Roman"/>
                <w:sz w:val="24"/>
                <w:szCs w:val="24"/>
                <w:lang w:eastAsia="ru-RU"/>
              </w:rPr>
              <w:t>: Профессиональный стандарт педагога как ресурс повышения качества образования. Инклюзивное образование: модели, принципы, этапы организации.</w:t>
            </w:r>
            <w:r w:rsidRPr="007F3047">
              <w:rPr>
                <w:rFonts w:ascii="Times New Roman" w:eastAsia="Arial Unicode MS" w:hAnsi="Times New Roman"/>
                <w:caps/>
                <w:sz w:val="24"/>
                <w:szCs w:val="24"/>
                <w:lang w:eastAsia="ru-RU"/>
              </w:rPr>
              <w:t xml:space="preserve"> </w:t>
            </w:r>
            <w:r w:rsidRPr="007F3047">
              <w:rPr>
                <w:rFonts w:ascii="Times New Roman" w:eastAsia="Arial Unicode MS" w:hAnsi="Times New Roman"/>
                <w:sz w:val="24"/>
                <w:szCs w:val="24"/>
                <w:lang w:eastAsia="ru-RU"/>
              </w:rPr>
              <w:t xml:space="preserve">Организация педагогически целесообразной жизни и деятельности детей дошкольного возраста. Методы педагогической деятельности, взаимодействия с детьми. Методы организации учебно-познавательной деятельности. Стимулирование и мотивация </w:t>
            </w:r>
            <w:r w:rsidRPr="007F3047">
              <w:rPr>
                <w:rFonts w:ascii="Times New Roman" w:eastAsia="Arial Unicode MS" w:hAnsi="Times New Roman"/>
                <w:sz w:val="24"/>
                <w:szCs w:val="24"/>
                <w:lang w:eastAsia="ru-RU"/>
              </w:rPr>
              <w:lastRenderedPageBreak/>
              <w:t xml:space="preserve">учебно-познавательной деятельности и поведения. Методы формирования сознания, организации деятельности и формирования опыта общественного поведения. Контроль эффективности педагогического процесса. </w:t>
            </w:r>
            <w:r w:rsidRPr="007F3047">
              <w:rPr>
                <w:rFonts w:ascii="Times New Roman" w:eastAsia="Arial Unicode MS" w:hAnsi="Times New Roman"/>
                <w:caps/>
                <w:sz w:val="24"/>
                <w:szCs w:val="24"/>
                <w:lang w:eastAsia="ru-RU"/>
              </w:rPr>
              <w:t>с</w:t>
            </w:r>
            <w:r w:rsidRPr="007F3047">
              <w:rPr>
                <w:rFonts w:ascii="Times New Roman" w:eastAsia="Arial Unicode MS" w:hAnsi="Times New Roman"/>
                <w:sz w:val="24"/>
                <w:szCs w:val="24"/>
                <w:lang w:eastAsia="ru-RU"/>
              </w:rPr>
              <w:t xml:space="preserve">тартапы в воспитательной деятельности. </w:t>
            </w:r>
          </w:p>
        </w:tc>
        <w:tc>
          <w:tcPr>
            <w:tcW w:w="70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24</w:t>
            </w:r>
          </w:p>
        </w:tc>
        <w:tc>
          <w:tcPr>
            <w:tcW w:w="1276"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Заочная</w:t>
            </w:r>
          </w:p>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w:t>
            </w:r>
            <w:r w:rsidRPr="007F3047">
              <w:rPr>
                <w:rFonts w:ascii="Times New Roman" w:eastAsia="Arial Unicode MS" w:hAnsi="Times New Roman"/>
                <w:bCs/>
                <w:sz w:val="24"/>
                <w:szCs w:val="24"/>
                <w:lang w:eastAsia="ru-RU"/>
              </w:rPr>
              <w:t>Электронное обучение</w:t>
            </w:r>
            <w:r w:rsidRPr="007F3047">
              <w:rPr>
                <w:rFonts w:ascii="Times New Roman" w:eastAsia="Arial Unicode MS" w:hAnsi="Times New Roman"/>
                <w:sz w:val="24"/>
                <w:szCs w:val="24"/>
                <w:lang w:eastAsia="ru-RU"/>
              </w:rPr>
              <w:t>)</w:t>
            </w:r>
          </w:p>
        </w:tc>
        <w:tc>
          <w:tcPr>
            <w:tcW w:w="992"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25.10</w:t>
            </w:r>
          </w:p>
        </w:tc>
        <w:tc>
          <w:tcPr>
            <w:tcW w:w="851"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27.10</w:t>
            </w:r>
          </w:p>
        </w:tc>
        <w:tc>
          <w:tcPr>
            <w:tcW w:w="67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Малахова Г.И.</w:t>
            </w:r>
          </w:p>
        </w:tc>
      </w:tr>
      <w:tr w:rsidR="004235B4" w:rsidRPr="007F3047" w:rsidTr="00734867">
        <w:trPr>
          <w:trHeight w:val="1"/>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 дошкольного образования</w:t>
            </w:r>
          </w:p>
        </w:tc>
        <w:tc>
          <w:tcPr>
            <w:tcW w:w="1843"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Программно-методическое обеспечение образовательного процесса в ДОО</w:t>
            </w:r>
          </w:p>
        </w:tc>
        <w:tc>
          <w:tcPr>
            <w:tcW w:w="5134"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iCs/>
                <w:sz w:val="24"/>
                <w:szCs w:val="24"/>
                <w:lang w:eastAsia="ru-RU"/>
              </w:rPr>
            </w:pPr>
            <w:r w:rsidRPr="007F3047">
              <w:rPr>
                <w:rFonts w:ascii="Times New Roman" w:eastAsia="Arial Unicode MS" w:hAnsi="Times New Roman"/>
                <w:i/>
                <w:iCs/>
                <w:sz w:val="24"/>
                <w:szCs w:val="24"/>
                <w:lang w:eastAsia="ru-RU"/>
              </w:rPr>
              <w:t xml:space="preserve">В программе: </w:t>
            </w:r>
            <w:r w:rsidRPr="007F3047">
              <w:rPr>
                <w:rFonts w:ascii="Times New Roman" w:eastAsia="Arial Unicode MS" w:hAnsi="Times New Roman"/>
                <w:iCs/>
                <w:sz w:val="24"/>
                <w:szCs w:val="24"/>
                <w:lang w:eastAsia="ru-RU"/>
              </w:rPr>
              <w:t>Анализ примерных комплексных программ дошкольного образования. Вариативность учебно-методических комплектов примерных комплексных программ. Психолого-педагогические условия реализации примерных комплексных программ ДО.</w:t>
            </w:r>
          </w:p>
        </w:tc>
        <w:tc>
          <w:tcPr>
            <w:tcW w:w="708"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16</w:t>
            </w:r>
          </w:p>
        </w:tc>
        <w:tc>
          <w:tcPr>
            <w:tcW w:w="1276"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30.10</w:t>
            </w:r>
          </w:p>
        </w:tc>
        <w:tc>
          <w:tcPr>
            <w:tcW w:w="851"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31.10</w:t>
            </w:r>
          </w:p>
        </w:tc>
        <w:tc>
          <w:tcPr>
            <w:tcW w:w="67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4235B4" w:rsidRPr="007F3047" w:rsidRDefault="004235B4" w:rsidP="00E36B57">
            <w:pPr>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Карпова Р.И.</w:t>
            </w:r>
          </w:p>
        </w:tc>
      </w:tr>
      <w:tr w:rsidR="004235B4" w:rsidRPr="007F3047" w:rsidTr="00734867">
        <w:trPr>
          <w:trHeight w:val="2880"/>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spacing w:after="0" w:line="240" w:lineRule="auto"/>
              <w:rPr>
                <w:rFonts w:ascii="Times New Roman" w:hAnsi="Times New Roman"/>
                <w:sz w:val="24"/>
                <w:szCs w:val="24"/>
              </w:rPr>
            </w:pPr>
            <w:r w:rsidRPr="007F3047">
              <w:rPr>
                <w:rFonts w:ascii="Times New Roman" w:hAnsi="Times New Roman"/>
                <w:sz w:val="24"/>
                <w:szCs w:val="24"/>
              </w:rPr>
              <w:t>Учителя начальных классов</w:t>
            </w:r>
          </w:p>
        </w:tc>
        <w:tc>
          <w:tcPr>
            <w:tcW w:w="1843" w:type="dxa"/>
            <w:shd w:val="clear" w:color="000000" w:fill="FFFFFF"/>
          </w:tcPr>
          <w:p w:rsidR="004235B4" w:rsidRPr="007F3047" w:rsidRDefault="004235B4" w:rsidP="00E36B57">
            <w:pPr>
              <w:spacing w:after="0" w:line="240" w:lineRule="auto"/>
              <w:rPr>
                <w:rFonts w:ascii="Times New Roman" w:hAnsi="Times New Roman"/>
                <w:sz w:val="24"/>
                <w:szCs w:val="24"/>
              </w:rPr>
            </w:pPr>
            <w:r w:rsidRPr="007F3047">
              <w:rPr>
                <w:rFonts w:ascii="Times New Roman" w:hAnsi="Times New Roman"/>
                <w:sz w:val="24"/>
                <w:szCs w:val="24"/>
              </w:rPr>
              <w:t>Деятельностный подход в системе преемственности между до</w:t>
            </w:r>
            <w:r>
              <w:rPr>
                <w:rFonts w:ascii="Times New Roman" w:hAnsi="Times New Roman"/>
                <w:sz w:val="24"/>
                <w:szCs w:val="24"/>
              </w:rPr>
              <w:t xml:space="preserve">школьным, начальным и основным </w:t>
            </w:r>
            <w:r w:rsidRPr="007F3047">
              <w:rPr>
                <w:rFonts w:ascii="Times New Roman" w:hAnsi="Times New Roman"/>
                <w:sz w:val="24"/>
                <w:szCs w:val="24"/>
              </w:rPr>
              <w:t>общим образованием в усло</w:t>
            </w:r>
            <w:r>
              <w:rPr>
                <w:rFonts w:ascii="Times New Roman" w:hAnsi="Times New Roman"/>
                <w:sz w:val="24"/>
                <w:szCs w:val="24"/>
              </w:rPr>
              <w:t>виях ФГОС</w:t>
            </w:r>
          </w:p>
        </w:tc>
        <w:tc>
          <w:tcPr>
            <w:tcW w:w="5134" w:type="dxa"/>
            <w:shd w:val="clear" w:color="000000" w:fill="FFFFFF"/>
          </w:tcPr>
          <w:p w:rsidR="004235B4" w:rsidRPr="007F3047" w:rsidRDefault="004235B4"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Профессиональный стандарт «Педагог»: характеристика основных трудовых функций. Изучение теоретических основ деятельностного подхода. Особенности реализации деятельностного подхода на ступенях дошкольного, начального и основного общего образования. Система дидактических принципов, технологии деятельностного типа. Изучение практик лучших школ по реализации технологий деятельностного типа.</w:t>
            </w:r>
          </w:p>
        </w:tc>
        <w:tc>
          <w:tcPr>
            <w:tcW w:w="708"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24</w:t>
            </w:r>
          </w:p>
        </w:tc>
        <w:tc>
          <w:tcPr>
            <w:tcW w:w="1276"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92" w:type="dxa"/>
            <w:shd w:val="clear" w:color="000000" w:fill="FFFFFF"/>
          </w:tcPr>
          <w:p w:rsidR="004235B4" w:rsidRPr="007F3047" w:rsidRDefault="004235B4"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30.10</w:t>
            </w:r>
          </w:p>
        </w:tc>
        <w:tc>
          <w:tcPr>
            <w:tcW w:w="851" w:type="dxa"/>
            <w:shd w:val="clear" w:color="000000" w:fill="FFFFFF"/>
          </w:tcPr>
          <w:p w:rsidR="004235B4" w:rsidRPr="007F3047" w:rsidRDefault="004235B4"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01.11</w:t>
            </w:r>
          </w:p>
        </w:tc>
        <w:tc>
          <w:tcPr>
            <w:tcW w:w="678"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559"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hAnsi="Times New Roman"/>
                <w:sz w:val="24"/>
                <w:szCs w:val="24"/>
              </w:rPr>
              <w:t>Содномов С.Ц.</w:t>
            </w:r>
          </w:p>
        </w:tc>
      </w:tr>
      <w:tr w:rsidR="004235B4" w:rsidRPr="007F3047" w:rsidTr="00734867">
        <w:trPr>
          <w:trHeight w:val="327"/>
        </w:trPr>
        <w:tc>
          <w:tcPr>
            <w:tcW w:w="15310" w:type="dxa"/>
            <w:gridSpan w:val="10"/>
            <w:shd w:val="clear" w:color="000000" w:fill="FFFFFF"/>
            <w:vAlign w:val="center"/>
          </w:tcPr>
          <w:p w:rsidR="004235B4" w:rsidRPr="007F3047" w:rsidRDefault="004235B4" w:rsidP="00E36B57">
            <w:pPr>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НОЯБРЬ</w:t>
            </w:r>
          </w:p>
        </w:tc>
      </w:tr>
      <w:tr w:rsidR="004235B4" w:rsidRPr="007F3047" w:rsidTr="00734867">
        <w:trPr>
          <w:trHeight w:val="1113"/>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 дошкольного образования</w:t>
            </w:r>
          </w:p>
        </w:tc>
        <w:tc>
          <w:tcPr>
            <w:tcW w:w="1843"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Комплексная оценка качества дошкольного образования на основе шкалы ECERS-R</w:t>
            </w:r>
          </w:p>
        </w:tc>
        <w:tc>
          <w:tcPr>
            <w:tcW w:w="5134"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Концепция развития образования РФ до 2020 г. Профессиональный стандарт педагога как ресурс повышения качества образования.  Модели инклюзивной практики в детском саду: служба ранней помощи, лекотека, группа развития «Особый ребенок», консультативный пункт и др.  Методологические подходы к оценке качества </w:t>
            </w:r>
            <w:r w:rsidRPr="007F3047">
              <w:rPr>
                <w:rFonts w:ascii="Times New Roman" w:eastAsia="Arial Unicode MS" w:hAnsi="Times New Roman"/>
                <w:sz w:val="24"/>
                <w:szCs w:val="24"/>
                <w:lang w:eastAsia="ru-RU"/>
              </w:rPr>
              <w:lastRenderedPageBreak/>
              <w:t xml:space="preserve">дошкольного образования (Т. И. Алиева, М. В. Крулехт, Л. А. Парамонова). Определение качества дошкольного образования. Система показателей качества, независимой оценки образования детей дошкольного возраста. Формирование подходов к оценке качества дошкольного образования. Комплексная оценка качества образования в дошкольных образовательных организациях по шкале ECERS-R: введение в шкалу ECERS-R. обзор подшкал и признаков шкалы ECERS-R, система оценки, процесс переработки. </w:t>
            </w:r>
          </w:p>
        </w:tc>
        <w:tc>
          <w:tcPr>
            <w:tcW w:w="70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32</w:t>
            </w:r>
          </w:p>
        </w:tc>
        <w:tc>
          <w:tcPr>
            <w:tcW w:w="1276"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val="en-US" w:eastAsia="ru-RU"/>
              </w:rPr>
              <w:t>1</w:t>
            </w:r>
            <w:r w:rsidRPr="007F3047">
              <w:rPr>
                <w:rFonts w:ascii="Times New Roman" w:eastAsia="Arial Unicode MS" w:hAnsi="Times New Roman"/>
                <w:b/>
                <w:bCs/>
                <w:sz w:val="24"/>
                <w:szCs w:val="24"/>
                <w:lang w:eastAsia="ru-RU"/>
              </w:rPr>
              <w:t>3</w:t>
            </w:r>
            <w:r w:rsidRPr="007F3047">
              <w:rPr>
                <w:rFonts w:ascii="Times New Roman" w:eastAsia="Arial Unicode MS" w:hAnsi="Times New Roman"/>
                <w:b/>
                <w:bCs/>
                <w:sz w:val="24"/>
                <w:szCs w:val="24"/>
                <w:lang w:val="en-US" w:eastAsia="ru-RU"/>
              </w:rPr>
              <w:t>.11</w:t>
            </w:r>
          </w:p>
        </w:tc>
        <w:tc>
          <w:tcPr>
            <w:tcW w:w="851"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val="en-US" w:eastAsia="ru-RU"/>
              </w:rPr>
              <w:t>1</w:t>
            </w:r>
            <w:r w:rsidRPr="007F3047">
              <w:rPr>
                <w:rFonts w:ascii="Times New Roman" w:eastAsia="Arial Unicode MS" w:hAnsi="Times New Roman"/>
                <w:b/>
                <w:bCs/>
                <w:sz w:val="24"/>
                <w:szCs w:val="24"/>
                <w:lang w:eastAsia="ru-RU"/>
              </w:rPr>
              <w:t>6</w:t>
            </w:r>
            <w:r w:rsidRPr="007F3047">
              <w:rPr>
                <w:rFonts w:ascii="Times New Roman" w:eastAsia="Arial Unicode MS" w:hAnsi="Times New Roman"/>
                <w:b/>
                <w:bCs/>
                <w:sz w:val="24"/>
                <w:szCs w:val="24"/>
                <w:lang w:val="en-US" w:eastAsia="ru-RU"/>
              </w:rPr>
              <w:t>.11</w:t>
            </w:r>
          </w:p>
        </w:tc>
        <w:tc>
          <w:tcPr>
            <w:tcW w:w="67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30</w:t>
            </w:r>
          </w:p>
        </w:tc>
        <w:tc>
          <w:tcPr>
            <w:tcW w:w="1559"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Малахова Г.И.</w:t>
            </w:r>
          </w:p>
        </w:tc>
      </w:tr>
      <w:tr w:rsidR="004235B4" w:rsidRPr="007F3047" w:rsidTr="00734867">
        <w:trPr>
          <w:trHeight w:val="1409"/>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spacing w:after="0" w:line="240" w:lineRule="auto"/>
              <w:rPr>
                <w:rFonts w:ascii="Times New Roman" w:hAnsi="Times New Roman"/>
              </w:rPr>
            </w:pPr>
            <w:r w:rsidRPr="007F3047">
              <w:rPr>
                <w:rFonts w:ascii="Times New Roman" w:hAnsi="Times New Roman"/>
                <w:sz w:val="24"/>
                <w:szCs w:val="24"/>
              </w:rPr>
              <w:t xml:space="preserve">Учителя начальных классов </w:t>
            </w:r>
          </w:p>
        </w:tc>
        <w:tc>
          <w:tcPr>
            <w:tcW w:w="1843" w:type="dxa"/>
            <w:shd w:val="clear" w:color="000000" w:fill="FFFFFF"/>
          </w:tcPr>
          <w:p w:rsidR="004235B4" w:rsidRPr="007F3047" w:rsidRDefault="004235B4" w:rsidP="00E36B57">
            <w:pPr>
              <w:spacing w:after="0" w:line="240" w:lineRule="auto"/>
              <w:rPr>
                <w:rFonts w:ascii="Times New Roman" w:hAnsi="Times New Roman"/>
                <w:sz w:val="24"/>
                <w:szCs w:val="24"/>
              </w:rPr>
            </w:pPr>
            <w:r w:rsidRPr="007F3047">
              <w:rPr>
                <w:rFonts w:ascii="Times New Roman" w:hAnsi="Times New Roman"/>
                <w:sz w:val="24"/>
                <w:szCs w:val="24"/>
              </w:rPr>
              <w:t>Развитие математического образования в начальной школе в условиях реализации ФГОС</w:t>
            </w:r>
          </w:p>
        </w:tc>
        <w:tc>
          <w:tcPr>
            <w:tcW w:w="5134" w:type="dxa"/>
            <w:shd w:val="clear" w:color="000000" w:fill="FFFFFF"/>
          </w:tcPr>
          <w:p w:rsidR="004235B4" w:rsidRPr="007F3047" w:rsidRDefault="004235B4"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ФГОС как система требований. Планируемые результаты освоения ООП НОО как основа проектирования образовательного процесса на уроках математики. Анализ примерной программы по математике. Формирование УУД при изучении математики. Способы достижения предметных результатов. Примеры заданий по математики для подготовки к ВПР.</w:t>
            </w:r>
          </w:p>
        </w:tc>
        <w:tc>
          <w:tcPr>
            <w:tcW w:w="708"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16</w:t>
            </w:r>
          </w:p>
        </w:tc>
        <w:tc>
          <w:tcPr>
            <w:tcW w:w="1276"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Заочная</w:t>
            </w:r>
          </w:p>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(Электронное обучение)</w:t>
            </w:r>
          </w:p>
        </w:tc>
        <w:tc>
          <w:tcPr>
            <w:tcW w:w="992" w:type="dxa"/>
            <w:shd w:val="clear" w:color="000000" w:fill="FFFFFF"/>
          </w:tcPr>
          <w:p w:rsidR="004235B4" w:rsidRPr="007F3047" w:rsidRDefault="004235B4"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14.11</w:t>
            </w:r>
          </w:p>
        </w:tc>
        <w:tc>
          <w:tcPr>
            <w:tcW w:w="851" w:type="dxa"/>
            <w:shd w:val="clear" w:color="000000" w:fill="FFFFFF"/>
          </w:tcPr>
          <w:p w:rsidR="004235B4" w:rsidRPr="007F3047" w:rsidRDefault="004235B4"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15.11</w:t>
            </w:r>
          </w:p>
        </w:tc>
        <w:tc>
          <w:tcPr>
            <w:tcW w:w="678"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559"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hAnsi="Times New Roman"/>
                <w:sz w:val="24"/>
                <w:szCs w:val="24"/>
              </w:rPr>
              <w:t>Содномов С.Ц.</w:t>
            </w:r>
          </w:p>
        </w:tc>
      </w:tr>
      <w:tr w:rsidR="004235B4" w:rsidRPr="007F3047" w:rsidTr="00734867">
        <w:trPr>
          <w:trHeight w:val="1"/>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Педагоги дошкольного образования </w:t>
            </w:r>
          </w:p>
        </w:tc>
        <w:tc>
          <w:tcPr>
            <w:tcW w:w="1843" w:type="dxa"/>
            <w:shd w:val="clear" w:color="000000" w:fill="FFFFFF"/>
          </w:tcPr>
          <w:p w:rsidR="004235B4" w:rsidRPr="007F3047" w:rsidRDefault="004235B4"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Поддержка разнообразия детства в условиях реализации ФГОС дошкольного образования</w:t>
            </w:r>
          </w:p>
        </w:tc>
        <w:tc>
          <w:tcPr>
            <w:tcW w:w="5134"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Вариативность и разнообразие содержания примерных общеобразовательных программ и организационных форм дошкольного образования, возможности разработки основных образовательных программ ДОО с учетом образовательных потребностей, способностей и состояния здоровья детей. Психолого-педагогическая поддержка семьи и повышение компетенций родителей в вопросах развития и образования детей. Технологии создания образовательной среды в условиях реализации ФГОС ДО.</w:t>
            </w:r>
            <w:r w:rsidRPr="007F3047">
              <w:rPr>
                <w:rFonts w:ascii="Times New Roman" w:eastAsia="Arial Unicode MS" w:hAnsi="Times New Roman"/>
                <w:sz w:val="24"/>
                <w:szCs w:val="24"/>
              </w:rPr>
              <w:t xml:space="preserve"> </w:t>
            </w:r>
          </w:p>
        </w:tc>
        <w:tc>
          <w:tcPr>
            <w:tcW w:w="70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24</w:t>
            </w:r>
          </w:p>
        </w:tc>
        <w:tc>
          <w:tcPr>
            <w:tcW w:w="1276"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Заочная</w:t>
            </w:r>
          </w:p>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w:t>
            </w:r>
            <w:r w:rsidRPr="007F3047">
              <w:rPr>
                <w:rFonts w:ascii="Times New Roman" w:eastAsia="Arial Unicode MS" w:hAnsi="Times New Roman"/>
                <w:bCs/>
                <w:sz w:val="24"/>
                <w:szCs w:val="24"/>
                <w:lang w:eastAsia="ru-RU"/>
              </w:rPr>
              <w:t>Электронное обучение</w:t>
            </w:r>
            <w:r w:rsidRPr="007F3047">
              <w:rPr>
                <w:rFonts w:ascii="Times New Roman" w:eastAsia="Arial Unicode MS" w:hAnsi="Times New Roman"/>
                <w:sz w:val="24"/>
                <w:szCs w:val="24"/>
                <w:lang w:eastAsia="ru-RU"/>
              </w:rPr>
              <w:t>)</w:t>
            </w:r>
          </w:p>
        </w:tc>
        <w:tc>
          <w:tcPr>
            <w:tcW w:w="992"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eastAsia="ru-RU"/>
              </w:rPr>
              <w:t>14</w:t>
            </w:r>
            <w:r w:rsidRPr="007F3047">
              <w:rPr>
                <w:rFonts w:ascii="Times New Roman" w:eastAsia="Arial Unicode MS" w:hAnsi="Times New Roman"/>
                <w:b/>
                <w:bCs/>
                <w:sz w:val="24"/>
                <w:szCs w:val="24"/>
                <w:lang w:val="en-US" w:eastAsia="ru-RU"/>
              </w:rPr>
              <w:t>.11</w:t>
            </w:r>
          </w:p>
        </w:tc>
        <w:tc>
          <w:tcPr>
            <w:tcW w:w="851"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eastAsia="ru-RU"/>
              </w:rPr>
              <w:t>16</w:t>
            </w:r>
            <w:r w:rsidRPr="007F3047">
              <w:rPr>
                <w:rFonts w:ascii="Times New Roman" w:eastAsia="Arial Unicode MS" w:hAnsi="Times New Roman"/>
                <w:b/>
                <w:bCs/>
                <w:sz w:val="24"/>
                <w:szCs w:val="24"/>
                <w:lang w:val="en-US" w:eastAsia="ru-RU"/>
              </w:rPr>
              <w:t>.11</w:t>
            </w:r>
          </w:p>
        </w:tc>
        <w:tc>
          <w:tcPr>
            <w:tcW w:w="67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30</w:t>
            </w:r>
          </w:p>
        </w:tc>
        <w:tc>
          <w:tcPr>
            <w:tcW w:w="1559"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Карпова Р.И.</w:t>
            </w:r>
          </w:p>
        </w:tc>
      </w:tr>
      <w:tr w:rsidR="004235B4" w:rsidRPr="007F3047" w:rsidTr="00734867">
        <w:trPr>
          <w:trHeight w:val="1"/>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spacing w:after="0" w:line="240" w:lineRule="auto"/>
              <w:rPr>
                <w:rFonts w:ascii="Times New Roman" w:hAnsi="Times New Roman"/>
                <w:sz w:val="24"/>
                <w:szCs w:val="24"/>
              </w:rPr>
            </w:pPr>
            <w:r w:rsidRPr="007F3047">
              <w:rPr>
                <w:rFonts w:ascii="Times New Roman" w:hAnsi="Times New Roman"/>
                <w:sz w:val="24"/>
                <w:szCs w:val="24"/>
              </w:rPr>
              <w:t xml:space="preserve">Учителя </w:t>
            </w:r>
            <w:r w:rsidRPr="007F3047">
              <w:rPr>
                <w:rFonts w:ascii="Times New Roman" w:hAnsi="Times New Roman"/>
                <w:sz w:val="24"/>
                <w:szCs w:val="24"/>
              </w:rPr>
              <w:lastRenderedPageBreak/>
              <w:t>начальных классов</w:t>
            </w:r>
          </w:p>
        </w:tc>
        <w:tc>
          <w:tcPr>
            <w:tcW w:w="1843" w:type="dxa"/>
            <w:shd w:val="clear" w:color="000000" w:fill="FFFFFF"/>
          </w:tcPr>
          <w:p w:rsidR="004235B4" w:rsidRPr="007F3047" w:rsidRDefault="004235B4" w:rsidP="00E36B57">
            <w:pPr>
              <w:spacing w:after="0" w:line="240" w:lineRule="auto"/>
              <w:rPr>
                <w:rFonts w:ascii="Times New Roman" w:hAnsi="Times New Roman"/>
                <w:sz w:val="24"/>
                <w:szCs w:val="24"/>
              </w:rPr>
            </w:pPr>
            <w:r w:rsidRPr="007F3047">
              <w:rPr>
                <w:rFonts w:ascii="Times New Roman" w:hAnsi="Times New Roman"/>
                <w:sz w:val="24"/>
                <w:szCs w:val="24"/>
              </w:rPr>
              <w:lastRenderedPageBreak/>
              <w:t xml:space="preserve">Современный </w:t>
            </w:r>
            <w:r w:rsidRPr="007F3047">
              <w:rPr>
                <w:rFonts w:ascii="Times New Roman" w:hAnsi="Times New Roman"/>
                <w:sz w:val="24"/>
                <w:szCs w:val="24"/>
              </w:rPr>
              <w:lastRenderedPageBreak/>
              <w:t>урок как ресурс реализации требований ФГОС</w:t>
            </w:r>
          </w:p>
        </w:tc>
        <w:tc>
          <w:tcPr>
            <w:tcW w:w="5134" w:type="dxa"/>
            <w:shd w:val="clear" w:color="000000" w:fill="FFFFFF"/>
          </w:tcPr>
          <w:p w:rsidR="004235B4" w:rsidRPr="007F3047" w:rsidRDefault="004235B4" w:rsidP="00E36B57">
            <w:pPr>
              <w:spacing w:after="0" w:line="240" w:lineRule="auto"/>
              <w:jc w:val="both"/>
              <w:rPr>
                <w:rFonts w:ascii="Times New Roman" w:hAnsi="Times New Roman"/>
                <w:sz w:val="24"/>
                <w:szCs w:val="24"/>
              </w:rPr>
            </w:pPr>
            <w:r w:rsidRPr="007F3047">
              <w:rPr>
                <w:rFonts w:ascii="Times New Roman" w:hAnsi="Times New Roman"/>
                <w:i/>
                <w:sz w:val="24"/>
                <w:szCs w:val="24"/>
              </w:rPr>
              <w:lastRenderedPageBreak/>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lang w:eastAsia="ru-RU"/>
              </w:rPr>
              <w:t xml:space="preserve">Концепция развития образования </w:t>
            </w:r>
            <w:r w:rsidRPr="007F3047">
              <w:rPr>
                <w:rFonts w:ascii="Times New Roman" w:eastAsia="Arial Unicode MS" w:hAnsi="Times New Roman"/>
                <w:sz w:val="24"/>
                <w:szCs w:val="24"/>
                <w:lang w:eastAsia="ru-RU"/>
              </w:rPr>
              <w:lastRenderedPageBreak/>
              <w:t xml:space="preserve">РФ до 2020 г. </w:t>
            </w:r>
            <w:r w:rsidRPr="007F3047">
              <w:rPr>
                <w:rFonts w:ascii="Times New Roman" w:hAnsi="Times New Roman"/>
                <w:sz w:val="24"/>
                <w:szCs w:val="24"/>
              </w:rPr>
              <w:t>ФГОС нового поколения: дидактические основы современного урока. Классификация современных уроков в соответствии с требованиями ФГОС. Системно-деятельностный подход к уроку. Метапредметный подход в образовании. Структура современного урока. Особенности построения отдельных типов уроков. Интерактивное взаимодействие, учебное сотрудничество, организация проектно-исследовательской деятельности в образовательном процессе. Технологическая карта урока и конструктор урока. Проектирование учебных занятий (уроков) с учетом требований ФГОС. Анализ и самоанализ. Мастер-класс. Использование информационно-коммуникационных технологий в образовательном процессе.</w:t>
            </w:r>
          </w:p>
        </w:tc>
        <w:tc>
          <w:tcPr>
            <w:tcW w:w="708"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32</w:t>
            </w:r>
          </w:p>
        </w:tc>
        <w:tc>
          <w:tcPr>
            <w:tcW w:w="1276"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92" w:type="dxa"/>
            <w:shd w:val="clear" w:color="000000" w:fill="FFFFFF"/>
          </w:tcPr>
          <w:p w:rsidR="004235B4" w:rsidRPr="007F3047" w:rsidRDefault="004235B4"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20.11</w:t>
            </w:r>
          </w:p>
        </w:tc>
        <w:tc>
          <w:tcPr>
            <w:tcW w:w="851" w:type="dxa"/>
            <w:shd w:val="clear" w:color="000000" w:fill="FFFFFF"/>
          </w:tcPr>
          <w:p w:rsidR="004235B4" w:rsidRPr="007F3047" w:rsidRDefault="004235B4"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23.11</w:t>
            </w:r>
          </w:p>
        </w:tc>
        <w:tc>
          <w:tcPr>
            <w:tcW w:w="678"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559"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 xml:space="preserve">Семенова </w:t>
            </w:r>
            <w:r w:rsidRPr="007F3047">
              <w:rPr>
                <w:rFonts w:ascii="Times New Roman" w:hAnsi="Times New Roman"/>
                <w:sz w:val="24"/>
                <w:szCs w:val="24"/>
              </w:rPr>
              <w:lastRenderedPageBreak/>
              <w:t>Д.Д.</w:t>
            </w:r>
          </w:p>
        </w:tc>
      </w:tr>
      <w:tr w:rsidR="004235B4" w:rsidRPr="007F3047" w:rsidTr="00734867">
        <w:trPr>
          <w:trHeight w:val="1"/>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 дошкольного образования</w:t>
            </w:r>
          </w:p>
        </w:tc>
        <w:tc>
          <w:tcPr>
            <w:tcW w:w="1843"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Амплификация психического развития детей </w:t>
            </w:r>
          </w:p>
        </w:tc>
        <w:tc>
          <w:tcPr>
            <w:tcW w:w="5134" w:type="dxa"/>
            <w:shd w:val="clear" w:color="000000" w:fill="FFFFFF"/>
          </w:tcPr>
          <w:p w:rsidR="004235B4"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iCs/>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Концепция развития образования РФ до 2020 г. Профессиональный стандарт педагога как ресурс повышения качества образования. </w:t>
            </w:r>
            <w:r w:rsidRPr="007F3047">
              <w:rPr>
                <w:rFonts w:ascii="Times New Roman" w:hAnsi="Times New Roman"/>
                <w:sz w:val="24"/>
                <w:szCs w:val="24"/>
              </w:rPr>
              <w:t xml:space="preserve">Инклюзивная образовательная культура, модели инклюзивной практики. </w:t>
            </w:r>
            <w:r w:rsidRPr="007F3047">
              <w:rPr>
                <w:rFonts w:ascii="Times New Roman" w:eastAsia="Arial Unicode MS" w:hAnsi="Times New Roman"/>
                <w:sz w:val="24"/>
                <w:szCs w:val="24"/>
                <w:lang w:eastAsia="ru-RU"/>
              </w:rPr>
              <w:t xml:space="preserve">Психическое отражение. Структура психики. Филогенез и онтогенез психики. Закономерности, факторы, условия психического развития, учет зон актуального и ближайшего развития детей. Психология деятельности и специфика детских видов деятельности. Сверстниковое и сиблинговое общение как фактор психического развития и социализации детей. </w:t>
            </w:r>
            <w:r w:rsidRPr="007F3047">
              <w:rPr>
                <w:rFonts w:ascii="Times New Roman" w:eastAsia="Arial Unicode MS" w:hAnsi="Times New Roman"/>
                <w:iCs/>
                <w:sz w:val="24"/>
                <w:szCs w:val="24"/>
                <w:lang w:eastAsia="ru-RU"/>
              </w:rPr>
              <w:t xml:space="preserve">Психоэмоциональное благополучие детей как условие своевременного психического развития детей. </w:t>
            </w:r>
            <w:r w:rsidRPr="007F3047">
              <w:rPr>
                <w:rFonts w:ascii="Times New Roman" w:eastAsia="Arial Unicode MS" w:hAnsi="Times New Roman"/>
                <w:iCs/>
                <w:sz w:val="24"/>
                <w:szCs w:val="24"/>
                <w:lang w:eastAsia="ru-RU"/>
              </w:rPr>
              <w:lastRenderedPageBreak/>
              <w:t>Использование детской субкультуры в активизации психического развития детей.</w:t>
            </w:r>
          </w:p>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iCs/>
                <w:sz w:val="24"/>
                <w:szCs w:val="24"/>
                <w:lang w:eastAsia="ru-RU"/>
              </w:rPr>
            </w:pPr>
          </w:p>
        </w:tc>
        <w:tc>
          <w:tcPr>
            <w:tcW w:w="708"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32</w:t>
            </w:r>
          </w:p>
        </w:tc>
        <w:tc>
          <w:tcPr>
            <w:tcW w:w="1276"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22.11</w:t>
            </w:r>
          </w:p>
        </w:tc>
        <w:tc>
          <w:tcPr>
            <w:tcW w:w="851" w:type="dxa"/>
            <w:shd w:val="clear" w:color="000000" w:fill="FFFFFF"/>
          </w:tcPr>
          <w:p w:rsidR="004235B4" w:rsidRPr="007F3047" w:rsidRDefault="004235B4" w:rsidP="00E36B57">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25.11</w:t>
            </w:r>
          </w:p>
        </w:tc>
        <w:tc>
          <w:tcPr>
            <w:tcW w:w="67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4235B4" w:rsidRPr="007F3047" w:rsidRDefault="00974B6C"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Гармаева Т.В.</w:t>
            </w:r>
          </w:p>
        </w:tc>
      </w:tr>
      <w:tr w:rsidR="004235B4" w:rsidRPr="007F3047" w:rsidTr="00734867">
        <w:trPr>
          <w:trHeight w:val="1"/>
        </w:trPr>
        <w:tc>
          <w:tcPr>
            <w:tcW w:w="15310" w:type="dxa"/>
            <w:gridSpan w:val="10"/>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ДЕКАБРЬ</w:t>
            </w:r>
          </w:p>
        </w:tc>
      </w:tr>
      <w:tr w:rsidR="004235B4" w:rsidRPr="007F3047" w:rsidTr="00734867">
        <w:trPr>
          <w:trHeight w:val="1"/>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spacing w:after="0" w:line="240" w:lineRule="auto"/>
              <w:rPr>
                <w:rFonts w:ascii="Times New Roman" w:hAnsi="Times New Roman"/>
                <w:sz w:val="24"/>
                <w:szCs w:val="24"/>
              </w:rPr>
            </w:pPr>
            <w:r w:rsidRPr="007F3047">
              <w:rPr>
                <w:rFonts w:ascii="Times New Roman" w:hAnsi="Times New Roman"/>
                <w:sz w:val="24"/>
                <w:szCs w:val="24"/>
              </w:rPr>
              <w:t>Учителя начальных классов</w:t>
            </w:r>
          </w:p>
        </w:tc>
        <w:tc>
          <w:tcPr>
            <w:tcW w:w="1843"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Развитие профессиональных компетенций учителя начальных классов </w:t>
            </w:r>
          </w:p>
        </w:tc>
        <w:tc>
          <w:tcPr>
            <w:tcW w:w="5134" w:type="dxa"/>
            <w:shd w:val="clear" w:color="000000" w:fill="FFFFFF"/>
          </w:tcPr>
          <w:p w:rsidR="004235B4" w:rsidRPr="007F3047" w:rsidRDefault="004235B4" w:rsidP="00A25431">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Концепция развития образования РФ до 2020 г. </w:t>
            </w:r>
            <w:r w:rsidRPr="007F3047">
              <w:rPr>
                <w:rFonts w:ascii="Times New Roman" w:hAnsi="Times New Roman"/>
                <w:sz w:val="24"/>
                <w:szCs w:val="24"/>
                <w:highlight w:val="white"/>
              </w:rPr>
              <w:t xml:space="preserve">Финансовая грамотность: основные понятия и компоненты. </w:t>
            </w:r>
            <w:r w:rsidRPr="007F3047">
              <w:rPr>
                <w:rFonts w:ascii="Times New Roman" w:eastAsia="Arial Unicode MS" w:hAnsi="Times New Roman"/>
                <w:sz w:val="24"/>
                <w:szCs w:val="24"/>
                <w:lang w:eastAsia="ru-RU"/>
              </w:rPr>
              <w:t xml:space="preserve">Нормативно-правовые основы функционирования и развития начальной школы. Тенденции развития начального образования. Анализ первых результатов реализации ФГОС НОО. Особенности аттестации педагогических работников в соответствии с профстандартом педагога. Речевой этикет в профессиональном педагогическом общении. </w:t>
            </w:r>
            <w:r w:rsidRPr="007F3047">
              <w:rPr>
                <w:rFonts w:ascii="Times New Roman" w:eastAsia="Arial Unicode MS" w:hAnsi="Times New Roman"/>
                <w:i/>
                <w:iCs/>
                <w:sz w:val="24"/>
                <w:szCs w:val="24"/>
                <w:lang w:eastAsia="ru-RU"/>
              </w:rPr>
              <w:t>Вариативные модули</w:t>
            </w:r>
            <w:r w:rsidRPr="007F3047">
              <w:rPr>
                <w:rFonts w:ascii="Times New Roman" w:eastAsia="Arial Unicode MS" w:hAnsi="Times New Roman"/>
                <w:sz w:val="24"/>
                <w:szCs w:val="24"/>
                <w:lang w:eastAsia="ru-RU"/>
              </w:rPr>
              <w:t xml:space="preserve">: «Мастер-класс в процессе повышения квалификации», </w:t>
            </w:r>
            <w:r>
              <w:rPr>
                <w:rFonts w:ascii="Times New Roman" w:eastAsia="Arial Unicode MS" w:hAnsi="Times New Roman"/>
                <w:sz w:val="24"/>
                <w:szCs w:val="24"/>
                <w:lang w:eastAsia="ru-RU"/>
              </w:rPr>
              <w:t xml:space="preserve">«Защита системы педагогической деятельности», </w:t>
            </w:r>
            <w:r w:rsidRPr="007F3047">
              <w:rPr>
                <w:rFonts w:ascii="Times New Roman" w:eastAsia="Arial Unicode MS" w:hAnsi="Times New Roman"/>
                <w:sz w:val="24"/>
                <w:szCs w:val="24"/>
                <w:lang w:eastAsia="ru-RU"/>
              </w:rPr>
              <w:t>«Публичная защита образовательного интернет -</w:t>
            </w:r>
            <w:r w:rsidRPr="007F3047">
              <w:rPr>
                <w:rFonts w:ascii="Times New Roman" w:eastAsia="Arial Unicode MS" w:hAnsi="Times New Roman"/>
                <w:sz w:val="24"/>
                <w:szCs w:val="24"/>
              </w:rPr>
              <w:t xml:space="preserve"> ресурса», «Современный урок как ресурс реализации требований ФГОС».</w:t>
            </w:r>
          </w:p>
        </w:tc>
        <w:tc>
          <w:tcPr>
            <w:tcW w:w="708"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72</w:t>
            </w:r>
          </w:p>
        </w:tc>
        <w:tc>
          <w:tcPr>
            <w:tcW w:w="1276"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 с ДОТ</w:t>
            </w:r>
          </w:p>
        </w:tc>
        <w:tc>
          <w:tcPr>
            <w:tcW w:w="992" w:type="dxa"/>
            <w:shd w:val="clear" w:color="000000" w:fill="FFFFFF"/>
          </w:tcPr>
          <w:p w:rsidR="004235B4" w:rsidRPr="007F3047" w:rsidRDefault="004235B4"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04.12</w:t>
            </w:r>
          </w:p>
        </w:tc>
        <w:tc>
          <w:tcPr>
            <w:tcW w:w="851" w:type="dxa"/>
            <w:shd w:val="clear" w:color="000000" w:fill="FFFFFF"/>
          </w:tcPr>
          <w:p w:rsidR="004235B4" w:rsidRPr="007F3047" w:rsidRDefault="004235B4"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13.12</w:t>
            </w:r>
          </w:p>
        </w:tc>
        <w:tc>
          <w:tcPr>
            <w:tcW w:w="678"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559"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Семенова Д.Д.</w:t>
            </w:r>
          </w:p>
        </w:tc>
      </w:tr>
      <w:tr w:rsidR="004235B4" w:rsidRPr="007F3047" w:rsidTr="00734867">
        <w:trPr>
          <w:trHeight w:val="1"/>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Педагоги дошкольного образования </w:t>
            </w:r>
            <w:r>
              <w:rPr>
                <w:rFonts w:ascii="Times New Roman" w:eastAsia="Arial Unicode MS" w:hAnsi="Times New Roman"/>
                <w:sz w:val="24"/>
                <w:szCs w:val="24"/>
                <w:lang w:eastAsia="ru-RU"/>
              </w:rPr>
              <w:t>(</w:t>
            </w:r>
            <w:r w:rsidRPr="007F3047">
              <w:rPr>
                <w:rFonts w:ascii="Times New Roman" w:eastAsia="Arial Unicode MS" w:hAnsi="Times New Roman"/>
                <w:sz w:val="24"/>
                <w:szCs w:val="24"/>
                <w:lang w:eastAsia="ru-RU"/>
              </w:rPr>
              <w:t>со стажем работы от 1 до 3 лет</w:t>
            </w:r>
            <w:r>
              <w:rPr>
                <w:rFonts w:ascii="Times New Roman" w:eastAsia="Arial Unicode MS" w:hAnsi="Times New Roman"/>
                <w:sz w:val="24"/>
                <w:szCs w:val="24"/>
                <w:lang w:eastAsia="ru-RU"/>
              </w:rPr>
              <w:t>)</w:t>
            </w:r>
          </w:p>
        </w:tc>
        <w:tc>
          <w:tcPr>
            <w:tcW w:w="1843"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ФГОС ДО: проектирование образовательной среды ДОО</w:t>
            </w:r>
          </w:p>
        </w:tc>
        <w:tc>
          <w:tcPr>
            <w:tcW w:w="5134"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 xml:space="preserve">В программе: </w:t>
            </w:r>
            <w:r w:rsidRPr="007F3047">
              <w:rPr>
                <w:rFonts w:ascii="Times New Roman" w:eastAsia="Arial Unicode MS" w:hAnsi="Times New Roman"/>
                <w:sz w:val="24"/>
                <w:szCs w:val="24"/>
                <w:lang w:eastAsia="ru-RU"/>
              </w:rPr>
              <w:t xml:space="preserve">Концепция развития образования РФ до 2020 г. Проектирование образовательной среды ДОО: основная образовательная программа ДОО; вариативные модели планирования образовательной деятельности в соответствии с ФГОС ДО. Формирование профессиональных компетенций в части разработки программно-методического обеспечения образовательного процесса в ДОО. Использование инновационных методов, приемов, форм организации деятельности детей в образовательном процессе. Инструментарий оценки образовательной </w:t>
            </w:r>
            <w:r w:rsidRPr="007F3047">
              <w:rPr>
                <w:rFonts w:ascii="Times New Roman" w:eastAsia="Arial Unicode MS" w:hAnsi="Times New Roman"/>
                <w:sz w:val="24"/>
                <w:szCs w:val="24"/>
                <w:lang w:eastAsia="ru-RU"/>
              </w:rPr>
              <w:lastRenderedPageBreak/>
              <w:t>среды ДОУ.</w:t>
            </w:r>
          </w:p>
        </w:tc>
        <w:tc>
          <w:tcPr>
            <w:tcW w:w="70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lastRenderedPageBreak/>
              <w:t>32</w:t>
            </w:r>
          </w:p>
        </w:tc>
        <w:tc>
          <w:tcPr>
            <w:tcW w:w="1276"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eastAsia="ru-RU"/>
              </w:rPr>
              <w:t>05</w:t>
            </w:r>
            <w:r w:rsidRPr="007F3047">
              <w:rPr>
                <w:rFonts w:ascii="Times New Roman" w:eastAsia="Arial Unicode MS" w:hAnsi="Times New Roman"/>
                <w:b/>
                <w:bCs/>
                <w:sz w:val="24"/>
                <w:szCs w:val="24"/>
                <w:lang w:val="en-US" w:eastAsia="ru-RU"/>
              </w:rPr>
              <w:t>.12</w:t>
            </w:r>
          </w:p>
        </w:tc>
        <w:tc>
          <w:tcPr>
            <w:tcW w:w="851"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eastAsia="ru-RU"/>
              </w:rPr>
              <w:t>08</w:t>
            </w:r>
            <w:r w:rsidRPr="007F3047">
              <w:rPr>
                <w:rFonts w:ascii="Times New Roman" w:eastAsia="Arial Unicode MS" w:hAnsi="Times New Roman"/>
                <w:b/>
                <w:bCs/>
                <w:sz w:val="24"/>
                <w:szCs w:val="24"/>
                <w:lang w:val="en-US" w:eastAsia="ru-RU"/>
              </w:rPr>
              <w:t>.12</w:t>
            </w:r>
          </w:p>
        </w:tc>
        <w:tc>
          <w:tcPr>
            <w:tcW w:w="67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30</w:t>
            </w:r>
          </w:p>
        </w:tc>
        <w:tc>
          <w:tcPr>
            <w:tcW w:w="1559"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Карпова Р.И.</w:t>
            </w:r>
          </w:p>
        </w:tc>
      </w:tr>
      <w:tr w:rsidR="004235B4" w:rsidRPr="007F3047" w:rsidTr="00734867">
        <w:trPr>
          <w:trHeight w:val="1"/>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 дошкольного образования</w:t>
            </w:r>
          </w:p>
        </w:tc>
        <w:tc>
          <w:tcPr>
            <w:tcW w:w="1843"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Государственно-общественное управление дошкольным образованием в условиях реализации ФГОС ДО</w:t>
            </w:r>
          </w:p>
        </w:tc>
        <w:tc>
          <w:tcPr>
            <w:tcW w:w="5134" w:type="dxa"/>
            <w:shd w:val="clear" w:color="000000" w:fill="FFFFFF"/>
          </w:tcPr>
          <w:p w:rsidR="004235B4" w:rsidRPr="007F3047" w:rsidRDefault="004235B4" w:rsidP="00A25431">
            <w:pPr>
              <w:widowControl w:val="0"/>
              <w:suppressAutoHyphens/>
              <w:autoSpaceDE w:val="0"/>
              <w:autoSpaceDN w:val="0"/>
              <w:adjustRightInd w:val="0"/>
              <w:spacing w:after="0" w:line="240" w:lineRule="auto"/>
              <w:jc w:val="both"/>
              <w:rPr>
                <w:rFonts w:ascii="Times New Roman" w:eastAsia="Arial Unicode MS" w:hAnsi="Times New Roman"/>
                <w:iCs/>
                <w:sz w:val="24"/>
                <w:szCs w:val="24"/>
                <w:lang w:eastAsia="ru-RU"/>
              </w:rPr>
            </w:pPr>
            <w:r w:rsidRPr="007F3047">
              <w:rPr>
                <w:rFonts w:ascii="Times New Roman" w:eastAsia="Arial Unicode MS" w:hAnsi="Times New Roman"/>
                <w:i/>
                <w:iCs/>
                <w:sz w:val="24"/>
                <w:szCs w:val="24"/>
                <w:lang w:eastAsia="ru-RU"/>
              </w:rPr>
              <w:t xml:space="preserve">В программе: </w:t>
            </w:r>
            <w:r w:rsidRPr="007F3047">
              <w:rPr>
                <w:rFonts w:ascii="Times New Roman" w:eastAsia="Arial Unicode MS" w:hAnsi="Times New Roman"/>
                <w:iCs/>
                <w:sz w:val="24"/>
                <w:szCs w:val="24"/>
                <w:lang w:eastAsia="ru-RU"/>
              </w:rPr>
              <w:t>Лучшие практики организации государственно-общественного управления в ДОО Байкальского региона. Развитие новых институциональных форм дошкольного образования. Роль общественно-государственного партнерства, социального взаимодействия, родительской общественности, детского самоуправления как фактора обеспечения качества дошкольного образования. Информационно-коммуникационные технологии в обеспечении открытости и доступности деятельности ДОО.</w:t>
            </w:r>
          </w:p>
        </w:tc>
        <w:tc>
          <w:tcPr>
            <w:tcW w:w="70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16</w:t>
            </w:r>
          </w:p>
        </w:tc>
        <w:tc>
          <w:tcPr>
            <w:tcW w:w="1276"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11.12</w:t>
            </w:r>
          </w:p>
        </w:tc>
        <w:tc>
          <w:tcPr>
            <w:tcW w:w="851"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12.12</w:t>
            </w:r>
          </w:p>
        </w:tc>
        <w:tc>
          <w:tcPr>
            <w:tcW w:w="678"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559" w:type="dxa"/>
            <w:shd w:val="clear" w:color="000000" w:fill="FFFFFF"/>
          </w:tcPr>
          <w:p w:rsidR="004235B4" w:rsidRPr="007F3047" w:rsidRDefault="00B92C92"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Голавская Н.И.</w:t>
            </w:r>
          </w:p>
        </w:tc>
      </w:tr>
      <w:tr w:rsidR="004235B4" w:rsidRPr="007F3047" w:rsidTr="00734867">
        <w:trPr>
          <w:trHeight w:val="1"/>
        </w:trPr>
        <w:tc>
          <w:tcPr>
            <w:tcW w:w="568" w:type="dxa"/>
            <w:shd w:val="clear" w:color="000000" w:fill="FFFFFF"/>
          </w:tcPr>
          <w:p w:rsidR="004235B4" w:rsidRPr="007F3047" w:rsidRDefault="004235B4" w:rsidP="00E36B57">
            <w:pPr>
              <w:pStyle w:val="a4"/>
              <w:widowControl w:val="0"/>
              <w:numPr>
                <w:ilvl w:val="0"/>
                <w:numId w:val="12"/>
              </w:numPr>
              <w:suppressAutoHyphens/>
              <w:autoSpaceDE w:val="0"/>
              <w:autoSpaceDN w:val="0"/>
              <w:adjustRightInd w:val="0"/>
              <w:spacing w:after="0" w:line="240" w:lineRule="auto"/>
              <w:ind w:left="0" w:firstLine="0"/>
              <w:jc w:val="center"/>
              <w:rPr>
                <w:rFonts w:ascii="Times New Roman" w:eastAsia="Arial Unicode MS" w:hAnsi="Times New Roman"/>
                <w:sz w:val="24"/>
                <w:szCs w:val="24"/>
                <w:lang w:eastAsia="ru-RU"/>
              </w:rPr>
            </w:pPr>
          </w:p>
        </w:tc>
        <w:tc>
          <w:tcPr>
            <w:tcW w:w="1701" w:type="dxa"/>
            <w:shd w:val="clear" w:color="000000" w:fill="FFFFFF"/>
          </w:tcPr>
          <w:p w:rsidR="004235B4" w:rsidRPr="007F3047" w:rsidRDefault="00B92C92" w:rsidP="00B92C92">
            <w:pPr>
              <w:spacing w:after="0" w:line="240" w:lineRule="auto"/>
              <w:rPr>
                <w:rFonts w:ascii="Times New Roman" w:hAnsi="Times New Roman"/>
              </w:rPr>
            </w:pPr>
            <w:r>
              <w:rPr>
                <w:rFonts w:ascii="Times New Roman" w:hAnsi="Times New Roman"/>
                <w:sz w:val="24"/>
                <w:szCs w:val="24"/>
              </w:rPr>
              <w:t>Учителя начальных классов</w:t>
            </w:r>
          </w:p>
        </w:tc>
        <w:tc>
          <w:tcPr>
            <w:tcW w:w="1843" w:type="dxa"/>
            <w:shd w:val="clear" w:color="000000" w:fill="FFFFFF"/>
          </w:tcPr>
          <w:p w:rsidR="004235B4" w:rsidRPr="007F3047" w:rsidRDefault="004235B4" w:rsidP="00E36B57">
            <w:pPr>
              <w:spacing w:after="0" w:line="240" w:lineRule="auto"/>
              <w:rPr>
                <w:rFonts w:ascii="Times New Roman" w:hAnsi="Times New Roman"/>
                <w:sz w:val="24"/>
                <w:szCs w:val="24"/>
              </w:rPr>
            </w:pPr>
            <w:r w:rsidRPr="007F3047">
              <w:rPr>
                <w:rFonts w:ascii="Times New Roman" w:hAnsi="Times New Roman"/>
                <w:sz w:val="24"/>
                <w:szCs w:val="24"/>
              </w:rPr>
              <w:t>Духовно-нравственное развитие и воспитание младших школьников</w:t>
            </w:r>
          </w:p>
        </w:tc>
        <w:tc>
          <w:tcPr>
            <w:tcW w:w="5134" w:type="dxa"/>
            <w:shd w:val="clear" w:color="000000" w:fill="FFFFFF"/>
          </w:tcPr>
          <w:p w:rsidR="004235B4" w:rsidRPr="007F3047" w:rsidRDefault="004235B4"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Государственная политика в области поликультурного образования. Концепция духовно-нравственного воспитания и развития личности гражданина России. Содержание, организация воспитательной работы в начальной школе в условиях ФГОС.</w:t>
            </w:r>
          </w:p>
        </w:tc>
        <w:tc>
          <w:tcPr>
            <w:tcW w:w="708"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16</w:t>
            </w:r>
          </w:p>
        </w:tc>
        <w:tc>
          <w:tcPr>
            <w:tcW w:w="1276" w:type="dxa"/>
            <w:shd w:val="clear" w:color="000000" w:fill="FFFFFF"/>
          </w:tcPr>
          <w:p w:rsidR="004235B4"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Заочная</w:t>
            </w:r>
          </w:p>
          <w:p w:rsidR="00B92C92" w:rsidRPr="007F3047" w:rsidRDefault="00B92C92" w:rsidP="00E36B57">
            <w:pPr>
              <w:spacing w:after="0" w:line="240" w:lineRule="auto"/>
              <w:jc w:val="center"/>
              <w:rPr>
                <w:rFonts w:ascii="Times New Roman" w:hAnsi="Times New Roman"/>
                <w:sz w:val="24"/>
                <w:szCs w:val="24"/>
              </w:rPr>
            </w:pPr>
            <w:r>
              <w:rPr>
                <w:rFonts w:ascii="Times New Roman" w:hAnsi="Times New Roman"/>
                <w:sz w:val="24"/>
                <w:szCs w:val="24"/>
              </w:rPr>
              <w:t>(Электронное обучение)</w:t>
            </w:r>
          </w:p>
        </w:tc>
        <w:tc>
          <w:tcPr>
            <w:tcW w:w="992" w:type="dxa"/>
            <w:shd w:val="clear" w:color="000000" w:fill="FFFFFF"/>
          </w:tcPr>
          <w:p w:rsidR="004235B4" w:rsidRPr="007F3047" w:rsidRDefault="004235B4"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18.12</w:t>
            </w:r>
          </w:p>
        </w:tc>
        <w:tc>
          <w:tcPr>
            <w:tcW w:w="851" w:type="dxa"/>
            <w:shd w:val="clear" w:color="000000" w:fill="FFFFFF"/>
          </w:tcPr>
          <w:p w:rsidR="004235B4" w:rsidRPr="007F3047" w:rsidRDefault="004235B4"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19.12</w:t>
            </w:r>
          </w:p>
        </w:tc>
        <w:tc>
          <w:tcPr>
            <w:tcW w:w="678" w:type="dxa"/>
            <w:shd w:val="clear" w:color="000000" w:fill="FFFFFF"/>
          </w:tcPr>
          <w:p w:rsidR="004235B4" w:rsidRPr="007F3047" w:rsidRDefault="004235B4"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559" w:type="dxa"/>
            <w:shd w:val="clear" w:color="000000" w:fill="FFFFFF"/>
          </w:tcPr>
          <w:p w:rsidR="004235B4" w:rsidRPr="007F3047" w:rsidRDefault="004235B4"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hAnsi="Times New Roman"/>
                <w:sz w:val="24"/>
                <w:szCs w:val="24"/>
              </w:rPr>
              <w:t>Содномов С.Ц.</w:t>
            </w:r>
          </w:p>
        </w:tc>
      </w:tr>
    </w:tbl>
    <w:p w:rsidR="00113399" w:rsidRDefault="00113399" w:rsidP="00113399">
      <w:pPr>
        <w:widowControl w:val="0"/>
        <w:autoSpaceDE w:val="0"/>
        <w:autoSpaceDN w:val="0"/>
        <w:adjustRightInd w:val="0"/>
        <w:spacing w:after="0" w:line="240" w:lineRule="auto"/>
        <w:jc w:val="center"/>
        <w:rPr>
          <w:rFonts w:ascii="Times New Roman" w:eastAsia="Arial Unicode MS" w:hAnsi="Times New Roman"/>
          <w:bCs/>
          <w:sz w:val="24"/>
          <w:szCs w:val="24"/>
          <w:lang w:eastAsia="ru-RU"/>
        </w:rPr>
      </w:pPr>
    </w:p>
    <w:p w:rsidR="00A25431" w:rsidRPr="007F3047" w:rsidRDefault="00A25431" w:rsidP="00113399">
      <w:pPr>
        <w:widowControl w:val="0"/>
        <w:autoSpaceDE w:val="0"/>
        <w:autoSpaceDN w:val="0"/>
        <w:adjustRightInd w:val="0"/>
        <w:spacing w:after="0" w:line="240" w:lineRule="auto"/>
        <w:jc w:val="center"/>
        <w:rPr>
          <w:rFonts w:ascii="Times New Roman" w:eastAsia="Arial Unicode MS" w:hAnsi="Times New Roman"/>
          <w:bCs/>
          <w:sz w:val="24"/>
          <w:szCs w:val="24"/>
          <w:lang w:eastAsia="ru-RU"/>
        </w:rPr>
      </w:pPr>
    </w:p>
    <w:p w:rsidR="00113399" w:rsidRPr="007F3047" w:rsidRDefault="00113399" w:rsidP="00113399">
      <w:pPr>
        <w:widowControl w:val="0"/>
        <w:autoSpaceDE w:val="0"/>
        <w:autoSpaceDN w:val="0"/>
        <w:adjustRightInd w:val="0"/>
        <w:spacing w:after="0" w:line="240" w:lineRule="auto"/>
        <w:jc w:val="center"/>
        <w:rPr>
          <w:rFonts w:ascii="Times New Roman" w:hAnsi="Times New Roman"/>
          <w:b/>
          <w:bCs/>
          <w:caps/>
          <w:sz w:val="24"/>
          <w:szCs w:val="24"/>
        </w:rPr>
      </w:pPr>
      <w:r w:rsidRPr="007F3047">
        <w:rPr>
          <w:rFonts w:ascii="Times New Roman" w:hAnsi="Times New Roman"/>
          <w:b/>
          <w:bCs/>
          <w:caps/>
          <w:sz w:val="24"/>
          <w:szCs w:val="24"/>
        </w:rPr>
        <w:t>Корпоративное повышение квалификации педагогических работников школ</w:t>
      </w:r>
    </w:p>
    <w:p w:rsidR="00113399" w:rsidRPr="007F3047" w:rsidRDefault="00113399" w:rsidP="00113399">
      <w:pPr>
        <w:widowControl w:val="0"/>
        <w:autoSpaceDE w:val="0"/>
        <w:autoSpaceDN w:val="0"/>
        <w:adjustRightInd w:val="0"/>
        <w:spacing w:after="0" w:line="240" w:lineRule="auto"/>
        <w:jc w:val="center"/>
        <w:rPr>
          <w:rFonts w:ascii="Times New Roman" w:hAnsi="Times New Roman"/>
          <w:b/>
          <w:bCs/>
          <w:caps/>
          <w:sz w:val="24"/>
          <w:szCs w:val="24"/>
        </w:rPr>
      </w:pPr>
      <w:r w:rsidRPr="007F3047">
        <w:rPr>
          <w:rFonts w:ascii="Times New Roman" w:hAnsi="Times New Roman"/>
          <w:b/>
          <w:bCs/>
          <w:caps/>
          <w:sz w:val="24"/>
          <w:szCs w:val="24"/>
        </w:rPr>
        <w:t>на основе результатов мониторинговых исследований качества образования</w:t>
      </w:r>
    </w:p>
    <w:tbl>
      <w:tblPr>
        <w:tblW w:w="15310" w:type="dxa"/>
        <w:tblInd w:w="-318" w:type="dxa"/>
        <w:tblLayout w:type="fixed"/>
        <w:tblLook w:val="0000" w:firstRow="0" w:lastRow="0" w:firstColumn="0" w:lastColumn="0" w:noHBand="0" w:noVBand="0"/>
      </w:tblPr>
      <w:tblGrid>
        <w:gridCol w:w="568"/>
        <w:gridCol w:w="1701"/>
        <w:gridCol w:w="1843"/>
        <w:gridCol w:w="4961"/>
        <w:gridCol w:w="709"/>
        <w:gridCol w:w="1276"/>
        <w:gridCol w:w="992"/>
        <w:gridCol w:w="850"/>
        <w:gridCol w:w="709"/>
        <w:gridCol w:w="1701"/>
      </w:tblGrid>
      <w:tr w:rsidR="00113399" w:rsidRPr="007F3047" w:rsidTr="00273D93">
        <w:trPr>
          <w:trHeight w:val="70"/>
        </w:trPr>
        <w:tc>
          <w:tcPr>
            <w:tcW w:w="568" w:type="dxa"/>
            <w:vMerge w:val="restart"/>
            <w:tcBorders>
              <w:top w:val="single" w:sz="2" w:space="0" w:color="000000"/>
              <w:left w:val="single" w:sz="2" w:space="0" w:color="000000"/>
              <w:right w:val="nil"/>
            </w:tcBorders>
            <w:shd w:val="clear" w:color="000000" w:fill="FFFFFF"/>
          </w:tcPr>
          <w:p w:rsidR="00113399" w:rsidRPr="007F3047" w:rsidRDefault="00113399" w:rsidP="00E36B57">
            <w:pPr>
              <w:pStyle w:val="a4"/>
              <w:spacing w:after="0" w:line="240" w:lineRule="auto"/>
              <w:ind w:left="0"/>
              <w:jc w:val="center"/>
              <w:rPr>
                <w:rFonts w:ascii="Times New Roman" w:eastAsia="Arial Unicode MS" w:hAnsi="Times New Roman"/>
                <w:bCs/>
                <w:i/>
                <w:sz w:val="24"/>
                <w:szCs w:val="24"/>
                <w:lang w:eastAsia="ru-RU"/>
              </w:rPr>
            </w:pPr>
            <w:r w:rsidRPr="007F3047">
              <w:rPr>
                <w:rFonts w:ascii="Times New Roman" w:eastAsia="Arial Unicode MS" w:hAnsi="Times New Roman"/>
                <w:bCs/>
                <w:i/>
                <w:sz w:val="24"/>
                <w:szCs w:val="24"/>
                <w:lang w:eastAsia="ru-RU"/>
              </w:rPr>
              <w:t>№</w:t>
            </w:r>
          </w:p>
          <w:p w:rsidR="00113399" w:rsidRPr="007F3047" w:rsidRDefault="00113399" w:rsidP="00E36B57">
            <w:pPr>
              <w:pStyle w:val="a4"/>
              <w:spacing w:after="0" w:line="240" w:lineRule="auto"/>
              <w:ind w:left="0"/>
              <w:jc w:val="center"/>
              <w:rPr>
                <w:rFonts w:ascii="Times New Roman" w:eastAsia="Arial Unicode MS" w:hAnsi="Times New Roman"/>
                <w:bCs/>
                <w:i/>
                <w:sz w:val="24"/>
                <w:szCs w:val="24"/>
                <w:lang w:eastAsia="ru-RU"/>
              </w:rPr>
            </w:pPr>
            <w:r w:rsidRPr="007F3047">
              <w:rPr>
                <w:rFonts w:ascii="Times New Roman" w:eastAsia="Arial Unicode MS" w:hAnsi="Times New Roman"/>
                <w:bCs/>
                <w:i/>
                <w:sz w:val="24"/>
                <w:szCs w:val="24"/>
                <w:lang w:eastAsia="ru-RU"/>
              </w:rPr>
              <w:t>п/п</w:t>
            </w:r>
          </w:p>
        </w:tc>
        <w:tc>
          <w:tcPr>
            <w:tcW w:w="1701" w:type="dxa"/>
            <w:vMerge w:val="restart"/>
            <w:tcBorders>
              <w:top w:val="single" w:sz="2" w:space="0" w:color="000000"/>
              <w:left w:val="single" w:sz="2" w:space="0" w:color="000000"/>
              <w:right w:val="nil"/>
            </w:tcBorders>
            <w:shd w:val="clear" w:color="000000" w:fill="FFFFFF"/>
          </w:tcPr>
          <w:p w:rsidR="00113399" w:rsidRPr="007F3047" w:rsidRDefault="00113399" w:rsidP="00E36B57">
            <w:pPr>
              <w:spacing w:after="0" w:line="240" w:lineRule="auto"/>
              <w:jc w:val="center"/>
              <w:rPr>
                <w:rFonts w:ascii="Times New Roman" w:hAnsi="Times New Roman"/>
                <w:i/>
                <w:sz w:val="24"/>
                <w:szCs w:val="24"/>
              </w:rPr>
            </w:pPr>
            <w:r w:rsidRPr="007F3047">
              <w:rPr>
                <w:rFonts w:ascii="Times New Roman" w:hAnsi="Times New Roman"/>
                <w:i/>
                <w:sz w:val="24"/>
                <w:szCs w:val="24"/>
              </w:rPr>
              <w:t>Категория слушателей</w:t>
            </w:r>
          </w:p>
        </w:tc>
        <w:tc>
          <w:tcPr>
            <w:tcW w:w="1843" w:type="dxa"/>
            <w:vMerge w:val="restart"/>
            <w:tcBorders>
              <w:top w:val="single" w:sz="2" w:space="0" w:color="000000"/>
              <w:left w:val="single" w:sz="2" w:space="0" w:color="000000"/>
              <w:right w:val="single" w:sz="2" w:space="0" w:color="000000"/>
            </w:tcBorders>
            <w:shd w:val="clear" w:color="000000" w:fill="FFFFFF"/>
          </w:tcPr>
          <w:p w:rsidR="00113399" w:rsidRPr="007F3047" w:rsidRDefault="00113399" w:rsidP="00E36B57">
            <w:pPr>
              <w:spacing w:after="0" w:line="240" w:lineRule="auto"/>
              <w:jc w:val="center"/>
              <w:rPr>
                <w:rFonts w:ascii="Times New Roman" w:hAnsi="Times New Roman"/>
                <w:i/>
                <w:sz w:val="24"/>
                <w:szCs w:val="24"/>
              </w:rPr>
            </w:pPr>
            <w:r w:rsidRPr="007F3047">
              <w:rPr>
                <w:rFonts w:ascii="Times New Roman" w:hAnsi="Times New Roman"/>
                <w:i/>
                <w:sz w:val="24"/>
                <w:szCs w:val="24"/>
              </w:rPr>
              <w:t>Наименование программы</w:t>
            </w:r>
          </w:p>
        </w:tc>
        <w:tc>
          <w:tcPr>
            <w:tcW w:w="4961" w:type="dxa"/>
            <w:vMerge w:val="restart"/>
            <w:tcBorders>
              <w:top w:val="single" w:sz="2" w:space="0" w:color="000000"/>
              <w:left w:val="single" w:sz="2" w:space="0" w:color="000000"/>
              <w:right w:val="nil"/>
            </w:tcBorders>
            <w:shd w:val="clear" w:color="000000" w:fill="FFFFFF"/>
          </w:tcPr>
          <w:p w:rsidR="00113399" w:rsidRPr="007F3047" w:rsidRDefault="00113399" w:rsidP="00E36B57">
            <w:pPr>
              <w:spacing w:after="0" w:line="240" w:lineRule="auto"/>
              <w:jc w:val="center"/>
              <w:rPr>
                <w:rFonts w:ascii="Times New Roman" w:hAnsi="Times New Roman"/>
                <w:i/>
                <w:sz w:val="24"/>
                <w:szCs w:val="24"/>
              </w:rPr>
            </w:pPr>
            <w:r w:rsidRPr="007F3047">
              <w:rPr>
                <w:rFonts w:ascii="Times New Roman" w:hAnsi="Times New Roman"/>
                <w:i/>
                <w:sz w:val="24"/>
                <w:szCs w:val="24"/>
              </w:rPr>
              <w:t>Краткая аннотация</w:t>
            </w:r>
          </w:p>
        </w:tc>
        <w:tc>
          <w:tcPr>
            <w:tcW w:w="709" w:type="dxa"/>
            <w:vMerge w:val="restart"/>
            <w:tcBorders>
              <w:top w:val="single" w:sz="2" w:space="0" w:color="000000"/>
              <w:left w:val="single" w:sz="2" w:space="0" w:color="000000"/>
              <w:right w:val="nil"/>
            </w:tcBorders>
            <w:shd w:val="clear" w:color="000000" w:fill="FFFFFF"/>
          </w:tcPr>
          <w:p w:rsidR="00113399" w:rsidRPr="007F3047" w:rsidRDefault="00113399" w:rsidP="00E36B57">
            <w:pPr>
              <w:spacing w:after="0" w:line="240" w:lineRule="auto"/>
              <w:jc w:val="center"/>
              <w:rPr>
                <w:rFonts w:ascii="Times New Roman" w:hAnsi="Times New Roman"/>
                <w:i/>
                <w:sz w:val="24"/>
                <w:szCs w:val="24"/>
              </w:rPr>
            </w:pPr>
            <w:r w:rsidRPr="007F3047">
              <w:rPr>
                <w:rFonts w:ascii="Times New Roman" w:hAnsi="Times New Roman"/>
                <w:i/>
                <w:sz w:val="24"/>
                <w:szCs w:val="24"/>
              </w:rPr>
              <w:t>Кол.</w:t>
            </w:r>
          </w:p>
          <w:p w:rsidR="00113399" w:rsidRPr="007F3047" w:rsidRDefault="00113399" w:rsidP="00E36B57">
            <w:pPr>
              <w:spacing w:after="0" w:line="240" w:lineRule="auto"/>
              <w:jc w:val="center"/>
              <w:rPr>
                <w:rFonts w:ascii="Times New Roman" w:hAnsi="Times New Roman"/>
                <w:i/>
                <w:sz w:val="24"/>
                <w:szCs w:val="24"/>
              </w:rPr>
            </w:pPr>
            <w:r w:rsidRPr="007F3047">
              <w:rPr>
                <w:rFonts w:ascii="Times New Roman" w:hAnsi="Times New Roman"/>
                <w:i/>
                <w:sz w:val="24"/>
                <w:szCs w:val="24"/>
              </w:rPr>
              <w:t>час.</w:t>
            </w:r>
          </w:p>
        </w:tc>
        <w:tc>
          <w:tcPr>
            <w:tcW w:w="1276" w:type="dxa"/>
            <w:vMerge w:val="restart"/>
            <w:tcBorders>
              <w:top w:val="single" w:sz="2" w:space="0" w:color="000000"/>
              <w:left w:val="single" w:sz="2" w:space="0" w:color="000000"/>
              <w:right w:val="single" w:sz="2" w:space="0" w:color="000000"/>
            </w:tcBorders>
            <w:shd w:val="clear" w:color="000000" w:fill="FFFFFF"/>
          </w:tcPr>
          <w:p w:rsidR="00113399" w:rsidRPr="007F3047" w:rsidRDefault="00113399" w:rsidP="00E36B57">
            <w:pPr>
              <w:spacing w:after="0" w:line="240" w:lineRule="auto"/>
              <w:jc w:val="center"/>
              <w:rPr>
                <w:rFonts w:ascii="Times New Roman" w:hAnsi="Times New Roman"/>
                <w:i/>
                <w:sz w:val="24"/>
                <w:szCs w:val="24"/>
              </w:rPr>
            </w:pPr>
            <w:r w:rsidRPr="007F3047">
              <w:rPr>
                <w:rFonts w:ascii="Times New Roman" w:hAnsi="Times New Roman"/>
                <w:i/>
                <w:sz w:val="24"/>
                <w:szCs w:val="24"/>
              </w:rPr>
              <w:t>Форма обучения</w:t>
            </w:r>
          </w:p>
        </w:tc>
        <w:tc>
          <w:tcPr>
            <w:tcW w:w="1842" w:type="dxa"/>
            <w:gridSpan w:val="2"/>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spacing w:after="0" w:line="240" w:lineRule="auto"/>
              <w:jc w:val="center"/>
              <w:rPr>
                <w:rFonts w:ascii="Times New Roman" w:hAnsi="Times New Roman"/>
                <w:i/>
                <w:sz w:val="24"/>
                <w:szCs w:val="24"/>
              </w:rPr>
            </w:pPr>
            <w:r w:rsidRPr="007F3047">
              <w:rPr>
                <w:rFonts w:ascii="Times New Roman" w:hAnsi="Times New Roman"/>
                <w:i/>
                <w:sz w:val="24"/>
                <w:szCs w:val="24"/>
              </w:rPr>
              <w:t>Сроки обучения</w:t>
            </w:r>
          </w:p>
        </w:tc>
        <w:tc>
          <w:tcPr>
            <w:tcW w:w="709" w:type="dxa"/>
            <w:vMerge w:val="restart"/>
            <w:tcBorders>
              <w:top w:val="single" w:sz="2" w:space="0" w:color="000000"/>
              <w:left w:val="single" w:sz="2" w:space="0" w:color="000000"/>
              <w:right w:val="nil"/>
            </w:tcBorders>
            <w:shd w:val="clear" w:color="000000" w:fill="FFFFFF"/>
          </w:tcPr>
          <w:p w:rsidR="00113399" w:rsidRPr="007F3047" w:rsidRDefault="00113399" w:rsidP="00E36B57">
            <w:pPr>
              <w:spacing w:after="0" w:line="240" w:lineRule="auto"/>
              <w:jc w:val="center"/>
              <w:rPr>
                <w:rFonts w:ascii="Times New Roman" w:hAnsi="Times New Roman"/>
                <w:i/>
                <w:sz w:val="24"/>
                <w:szCs w:val="24"/>
              </w:rPr>
            </w:pPr>
            <w:r w:rsidRPr="007F3047">
              <w:rPr>
                <w:rFonts w:ascii="Times New Roman" w:hAnsi="Times New Roman"/>
                <w:i/>
                <w:sz w:val="24"/>
                <w:szCs w:val="24"/>
              </w:rPr>
              <w:t>Кол.</w:t>
            </w:r>
          </w:p>
          <w:p w:rsidR="00113399" w:rsidRPr="007F3047" w:rsidRDefault="00113399" w:rsidP="00E36B57">
            <w:pPr>
              <w:spacing w:after="0" w:line="240" w:lineRule="auto"/>
              <w:jc w:val="center"/>
              <w:rPr>
                <w:rFonts w:ascii="Times New Roman" w:hAnsi="Times New Roman"/>
                <w:i/>
                <w:sz w:val="24"/>
                <w:szCs w:val="24"/>
              </w:rPr>
            </w:pPr>
            <w:r w:rsidRPr="007F3047">
              <w:rPr>
                <w:rFonts w:ascii="Times New Roman" w:hAnsi="Times New Roman"/>
                <w:i/>
                <w:sz w:val="24"/>
                <w:szCs w:val="24"/>
              </w:rPr>
              <w:t>сл.</w:t>
            </w:r>
          </w:p>
        </w:tc>
        <w:tc>
          <w:tcPr>
            <w:tcW w:w="1701" w:type="dxa"/>
            <w:vMerge w:val="restart"/>
            <w:tcBorders>
              <w:top w:val="single" w:sz="2" w:space="0" w:color="000000"/>
              <w:left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Cs/>
                <w:i/>
                <w:sz w:val="24"/>
                <w:szCs w:val="24"/>
                <w:lang w:eastAsia="ru-RU"/>
              </w:rPr>
            </w:pPr>
            <w:r w:rsidRPr="007F3047">
              <w:rPr>
                <w:rFonts w:ascii="Times New Roman" w:eastAsia="Arial Unicode MS" w:hAnsi="Times New Roman"/>
                <w:bCs/>
                <w:i/>
                <w:sz w:val="24"/>
                <w:szCs w:val="24"/>
                <w:lang w:eastAsia="ru-RU"/>
              </w:rPr>
              <w:t>Руководитель курсов</w:t>
            </w:r>
          </w:p>
        </w:tc>
      </w:tr>
      <w:tr w:rsidR="00113399" w:rsidRPr="007F3047" w:rsidTr="00273D93">
        <w:trPr>
          <w:trHeight w:val="305"/>
        </w:trPr>
        <w:tc>
          <w:tcPr>
            <w:tcW w:w="568" w:type="dxa"/>
            <w:vMerge/>
            <w:tcBorders>
              <w:left w:val="single" w:sz="2" w:space="0" w:color="000000"/>
              <w:bottom w:val="single" w:sz="2" w:space="0" w:color="000000"/>
              <w:right w:val="nil"/>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1701" w:type="dxa"/>
            <w:vMerge/>
            <w:tcBorders>
              <w:left w:val="single" w:sz="2" w:space="0" w:color="000000"/>
              <w:bottom w:val="single" w:sz="2" w:space="0" w:color="000000"/>
              <w:right w:val="nil"/>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1843" w:type="dxa"/>
            <w:vMerge/>
            <w:tcBorders>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4961" w:type="dxa"/>
            <w:vMerge/>
            <w:tcBorders>
              <w:left w:val="single" w:sz="2" w:space="0" w:color="000000"/>
              <w:bottom w:val="single" w:sz="2" w:space="0" w:color="000000"/>
              <w:right w:val="nil"/>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709" w:type="dxa"/>
            <w:vMerge/>
            <w:tcBorders>
              <w:left w:val="single" w:sz="2" w:space="0" w:color="000000"/>
              <w:bottom w:val="single" w:sz="2" w:space="0" w:color="000000"/>
              <w:right w:val="nil"/>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1276" w:type="dxa"/>
            <w:vMerge/>
            <w:tcBorders>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992"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начало</w:t>
            </w:r>
          </w:p>
        </w:tc>
        <w:tc>
          <w:tcPr>
            <w:tcW w:w="850"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окон</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чание</w:t>
            </w:r>
          </w:p>
        </w:tc>
        <w:tc>
          <w:tcPr>
            <w:tcW w:w="709" w:type="dxa"/>
            <w:vMerge/>
            <w:tcBorders>
              <w:left w:val="single" w:sz="2" w:space="0" w:color="000000"/>
              <w:bottom w:val="single" w:sz="2" w:space="0" w:color="000000"/>
              <w:right w:val="nil"/>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1701" w:type="dxa"/>
            <w:vMerge/>
            <w:tcBorders>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r>
      <w:tr w:rsidR="00113399" w:rsidRPr="007F3047" w:rsidTr="00273D93">
        <w:trPr>
          <w:trHeight w:val="305"/>
        </w:trPr>
        <w:tc>
          <w:tcPr>
            <w:tcW w:w="15310" w:type="dxa"/>
            <w:gridSpan w:val="10"/>
            <w:tcBorders>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ЯНВАРЬ</w:t>
            </w:r>
          </w:p>
        </w:tc>
      </w:tr>
      <w:tr w:rsidR="00113399" w:rsidRPr="007F3047" w:rsidTr="00273D93">
        <w:trPr>
          <w:trHeight w:val="305"/>
        </w:trPr>
        <w:tc>
          <w:tcPr>
            <w:tcW w:w="568" w:type="dxa"/>
            <w:tcBorders>
              <w:left w:val="single" w:sz="2" w:space="0" w:color="000000"/>
              <w:bottom w:val="single" w:sz="4" w:space="0" w:color="auto"/>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46</w:t>
            </w:r>
            <w:r w:rsidR="00FB6DF1">
              <w:rPr>
                <w:rFonts w:ascii="Times New Roman" w:eastAsia="Arial Unicode MS" w:hAnsi="Times New Roman"/>
                <w:sz w:val="24"/>
                <w:szCs w:val="24"/>
                <w:lang w:eastAsia="ru-RU"/>
              </w:rPr>
              <w:t>.</w:t>
            </w:r>
          </w:p>
        </w:tc>
        <w:tc>
          <w:tcPr>
            <w:tcW w:w="1701" w:type="dxa"/>
            <w:tcBorders>
              <w:left w:val="single" w:sz="2" w:space="0" w:color="000000"/>
              <w:bottom w:val="single" w:sz="4" w:space="0" w:color="auto"/>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 МАДОУ №173 г.Улан-Удэ</w:t>
            </w:r>
          </w:p>
        </w:tc>
        <w:tc>
          <w:tcPr>
            <w:tcW w:w="1843" w:type="dxa"/>
            <w:tcBorders>
              <w:left w:val="single" w:sz="2" w:space="0" w:color="000000"/>
              <w:bottom w:val="single" w:sz="4" w:space="0" w:color="auto"/>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Проектирование развивающей предметно-пространственной среды ДОО</w:t>
            </w:r>
          </w:p>
        </w:tc>
        <w:tc>
          <w:tcPr>
            <w:tcW w:w="4961" w:type="dxa"/>
            <w:tcBorders>
              <w:left w:val="single" w:sz="2" w:space="0" w:color="000000"/>
              <w:bottom w:val="single" w:sz="4" w:space="0" w:color="auto"/>
              <w:right w:val="nil"/>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lang w:eastAsia="ru-RU"/>
              </w:rPr>
            </w:pPr>
            <w:r w:rsidRPr="007F3047">
              <w:rPr>
                <w:rFonts w:ascii="Times New Roman" w:eastAsia="Arial Unicode MS" w:hAnsi="Times New Roman"/>
                <w:i/>
                <w:sz w:val="24"/>
                <w:szCs w:val="24"/>
                <w:lang w:eastAsia="ru-RU"/>
              </w:rPr>
              <w:t>В программе:</w:t>
            </w:r>
            <w:r w:rsidRPr="007F3047">
              <w:rPr>
                <w:rFonts w:ascii="Times New Roman" w:eastAsia="Arial Unicode MS" w:hAnsi="Times New Roman"/>
                <w:sz w:val="24"/>
                <w:szCs w:val="24"/>
                <w:lang w:eastAsia="ru-RU"/>
              </w:rPr>
              <w:t xml:space="preserve"> Концепция развития образования РФ до 2020 г. Профессиональный стандарт педагога как ресурс повышения качества образования. </w:t>
            </w:r>
            <w:r w:rsidRPr="007F3047">
              <w:rPr>
                <w:rFonts w:ascii="Times New Roman" w:hAnsi="Times New Roman"/>
                <w:sz w:val="24"/>
                <w:szCs w:val="24"/>
              </w:rPr>
              <w:t>Инклюзивная образовательная культура, модели инклюзивной практики</w:t>
            </w:r>
            <w:r w:rsidRPr="007F3047">
              <w:rPr>
                <w:rFonts w:ascii="Times New Roman" w:eastAsia="Arial Unicode MS" w:hAnsi="Times New Roman"/>
                <w:sz w:val="24"/>
                <w:szCs w:val="24"/>
                <w:lang w:eastAsia="ru-RU"/>
              </w:rPr>
              <w:t xml:space="preserve"> Технологии и принципы построения развивающей </w:t>
            </w:r>
            <w:r w:rsidRPr="007F3047">
              <w:rPr>
                <w:rFonts w:ascii="Times New Roman" w:eastAsia="Arial Unicode MS" w:hAnsi="Times New Roman"/>
                <w:sz w:val="24"/>
                <w:szCs w:val="24"/>
                <w:lang w:eastAsia="ru-RU"/>
              </w:rPr>
              <w:lastRenderedPageBreak/>
              <w:t>предметно-пространственной среды ДОО в соответствии с ФГОС ДО. Создание социальной ситуации развития дошкольников в целях обеспечения целевых ориентиров дошкольного образования</w:t>
            </w:r>
          </w:p>
        </w:tc>
        <w:tc>
          <w:tcPr>
            <w:tcW w:w="709" w:type="dxa"/>
            <w:tcBorders>
              <w:left w:val="single" w:sz="2" w:space="0" w:color="000000"/>
              <w:bottom w:val="single" w:sz="4" w:space="0" w:color="auto"/>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16</w:t>
            </w:r>
          </w:p>
        </w:tc>
        <w:tc>
          <w:tcPr>
            <w:tcW w:w="1276" w:type="dxa"/>
            <w:tcBorders>
              <w:left w:val="single" w:sz="2" w:space="0" w:color="000000"/>
              <w:bottom w:val="single" w:sz="4" w:space="0" w:color="auto"/>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hAnsi="Times New Roman"/>
                <w:sz w:val="24"/>
                <w:szCs w:val="24"/>
              </w:rPr>
              <w:t>Очная</w:t>
            </w:r>
          </w:p>
        </w:tc>
        <w:tc>
          <w:tcPr>
            <w:tcW w:w="992" w:type="dxa"/>
            <w:tcBorders>
              <w:top w:val="single" w:sz="2" w:space="0" w:color="000000"/>
              <w:left w:val="single" w:sz="2" w:space="0" w:color="000000"/>
              <w:bottom w:val="single" w:sz="4" w:space="0" w:color="auto"/>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24.01</w:t>
            </w:r>
          </w:p>
        </w:tc>
        <w:tc>
          <w:tcPr>
            <w:tcW w:w="850" w:type="dxa"/>
            <w:tcBorders>
              <w:top w:val="single" w:sz="2" w:space="0" w:color="000000"/>
              <w:left w:val="single" w:sz="2" w:space="0" w:color="000000"/>
              <w:bottom w:val="single" w:sz="4" w:space="0" w:color="auto"/>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25.01</w:t>
            </w:r>
          </w:p>
        </w:tc>
        <w:tc>
          <w:tcPr>
            <w:tcW w:w="709" w:type="dxa"/>
            <w:tcBorders>
              <w:left w:val="single" w:sz="2" w:space="0" w:color="000000"/>
              <w:bottom w:val="single" w:sz="4" w:space="0" w:color="auto"/>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30</w:t>
            </w:r>
          </w:p>
        </w:tc>
        <w:tc>
          <w:tcPr>
            <w:tcW w:w="1701" w:type="dxa"/>
            <w:tcBorders>
              <w:left w:val="single" w:sz="2" w:space="0" w:color="000000"/>
              <w:bottom w:val="single" w:sz="4" w:space="0" w:color="auto"/>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Карпова Р.И.</w:t>
            </w:r>
          </w:p>
        </w:tc>
      </w:tr>
      <w:tr w:rsidR="00113399" w:rsidRPr="007F3047" w:rsidTr="00273D93">
        <w:trPr>
          <w:trHeight w:val="305"/>
        </w:trPr>
        <w:tc>
          <w:tcPr>
            <w:tcW w:w="568"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47</w:t>
            </w:r>
            <w:r w:rsidR="00FB6DF1">
              <w:rPr>
                <w:rFonts w:ascii="Times New Roman" w:eastAsia="Arial Unicode MS" w:hAnsi="Times New Roman"/>
                <w:sz w:val="24"/>
                <w:szCs w:val="24"/>
                <w:lang w:eastAsia="ru-RU"/>
              </w:rPr>
              <w:t>.</w:t>
            </w:r>
          </w:p>
        </w:tc>
        <w:tc>
          <w:tcPr>
            <w:tcW w:w="1701"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 МАДОУ №64 г. Улан-Удэ</w:t>
            </w:r>
          </w:p>
        </w:tc>
        <w:tc>
          <w:tcPr>
            <w:tcW w:w="1843" w:type="dxa"/>
            <w:tcBorders>
              <w:top w:val="single" w:sz="4" w:space="0" w:color="auto"/>
              <w:left w:val="single" w:sz="2" w:space="0" w:color="000000"/>
              <w:bottom w:val="single" w:sz="2" w:space="0" w:color="000000"/>
              <w:right w:val="single" w:sz="2" w:space="0" w:color="000000"/>
            </w:tcBorders>
            <w:shd w:val="clear" w:color="000000" w:fill="FFFFFF"/>
          </w:tcPr>
          <w:p w:rsidR="00113399" w:rsidRPr="007F3047" w:rsidRDefault="00113399" w:rsidP="00E36B57">
            <w:pPr>
              <w:spacing w:after="0" w:line="240" w:lineRule="auto"/>
              <w:jc w:val="both"/>
              <w:textAlignment w:val="baseline"/>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Организация взаимодействия педагогов в группах компенсирующей направленности</w:t>
            </w:r>
          </w:p>
        </w:tc>
        <w:tc>
          <w:tcPr>
            <w:tcW w:w="4961"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sz w:val="24"/>
                <w:szCs w:val="24"/>
                <w:lang w:eastAsia="ru-RU"/>
              </w:rPr>
              <w:t>В программе:</w:t>
            </w:r>
            <w:r w:rsidRPr="007F3047">
              <w:rPr>
                <w:rFonts w:ascii="Times New Roman" w:eastAsia="Arial Unicode MS" w:hAnsi="Times New Roman"/>
                <w:sz w:val="24"/>
                <w:szCs w:val="24"/>
                <w:lang w:eastAsia="ru-RU"/>
              </w:rPr>
              <w:t xml:space="preserve"> Профессиональный стандарт педагога как ресурс повышения качества образования. </w:t>
            </w:r>
            <w:r w:rsidRPr="007F3047">
              <w:rPr>
                <w:rFonts w:ascii="Times New Roman" w:hAnsi="Times New Roman"/>
                <w:sz w:val="24"/>
                <w:szCs w:val="24"/>
              </w:rPr>
              <w:t xml:space="preserve">Инклюзивная образовательная культура, модели инклюзивной практики. </w:t>
            </w:r>
            <w:r w:rsidRPr="007F3047">
              <w:rPr>
                <w:rFonts w:ascii="Times New Roman" w:eastAsia="Arial Unicode MS" w:hAnsi="Times New Roman"/>
                <w:sz w:val="24"/>
                <w:szCs w:val="24"/>
                <w:lang w:eastAsia="ru-RU"/>
              </w:rPr>
              <w:t xml:space="preserve">Современные подходы к понятию «образовательный процесс» в ДОО, его особенности в группе компенсирующего вида. Организация и содержание работы логопеда и воспитателя логопедической группы в условиях реализации ФГОС. Ранняя диагностика, коррекция и предупреждение нарушения речи у детей дошкольного возраста. Структурирование образовательной деятельности в ДОО. </w:t>
            </w:r>
          </w:p>
        </w:tc>
        <w:tc>
          <w:tcPr>
            <w:tcW w:w="709"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16</w:t>
            </w:r>
          </w:p>
        </w:tc>
        <w:tc>
          <w:tcPr>
            <w:tcW w:w="1276" w:type="dxa"/>
            <w:tcBorders>
              <w:top w:val="single" w:sz="4" w:space="0" w:color="auto"/>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31.01</w:t>
            </w:r>
          </w:p>
        </w:tc>
        <w:tc>
          <w:tcPr>
            <w:tcW w:w="850" w:type="dxa"/>
            <w:tcBorders>
              <w:top w:val="single" w:sz="4" w:space="0" w:color="auto"/>
              <w:left w:val="single" w:sz="2" w:space="0" w:color="000000"/>
              <w:bottom w:val="single" w:sz="2" w:space="0" w:color="000000"/>
              <w:right w:val="nil"/>
            </w:tcBorders>
            <w:shd w:val="clear" w:color="000000" w:fill="FFFFFF"/>
          </w:tcPr>
          <w:p w:rsidR="00113399" w:rsidRPr="007F3047" w:rsidRDefault="00BB308E"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01</w:t>
            </w:r>
            <w:r w:rsidR="00113399" w:rsidRPr="007F3047">
              <w:rPr>
                <w:rFonts w:ascii="Times New Roman" w:eastAsia="Arial Unicode MS" w:hAnsi="Times New Roman"/>
                <w:b/>
                <w:sz w:val="24"/>
                <w:szCs w:val="24"/>
                <w:lang w:eastAsia="ru-RU"/>
              </w:rPr>
              <w:t>.02</w:t>
            </w:r>
          </w:p>
        </w:tc>
        <w:tc>
          <w:tcPr>
            <w:tcW w:w="709"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701" w:type="dxa"/>
            <w:tcBorders>
              <w:top w:val="single" w:sz="4" w:space="0" w:color="auto"/>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Малахова Г.И.</w:t>
            </w:r>
          </w:p>
        </w:tc>
      </w:tr>
      <w:tr w:rsidR="00113399" w:rsidRPr="007F3047" w:rsidTr="00273D93">
        <w:trPr>
          <w:trHeight w:val="305"/>
        </w:trPr>
        <w:tc>
          <w:tcPr>
            <w:tcW w:w="15310" w:type="dxa"/>
            <w:gridSpan w:val="10"/>
            <w:tcBorders>
              <w:top w:val="single" w:sz="4" w:space="0" w:color="auto"/>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ФЕВРАЛЬ</w:t>
            </w:r>
          </w:p>
        </w:tc>
      </w:tr>
      <w:tr w:rsidR="00113399" w:rsidRPr="007F3047" w:rsidTr="00273D93">
        <w:trPr>
          <w:trHeight w:val="305"/>
        </w:trPr>
        <w:tc>
          <w:tcPr>
            <w:tcW w:w="568" w:type="dxa"/>
            <w:tcBorders>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48</w:t>
            </w:r>
            <w:r w:rsidR="00FB6DF1">
              <w:rPr>
                <w:rFonts w:ascii="Times New Roman" w:eastAsia="Arial Unicode MS" w:hAnsi="Times New Roman"/>
                <w:sz w:val="24"/>
                <w:szCs w:val="24"/>
                <w:lang w:eastAsia="ru-RU"/>
              </w:rPr>
              <w:t>.</w:t>
            </w:r>
          </w:p>
        </w:tc>
        <w:tc>
          <w:tcPr>
            <w:tcW w:w="1701" w:type="dxa"/>
            <w:tcBorders>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 МАДОУ №70 г. Улан-Удэ</w:t>
            </w:r>
          </w:p>
        </w:tc>
        <w:tc>
          <w:tcPr>
            <w:tcW w:w="1843" w:type="dxa"/>
            <w:tcBorders>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Психолого-педагогические аспекты развития детей раннего возраста в условиях ДОО и семьи</w:t>
            </w:r>
          </w:p>
        </w:tc>
        <w:tc>
          <w:tcPr>
            <w:tcW w:w="4961" w:type="dxa"/>
            <w:tcBorders>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i/>
                <w:iCs/>
                <w:sz w:val="24"/>
                <w:szCs w:val="24"/>
                <w:lang w:eastAsia="ru-RU"/>
              </w:rPr>
            </w:pPr>
            <w:r w:rsidRPr="007F3047">
              <w:rPr>
                <w:rFonts w:ascii="Times New Roman" w:eastAsia="Arial Unicode MS" w:hAnsi="Times New Roman"/>
                <w:sz w:val="24"/>
                <w:szCs w:val="24"/>
              </w:rPr>
              <w:t xml:space="preserve">В программе: </w:t>
            </w:r>
            <w:r w:rsidRPr="007F3047">
              <w:rPr>
                <w:rFonts w:ascii="Times New Roman" w:eastAsia="Arial Unicode MS" w:hAnsi="Times New Roman"/>
                <w:sz w:val="24"/>
                <w:szCs w:val="24"/>
                <w:lang w:eastAsia="ru-RU"/>
              </w:rPr>
              <w:t>Профессиональный стандарт педагога как ресурс повышения качества образования. Ф</w:t>
            </w:r>
            <w:r w:rsidRPr="007F3047">
              <w:rPr>
                <w:rFonts w:ascii="Times New Roman" w:eastAsia="Arial Unicode MS" w:hAnsi="Times New Roman"/>
                <w:sz w:val="24"/>
                <w:szCs w:val="24"/>
              </w:rPr>
              <w:t>акторы развития детей раннего возраста. Особенности нервно-психического развития детей раннего возраста. Медико-педагогический контроль развития и поведения детей. Построение развивающей предметно-пространственной среды в группах раннего возраста. Обеспечение целевых ориентиров раннего детства в соответствии с ФГОС ДО.</w:t>
            </w:r>
          </w:p>
        </w:tc>
        <w:tc>
          <w:tcPr>
            <w:tcW w:w="709" w:type="dxa"/>
            <w:tcBorders>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16</w:t>
            </w:r>
          </w:p>
        </w:tc>
        <w:tc>
          <w:tcPr>
            <w:tcW w:w="1276" w:type="dxa"/>
            <w:tcBorders>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20.02</w:t>
            </w:r>
          </w:p>
        </w:tc>
        <w:tc>
          <w:tcPr>
            <w:tcW w:w="850"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21.02</w:t>
            </w:r>
          </w:p>
        </w:tc>
        <w:tc>
          <w:tcPr>
            <w:tcW w:w="709" w:type="dxa"/>
            <w:tcBorders>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701" w:type="dxa"/>
            <w:tcBorders>
              <w:left w:val="single" w:sz="2" w:space="0" w:color="000000"/>
              <w:bottom w:val="single" w:sz="2" w:space="0" w:color="000000"/>
              <w:right w:val="single" w:sz="2" w:space="0" w:color="000000"/>
            </w:tcBorders>
            <w:shd w:val="clear" w:color="000000" w:fill="FFFFFF"/>
          </w:tcPr>
          <w:p w:rsidR="00113399" w:rsidRPr="007F3047" w:rsidRDefault="00B92C92"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Голавская Н.И.</w:t>
            </w:r>
          </w:p>
        </w:tc>
      </w:tr>
      <w:tr w:rsidR="00113399" w:rsidRPr="007F3047" w:rsidTr="00273D93">
        <w:trPr>
          <w:trHeight w:val="305"/>
        </w:trPr>
        <w:tc>
          <w:tcPr>
            <w:tcW w:w="15310" w:type="dxa"/>
            <w:gridSpan w:val="10"/>
            <w:tcBorders>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МАЙ</w:t>
            </w:r>
          </w:p>
        </w:tc>
      </w:tr>
      <w:tr w:rsidR="00113399" w:rsidRPr="007F3047" w:rsidTr="00273D93">
        <w:trPr>
          <w:trHeight w:val="305"/>
        </w:trPr>
        <w:tc>
          <w:tcPr>
            <w:tcW w:w="568" w:type="dxa"/>
            <w:tcBorders>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49</w:t>
            </w:r>
            <w:r w:rsidR="00FB6DF1">
              <w:rPr>
                <w:rFonts w:ascii="Times New Roman" w:eastAsia="Arial Unicode MS" w:hAnsi="Times New Roman"/>
                <w:sz w:val="24"/>
                <w:szCs w:val="24"/>
                <w:lang w:eastAsia="ru-RU"/>
              </w:rPr>
              <w:t>.</w:t>
            </w:r>
          </w:p>
        </w:tc>
        <w:tc>
          <w:tcPr>
            <w:tcW w:w="1701" w:type="dxa"/>
            <w:tcBorders>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Педагоги МАДОУ № 91 </w:t>
            </w:r>
            <w:r w:rsidRPr="007F3047">
              <w:rPr>
                <w:rFonts w:ascii="Times New Roman" w:eastAsia="Arial Unicode MS" w:hAnsi="Times New Roman"/>
                <w:sz w:val="24"/>
                <w:szCs w:val="24"/>
                <w:lang w:eastAsia="ru-RU"/>
              </w:rPr>
              <w:lastRenderedPageBreak/>
              <w:t>г. Улан-Удэ</w:t>
            </w:r>
          </w:p>
        </w:tc>
        <w:tc>
          <w:tcPr>
            <w:tcW w:w="1843" w:type="dxa"/>
            <w:tcBorders>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 xml:space="preserve">Познавательное развитие </w:t>
            </w:r>
            <w:r w:rsidRPr="007F3047">
              <w:rPr>
                <w:rFonts w:ascii="Times New Roman" w:eastAsia="Arial Unicode MS" w:hAnsi="Times New Roman"/>
                <w:sz w:val="24"/>
                <w:szCs w:val="24"/>
                <w:lang w:eastAsia="ru-RU"/>
              </w:rPr>
              <w:lastRenderedPageBreak/>
              <w:t>детей дошкольного возраста в условиях реализации ФГОС ДО</w:t>
            </w:r>
          </w:p>
        </w:tc>
        <w:tc>
          <w:tcPr>
            <w:tcW w:w="4961" w:type="dxa"/>
            <w:tcBorders>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sz w:val="24"/>
                <w:szCs w:val="24"/>
                <w:lang w:eastAsia="ru-RU"/>
              </w:rPr>
              <w:lastRenderedPageBreak/>
              <w:t>В программе:</w:t>
            </w:r>
            <w:r w:rsidRPr="007F3047">
              <w:rPr>
                <w:rFonts w:ascii="Times New Roman" w:eastAsia="Arial Unicode MS" w:hAnsi="Times New Roman"/>
                <w:sz w:val="24"/>
                <w:szCs w:val="24"/>
                <w:lang w:eastAsia="ru-RU"/>
              </w:rPr>
              <w:t xml:space="preserve"> Концепция развития образования РФ до 2020 г. </w:t>
            </w:r>
            <w:r w:rsidRPr="007F3047">
              <w:rPr>
                <w:rFonts w:ascii="Times New Roman" w:eastAsia="Arial Unicode MS" w:hAnsi="Times New Roman"/>
                <w:sz w:val="24"/>
                <w:szCs w:val="24"/>
                <w:lang w:eastAsia="ru-RU"/>
              </w:rPr>
              <w:lastRenderedPageBreak/>
              <w:t>Профессиональный стандарт педагога как ресурс повышения качества образования. Инклюзивная образовательная культура. Этапы процесса развития познавательной активности детей дошкольного возраста. Факторы, влияющие на развитие познавательной активности дошкольников. Амплификация познавательного и эмоционального развития детей. Технологии и методы развивающего обучения детей дошкольного возраста. Игра, как важнейший показатель познавательного опыта дошкольника. Развитие речи как средство познавательного развития ребенка. Вариативность учебно-методического сопровождения образовательной области «Познавательное развитие».</w:t>
            </w:r>
          </w:p>
        </w:tc>
        <w:tc>
          <w:tcPr>
            <w:tcW w:w="709" w:type="dxa"/>
            <w:tcBorders>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24</w:t>
            </w:r>
          </w:p>
        </w:tc>
        <w:tc>
          <w:tcPr>
            <w:tcW w:w="1276" w:type="dxa"/>
            <w:tcBorders>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03.05</w:t>
            </w:r>
          </w:p>
        </w:tc>
        <w:tc>
          <w:tcPr>
            <w:tcW w:w="850"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05.05</w:t>
            </w:r>
          </w:p>
        </w:tc>
        <w:tc>
          <w:tcPr>
            <w:tcW w:w="709" w:type="dxa"/>
            <w:tcBorders>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701" w:type="dxa"/>
            <w:tcBorders>
              <w:left w:val="single" w:sz="2" w:space="0" w:color="000000"/>
              <w:bottom w:val="single" w:sz="2" w:space="0" w:color="000000"/>
              <w:right w:val="single" w:sz="2" w:space="0" w:color="000000"/>
            </w:tcBorders>
            <w:shd w:val="clear" w:color="000000" w:fill="FFFFFF"/>
          </w:tcPr>
          <w:p w:rsidR="00113399" w:rsidRPr="007F3047" w:rsidRDefault="00B92C92"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Голавская Н.И.</w:t>
            </w:r>
          </w:p>
        </w:tc>
      </w:tr>
      <w:tr w:rsidR="00113399" w:rsidRPr="007F3047" w:rsidTr="00B92C92">
        <w:trPr>
          <w:trHeight w:val="305"/>
        </w:trPr>
        <w:tc>
          <w:tcPr>
            <w:tcW w:w="568" w:type="dxa"/>
            <w:tcBorders>
              <w:left w:val="single" w:sz="2" w:space="0" w:color="000000"/>
              <w:bottom w:val="single" w:sz="4" w:space="0" w:color="auto"/>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50</w:t>
            </w:r>
            <w:r w:rsidR="00FB6DF1">
              <w:rPr>
                <w:rFonts w:ascii="Times New Roman" w:eastAsia="Arial Unicode MS" w:hAnsi="Times New Roman"/>
                <w:sz w:val="24"/>
                <w:szCs w:val="24"/>
                <w:lang w:eastAsia="ru-RU"/>
              </w:rPr>
              <w:t>.</w:t>
            </w:r>
          </w:p>
        </w:tc>
        <w:tc>
          <w:tcPr>
            <w:tcW w:w="1701" w:type="dxa"/>
            <w:tcBorders>
              <w:left w:val="single" w:sz="2" w:space="0" w:color="000000"/>
              <w:bottom w:val="single" w:sz="4" w:space="0" w:color="auto"/>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Педагоги МБДОУ №3 г. Закаменск </w:t>
            </w:r>
          </w:p>
        </w:tc>
        <w:tc>
          <w:tcPr>
            <w:tcW w:w="1843" w:type="dxa"/>
            <w:tcBorders>
              <w:left w:val="single" w:sz="2" w:space="0" w:color="000000"/>
              <w:bottom w:val="single" w:sz="4" w:space="0" w:color="auto"/>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Педагогическая деятельность в   условиях реализации ФГОС дошкольного образования</w:t>
            </w:r>
          </w:p>
        </w:tc>
        <w:tc>
          <w:tcPr>
            <w:tcW w:w="4961" w:type="dxa"/>
            <w:tcBorders>
              <w:left w:val="single" w:sz="2" w:space="0" w:color="000000"/>
              <w:bottom w:val="single" w:sz="4" w:space="0" w:color="auto"/>
              <w:right w:val="nil"/>
            </w:tcBorders>
            <w:shd w:val="clear" w:color="000000" w:fill="FFFFFF"/>
          </w:tcPr>
          <w:p w:rsidR="00113399"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highlight w:val="white"/>
                <w:lang w:eastAsia="ru-RU"/>
              </w:rPr>
              <w:t xml:space="preserve"> </w:t>
            </w:r>
            <w:r w:rsidRPr="007F3047">
              <w:rPr>
                <w:rFonts w:ascii="Times New Roman" w:eastAsia="Arial Unicode MS" w:hAnsi="Times New Roman"/>
                <w:sz w:val="24"/>
                <w:szCs w:val="24"/>
                <w:lang w:eastAsia="ru-RU"/>
              </w:rPr>
              <w:t xml:space="preserve">Концепция развития образования РФ до 2020 г. Профессиональный стандарт педагога как ресурс повышения качества образования. Инструменты обеспечения качества дошкольного образования. </w:t>
            </w:r>
            <w:r w:rsidRPr="007F3047">
              <w:rPr>
                <w:rFonts w:ascii="Times New Roman" w:eastAsia="Arial Unicode MS" w:hAnsi="Times New Roman"/>
                <w:sz w:val="24"/>
                <w:szCs w:val="24"/>
                <w:highlight w:val="white"/>
                <w:lang w:eastAsia="ru-RU"/>
              </w:rPr>
              <w:t>Методы и стили педагогической деятельности, построения эффективного педагогического общения, развития творческого потенциала личности педагога. Психолого-педагогическая компетентность педагога в условиях введения профессионального стандарта «Педагог».</w:t>
            </w:r>
            <w:r w:rsidRPr="007F3047">
              <w:rPr>
                <w:rFonts w:ascii="Times New Roman" w:eastAsia="Arial Unicode MS" w:hAnsi="Times New Roman"/>
                <w:sz w:val="24"/>
                <w:szCs w:val="24"/>
                <w:lang w:eastAsia="ru-RU"/>
              </w:rPr>
              <w:t xml:space="preserve"> Структурирование образовательной деятельности. </w:t>
            </w:r>
            <w:r w:rsidRPr="007F3047">
              <w:rPr>
                <w:rFonts w:ascii="Times New Roman" w:eastAsia="Arial Unicode MS" w:hAnsi="Times New Roman"/>
                <w:sz w:val="24"/>
                <w:szCs w:val="24"/>
              </w:rPr>
              <w:t>Инклюзивная образовательная культура, модели инклюзивной практики.</w:t>
            </w:r>
          </w:p>
          <w:p w:rsidR="00B92C92" w:rsidRPr="007F3047" w:rsidRDefault="00B92C92" w:rsidP="00E36B57">
            <w:pPr>
              <w:widowControl w:val="0"/>
              <w:suppressAutoHyphens/>
              <w:autoSpaceDE w:val="0"/>
              <w:autoSpaceDN w:val="0"/>
              <w:adjustRightInd w:val="0"/>
              <w:spacing w:after="0" w:line="240" w:lineRule="auto"/>
              <w:jc w:val="both"/>
              <w:rPr>
                <w:rFonts w:ascii="Times New Roman" w:eastAsia="Arial Unicode MS" w:hAnsi="Times New Roman"/>
                <w:i/>
                <w:iCs/>
                <w:sz w:val="24"/>
                <w:szCs w:val="24"/>
                <w:lang w:eastAsia="ru-RU"/>
              </w:rPr>
            </w:pPr>
          </w:p>
        </w:tc>
        <w:tc>
          <w:tcPr>
            <w:tcW w:w="709" w:type="dxa"/>
            <w:tcBorders>
              <w:left w:val="single" w:sz="2" w:space="0" w:color="000000"/>
              <w:bottom w:val="single" w:sz="4" w:space="0" w:color="auto"/>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24</w:t>
            </w:r>
          </w:p>
        </w:tc>
        <w:tc>
          <w:tcPr>
            <w:tcW w:w="1276" w:type="dxa"/>
            <w:tcBorders>
              <w:left w:val="single" w:sz="2" w:space="0" w:color="000000"/>
              <w:bottom w:val="single" w:sz="4" w:space="0" w:color="auto"/>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tcBorders>
              <w:top w:val="single" w:sz="2" w:space="0" w:color="000000"/>
              <w:left w:val="single" w:sz="2" w:space="0" w:color="000000"/>
              <w:bottom w:val="single" w:sz="4" w:space="0" w:color="auto"/>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17.05</w:t>
            </w:r>
          </w:p>
        </w:tc>
        <w:tc>
          <w:tcPr>
            <w:tcW w:w="850" w:type="dxa"/>
            <w:tcBorders>
              <w:top w:val="single" w:sz="2" w:space="0" w:color="000000"/>
              <w:left w:val="single" w:sz="2" w:space="0" w:color="000000"/>
              <w:bottom w:val="single" w:sz="4" w:space="0" w:color="auto"/>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19.05</w:t>
            </w:r>
          </w:p>
        </w:tc>
        <w:tc>
          <w:tcPr>
            <w:tcW w:w="709" w:type="dxa"/>
            <w:tcBorders>
              <w:left w:val="single" w:sz="2" w:space="0" w:color="000000"/>
              <w:bottom w:val="single" w:sz="4" w:space="0" w:color="auto"/>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701" w:type="dxa"/>
            <w:tcBorders>
              <w:left w:val="single" w:sz="2" w:space="0" w:color="000000"/>
              <w:bottom w:val="single" w:sz="4" w:space="0" w:color="auto"/>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Малахова Г.И.</w:t>
            </w:r>
          </w:p>
        </w:tc>
      </w:tr>
      <w:tr w:rsidR="00113399" w:rsidRPr="007F3047" w:rsidTr="00B92C92">
        <w:trPr>
          <w:trHeight w:val="305"/>
        </w:trPr>
        <w:tc>
          <w:tcPr>
            <w:tcW w:w="15310" w:type="dxa"/>
            <w:gridSpan w:val="10"/>
            <w:tcBorders>
              <w:top w:val="single" w:sz="4" w:space="0" w:color="auto"/>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lastRenderedPageBreak/>
              <w:t>ИЮНЬ</w:t>
            </w:r>
          </w:p>
        </w:tc>
      </w:tr>
      <w:tr w:rsidR="00113399" w:rsidRPr="007F3047" w:rsidTr="00273D93">
        <w:trPr>
          <w:trHeight w:val="305"/>
        </w:trPr>
        <w:tc>
          <w:tcPr>
            <w:tcW w:w="568" w:type="dxa"/>
            <w:tcBorders>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51</w:t>
            </w:r>
            <w:r w:rsidR="00FB6DF1">
              <w:rPr>
                <w:rFonts w:ascii="Times New Roman" w:eastAsia="Arial Unicode MS" w:hAnsi="Times New Roman"/>
                <w:sz w:val="24"/>
                <w:szCs w:val="24"/>
                <w:lang w:eastAsia="ru-RU"/>
              </w:rPr>
              <w:t>.</w:t>
            </w:r>
          </w:p>
        </w:tc>
        <w:tc>
          <w:tcPr>
            <w:tcW w:w="1701" w:type="dxa"/>
            <w:tcBorders>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 ДОО на базе МБДОУ «Чайка» с. Посольск (базовая опорная площадка БРИОП)</w:t>
            </w:r>
          </w:p>
        </w:tc>
        <w:tc>
          <w:tcPr>
            <w:tcW w:w="1843" w:type="dxa"/>
            <w:tcBorders>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Духовно-нравственное развитие и воспитание детей дошкольного возраста в условиях реализации ФГОС</w:t>
            </w:r>
          </w:p>
        </w:tc>
        <w:tc>
          <w:tcPr>
            <w:tcW w:w="4961" w:type="dxa"/>
            <w:tcBorders>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w:t>
            </w:r>
            <w:r w:rsidRPr="007F3047">
              <w:rPr>
                <w:rFonts w:ascii="Times New Roman" w:eastAsia="Arial Unicode MS" w:hAnsi="Times New Roman"/>
                <w:sz w:val="24"/>
                <w:szCs w:val="24"/>
              </w:rPr>
              <w:t xml:space="preserve">Концепция духовно-нравственного воспитания и развития личности гражданина России. Основные принципы организации, содержание духовно-нравственного развития и воспитания дошкольников. Историческое, культурное, этническое многообразие базовых национальных ценностей в формировании личности ребенка. </w:t>
            </w:r>
            <w:r w:rsidRPr="007F3047">
              <w:rPr>
                <w:rFonts w:ascii="Times New Roman" w:eastAsia="Arial Unicode MS" w:hAnsi="Times New Roman"/>
                <w:sz w:val="24"/>
                <w:szCs w:val="24"/>
                <w:lang w:eastAsia="ru-RU"/>
              </w:rPr>
              <w:t xml:space="preserve">Воспитательные технологии. </w:t>
            </w:r>
            <w:r w:rsidRPr="007F3047">
              <w:rPr>
                <w:rFonts w:ascii="Times New Roman" w:eastAsia="Arial Unicode MS" w:hAnsi="Times New Roman"/>
                <w:sz w:val="24"/>
                <w:szCs w:val="24"/>
              </w:rPr>
              <w:t xml:space="preserve">Инклюзивная образовательная культура. </w:t>
            </w:r>
            <w:r w:rsidRPr="007F3047">
              <w:rPr>
                <w:rFonts w:ascii="Times New Roman" w:eastAsia="Arial Unicode MS" w:hAnsi="Times New Roman"/>
                <w:caps/>
                <w:sz w:val="24"/>
                <w:szCs w:val="24"/>
              </w:rPr>
              <w:t>с</w:t>
            </w:r>
            <w:r w:rsidRPr="007F3047">
              <w:rPr>
                <w:rFonts w:ascii="Times New Roman" w:eastAsia="Arial Unicode MS" w:hAnsi="Times New Roman"/>
                <w:sz w:val="24"/>
                <w:szCs w:val="24"/>
              </w:rPr>
              <w:t>тартапы в воспитательной деятельности. Учебно-методическое, дидактическое обеспечение деятельности по духовно-нравственному воспитанию и развитию детей дошкольного возраста.</w:t>
            </w:r>
            <w:r w:rsidRPr="007F3047">
              <w:rPr>
                <w:rFonts w:ascii="Times New Roman" w:eastAsia="Arial Unicode MS" w:hAnsi="Times New Roman"/>
                <w:sz w:val="24"/>
                <w:szCs w:val="24"/>
                <w:lang w:eastAsia="ru-RU"/>
              </w:rPr>
              <w:t xml:space="preserve"> Профессиональный стандарт педагога как ресурс повышения качества образования.</w:t>
            </w:r>
          </w:p>
        </w:tc>
        <w:tc>
          <w:tcPr>
            <w:tcW w:w="709" w:type="dxa"/>
            <w:tcBorders>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16</w:t>
            </w:r>
          </w:p>
        </w:tc>
        <w:tc>
          <w:tcPr>
            <w:tcW w:w="1276" w:type="dxa"/>
            <w:tcBorders>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05.06</w:t>
            </w:r>
          </w:p>
        </w:tc>
        <w:tc>
          <w:tcPr>
            <w:tcW w:w="850"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0</w:t>
            </w:r>
            <w:r w:rsidRPr="007F3047">
              <w:rPr>
                <w:rFonts w:ascii="Times New Roman" w:eastAsia="Arial Unicode MS" w:hAnsi="Times New Roman"/>
                <w:b/>
                <w:bCs/>
                <w:sz w:val="24"/>
                <w:szCs w:val="24"/>
                <w:lang w:val="en-US" w:eastAsia="ru-RU"/>
              </w:rPr>
              <w:t>6</w:t>
            </w:r>
            <w:r w:rsidRPr="007F3047">
              <w:rPr>
                <w:rFonts w:ascii="Times New Roman" w:eastAsia="Arial Unicode MS" w:hAnsi="Times New Roman"/>
                <w:b/>
                <w:bCs/>
                <w:sz w:val="24"/>
                <w:szCs w:val="24"/>
                <w:lang w:eastAsia="ru-RU"/>
              </w:rPr>
              <w:t>.06</w:t>
            </w:r>
          </w:p>
        </w:tc>
        <w:tc>
          <w:tcPr>
            <w:tcW w:w="709" w:type="dxa"/>
            <w:tcBorders>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30</w:t>
            </w:r>
          </w:p>
        </w:tc>
        <w:tc>
          <w:tcPr>
            <w:tcW w:w="1701" w:type="dxa"/>
            <w:tcBorders>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Малахова Г.И.</w:t>
            </w:r>
          </w:p>
        </w:tc>
      </w:tr>
      <w:tr w:rsidR="00113399" w:rsidRPr="007F3047" w:rsidTr="00B92C92">
        <w:trPr>
          <w:trHeight w:val="305"/>
        </w:trPr>
        <w:tc>
          <w:tcPr>
            <w:tcW w:w="568" w:type="dxa"/>
            <w:tcBorders>
              <w:left w:val="single" w:sz="2" w:space="0" w:color="000000"/>
              <w:bottom w:val="single" w:sz="4" w:space="0" w:color="auto"/>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52</w:t>
            </w:r>
            <w:r w:rsidR="00FB6DF1">
              <w:rPr>
                <w:rFonts w:ascii="Times New Roman" w:eastAsia="Arial Unicode MS" w:hAnsi="Times New Roman"/>
                <w:sz w:val="24"/>
                <w:szCs w:val="24"/>
                <w:lang w:eastAsia="ru-RU"/>
              </w:rPr>
              <w:t>.</w:t>
            </w:r>
          </w:p>
        </w:tc>
        <w:tc>
          <w:tcPr>
            <w:tcW w:w="1701" w:type="dxa"/>
            <w:tcBorders>
              <w:left w:val="single" w:sz="2" w:space="0" w:color="000000"/>
              <w:bottom w:val="single" w:sz="4" w:space="0" w:color="auto"/>
              <w:right w:val="nil"/>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lang w:eastAsia="ru-RU"/>
              </w:rPr>
            </w:pPr>
            <w:r w:rsidRPr="007F3047">
              <w:rPr>
                <w:rFonts w:ascii="Times New Roman" w:eastAsia="Arial Unicode MS" w:hAnsi="Times New Roman"/>
                <w:sz w:val="24"/>
                <w:szCs w:val="24"/>
                <w:lang w:eastAsia="ru-RU"/>
              </w:rPr>
              <w:t>Педагоги ДОО на базе МБДОУ «Чайка» с. Посольск (базовая опорная площадка БРИОП)</w:t>
            </w:r>
          </w:p>
        </w:tc>
        <w:tc>
          <w:tcPr>
            <w:tcW w:w="1843" w:type="dxa"/>
            <w:tcBorders>
              <w:left w:val="single" w:sz="2" w:space="0" w:color="000000"/>
              <w:bottom w:val="single" w:sz="4" w:space="0" w:color="auto"/>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Проектирование социальной ситуации развития ребенка в условиях ДОО и семьи</w:t>
            </w:r>
          </w:p>
        </w:tc>
        <w:tc>
          <w:tcPr>
            <w:tcW w:w="4961" w:type="dxa"/>
            <w:tcBorders>
              <w:left w:val="single" w:sz="2" w:space="0" w:color="000000"/>
              <w:bottom w:val="single" w:sz="4" w:space="0" w:color="auto"/>
              <w:right w:val="nil"/>
            </w:tcBorders>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lang w:eastAsia="ru-RU"/>
              </w:rPr>
            </w:pPr>
            <w:r w:rsidRPr="007F3047">
              <w:rPr>
                <w:rFonts w:ascii="Times New Roman" w:eastAsia="Arial Unicode MS" w:hAnsi="Times New Roman"/>
                <w:i/>
                <w:iCs/>
                <w:sz w:val="24"/>
                <w:szCs w:val="24"/>
                <w:lang w:eastAsia="ru-RU"/>
              </w:rPr>
              <w:t xml:space="preserve">В программе: </w:t>
            </w:r>
            <w:r w:rsidRPr="007F3047">
              <w:rPr>
                <w:rFonts w:ascii="Times New Roman" w:eastAsia="Arial Unicode MS" w:hAnsi="Times New Roman"/>
                <w:sz w:val="24"/>
                <w:szCs w:val="24"/>
                <w:lang w:eastAsia="ru-RU"/>
              </w:rPr>
              <w:t xml:space="preserve">Концепция развития образования РФ до 2020 г. Обеспечение системы условий социализации и развития детей. Сохранение и поддержка индивидуальности ребенка, развитие его способностей и творческого потенциала как субъекта отношений с людьми, миром, самим собой. </w:t>
            </w:r>
            <w:r w:rsidRPr="007F3047">
              <w:rPr>
                <w:rFonts w:ascii="Times New Roman" w:eastAsia="Arial Unicode MS" w:hAnsi="Times New Roman"/>
                <w:sz w:val="24"/>
                <w:szCs w:val="24"/>
              </w:rPr>
              <w:t xml:space="preserve">Лучшие мировые и отечественные </w:t>
            </w:r>
            <w:r w:rsidRPr="007F3047">
              <w:rPr>
                <w:rFonts w:ascii="Times New Roman" w:eastAsia="Arial Unicode MS" w:hAnsi="Times New Roman"/>
                <w:sz w:val="24"/>
                <w:szCs w:val="24"/>
                <w:lang w:eastAsia="ru-RU"/>
              </w:rPr>
              <w:t>практики деятельности ДОО в создании успешных моделей социализации дошкольников. Обеспечение условий для сохранения и укрепления здоровья ребенка как главного ресурса его жизнедеятельности. Использование информационно-коммуникационных технологий в образовательном процессе.</w:t>
            </w:r>
          </w:p>
        </w:tc>
        <w:tc>
          <w:tcPr>
            <w:tcW w:w="709" w:type="dxa"/>
            <w:tcBorders>
              <w:left w:val="single" w:sz="2" w:space="0" w:color="000000"/>
              <w:bottom w:val="single" w:sz="4" w:space="0" w:color="auto"/>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sz w:val="24"/>
                <w:szCs w:val="24"/>
                <w:lang w:val="en-US" w:eastAsia="ru-RU"/>
              </w:rPr>
              <w:t>16</w:t>
            </w:r>
          </w:p>
        </w:tc>
        <w:tc>
          <w:tcPr>
            <w:tcW w:w="1276" w:type="dxa"/>
            <w:tcBorders>
              <w:left w:val="single" w:sz="2" w:space="0" w:color="000000"/>
              <w:bottom w:val="single" w:sz="4" w:space="0" w:color="auto"/>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sz w:val="24"/>
                <w:szCs w:val="24"/>
                <w:lang w:eastAsia="ru-RU"/>
              </w:rPr>
              <w:t>Очная</w:t>
            </w:r>
          </w:p>
        </w:tc>
        <w:tc>
          <w:tcPr>
            <w:tcW w:w="992" w:type="dxa"/>
            <w:tcBorders>
              <w:top w:val="single" w:sz="2" w:space="0" w:color="000000"/>
              <w:left w:val="single" w:sz="2" w:space="0" w:color="000000"/>
              <w:bottom w:val="single" w:sz="4" w:space="0" w:color="auto"/>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lang w:val="en-US" w:eastAsia="ru-RU"/>
              </w:rPr>
            </w:pPr>
            <w:r w:rsidRPr="007F3047">
              <w:rPr>
                <w:rFonts w:ascii="Times New Roman" w:eastAsia="Arial Unicode MS" w:hAnsi="Times New Roman"/>
                <w:b/>
                <w:bCs/>
                <w:sz w:val="24"/>
                <w:szCs w:val="24"/>
                <w:lang w:eastAsia="ru-RU"/>
              </w:rPr>
              <w:t>1</w:t>
            </w:r>
            <w:r w:rsidRPr="007F3047">
              <w:rPr>
                <w:rFonts w:ascii="Times New Roman" w:eastAsia="Arial Unicode MS" w:hAnsi="Times New Roman"/>
                <w:b/>
                <w:bCs/>
                <w:sz w:val="24"/>
                <w:szCs w:val="24"/>
                <w:lang w:val="en-US" w:eastAsia="ru-RU"/>
              </w:rPr>
              <w:t>2.</w:t>
            </w:r>
            <w:r w:rsidRPr="007F3047">
              <w:rPr>
                <w:rFonts w:ascii="Times New Roman" w:eastAsia="Arial Unicode MS" w:hAnsi="Times New Roman"/>
                <w:b/>
                <w:bCs/>
                <w:sz w:val="24"/>
                <w:szCs w:val="24"/>
                <w:lang w:eastAsia="ru-RU"/>
              </w:rPr>
              <w:t>06</w:t>
            </w:r>
          </w:p>
        </w:tc>
        <w:tc>
          <w:tcPr>
            <w:tcW w:w="850" w:type="dxa"/>
            <w:tcBorders>
              <w:top w:val="single" w:sz="2" w:space="0" w:color="000000"/>
              <w:left w:val="single" w:sz="2" w:space="0" w:color="000000"/>
              <w:bottom w:val="single" w:sz="4" w:space="0" w:color="auto"/>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lang w:val="en-US" w:eastAsia="ru-RU"/>
              </w:rPr>
            </w:pPr>
            <w:r w:rsidRPr="007F3047">
              <w:rPr>
                <w:rFonts w:ascii="Times New Roman" w:eastAsia="Arial Unicode MS" w:hAnsi="Times New Roman"/>
                <w:b/>
                <w:bCs/>
                <w:sz w:val="24"/>
                <w:szCs w:val="24"/>
                <w:lang w:eastAsia="ru-RU"/>
              </w:rPr>
              <w:t>1</w:t>
            </w:r>
            <w:r w:rsidRPr="007F3047">
              <w:rPr>
                <w:rFonts w:ascii="Times New Roman" w:eastAsia="Arial Unicode MS" w:hAnsi="Times New Roman"/>
                <w:b/>
                <w:bCs/>
                <w:sz w:val="24"/>
                <w:szCs w:val="24"/>
                <w:lang w:val="en-US" w:eastAsia="ru-RU"/>
              </w:rPr>
              <w:t>3</w:t>
            </w:r>
            <w:r w:rsidRPr="007F3047">
              <w:rPr>
                <w:rFonts w:ascii="Times New Roman" w:eastAsia="Arial Unicode MS" w:hAnsi="Times New Roman"/>
                <w:b/>
                <w:bCs/>
                <w:sz w:val="24"/>
                <w:szCs w:val="24"/>
                <w:lang w:eastAsia="ru-RU"/>
              </w:rPr>
              <w:t>.06</w:t>
            </w:r>
          </w:p>
        </w:tc>
        <w:tc>
          <w:tcPr>
            <w:tcW w:w="709" w:type="dxa"/>
            <w:tcBorders>
              <w:left w:val="single" w:sz="2" w:space="0" w:color="000000"/>
              <w:bottom w:val="single" w:sz="4" w:space="0" w:color="auto"/>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sz w:val="24"/>
                <w:szCs w:val="24"/>
                <w:lang w:val="en-US" w:eastAsia="ru-RU"/>
              </w:rPr>
              <w:t>30</w:t>
            </w:r>
          </w:p>
        </w:tc>
        <w:tc>
          <w:tcPr>
            <w:tcW w:w="1701" w:type="dxa"/>
            <w:tcBorders>
              <w:left w:val="single" w:sz="2" w:space="0" w:color="000000"/>
              <w:bottom w:val="single" w:sz="4" w:space="0" w:color="auto"/>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Малахова Г.И.</w:t>
            </w:r>
          </w:p>
        </w:tc>
      </w:tr>
      <w:tr w:rsidR="00113399" w:rsidRPr="007F3047" w:rsidTr="00B92C92">
        <w:trPr>
          <w:trHeight w:val="305"/>
        </w:trPr>
        <w:tc>
          <w:tcPr>
            <w:tcW w:w="568"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53</w:t>
            </w:r>
            <w:r w:rsidR="00FB6DF1">
              <w:rPr>
                <w:rFonts w:ascii="Times New Roman" w:eastAsia="Arial Unicode MS" w:hAnsi="Times New Roman"/>
                <w:sz w:val="24"/>
                <w:szCs w:val="24"/>
                <w:lang w:eastAsia="ru-RU"/>
              </w:rPr>
              <w:t>.</w:t>
            </w:r>
          </w:p>
        </w:tc>
        <w:tc>
          <w:tcPr>
            <w:tcW w:w="1701"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hAnsi="Times New Roman"/>
                <w:sz w:val="24"/>
                <w:szCs w:val="24"/>
              </w:rPr>
              <w:t>Учителя математики ОО Тункинского, Окинского районов на базе МАОУ «Аршанская СОШ»</w:t>
            </w:r>
          </w:p>
        </w:tc>
        <w:tc>
          <w:tcPr>
            <w:tcW w:w="1843" w:type="dxa"/>
            <w:tcBorders>
              <w:top w:val="single" w:sz="4" w:space="0" w:color="auto"/>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LineNumber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hAnsi="Times New Roman"/>
                <w:sz w:val="24"/>
                <w:szCs w:val="24"/>
              </w:rPr>
              <w:t>Актуальные проблемы развития математического образования в основной школе в рамках ФГОС. (Авторская школа коллекти</w:t>
            </w:r>
            <w:r w:rsidR="00BB308E">
              <w:rPr>
                <w:rFonts w:ascii="Times New Roman" w:hAnsi="Times New Roman"/>
                <w:sz w:val="24"/>
                <w:szCs w:val="24"/>
              </w:rPr>
              <w:t>вов авторов ОИГ «Вентана-Граф-</w:t>
            </w:r>
            <w:r w:rsidRPr="007F3047">
              <w:rPr>
                <w:rFonts w:ascii="Times New Roman" w:hAnsi="Times New Roman"/>
                <w:sz w:val="24"/>
                <w:szCs w:val="24"/>
              </w:rPr>
              <w:t>Дрофа» и издательства «Просвещение»)</w:t>
            </w:r>
          </w:p>
        </w:tc>
        <w:tc>
          <w:tcPr>
            <w:tcW w:w="4961"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suppressLineNumbers/>
              <w:autoSpaceDE w:val="0"/>
              <w:autoSpaceDN w:val="0"/>
              <w:adjustRightInd w:val="0"/>
              <w:spacing w:after="0" w:line="240" w:lineRule="auto"/>
              <w:jc w:val="both"/>
              <w:rPr>
                <w:rFonts w:ascii="Times New Roman" w:eastAsia="Arial Unicode MS" w:hAnsi="Times New Roman"/>
                <w:i/>
                <w:iCs/>
                <w:sz w:val="24"/>
                <w:szCs w:val="24"/>
                <w:lang w:eastAsia="ru-RU"/>
              </w:rPr>
            </w:pPr>
            <w:r w:rsidRPr="007F3047">
              <w:rPr>
                <w:rFonts w:ascii="Times New Roman" w:hAnsi="Times New Roman"/>
                <w:i/>
                <w:sz w:val="24"/>
                <w:szCs w:val="24"/>
              </w:rPr>
              <w:t>В программе:</w:t>
            </w:r>
            <w:r w:rsidRPr="007F3047">
              <w:rPr>
                <w:rFonts w:ascii="Times New Roman" w:eastAsia="Arial Unicode MS" w:hAnsi="Times New Roman"/>
                <w:sz w:val="24"/>
                <w:szCs w:val="24"/>
                <w:lang w:eastAsia="ru-RU"/>
              </w:rPr>
              <w:t xml:space="preserve"> Современные цели математического образования в условиях реализации ФГОС и Концепции МО. Принципы и критерии отбора содержания математического образования. Современные технологии, методы и формы обучения математике. </w:t>
            </w:r>
            <w:r w:rsidRPr="007F3047">
              <w:rPr>
                <w:rFonts w:ascii="Times New Roman" w:hAnsi="Times New Roman"/>
                <w:sz w:val="24"/>
                <w:szCs w:val="24"/>
              </w:rPr>
              <w:t xml:space="preserve">Использование информационно-коммуникационных технологий в образовательном процессе. Электронный учебник. Требования к оценке достижения планируемых результатов освоения ООП общего образования. Анализ результатов ОГЭ/ЕГЭ по математике. Технологии подготовки </w:t>
            </w:r>
            <w:r w:rsidRPr="007F3047">
              <w:rPr>
                <w:rFonts w:ascii="Times New Roman" w:eastAsia="Arial Unicode MS" w:hAnsi="Times New Roman"/>
                <w:sz w:val="24"/>
                <w:szCs w:val="24"/>
                <w:lang w:eastAsia="ru-RU"/>
              </w:rPr>
              <w:t>учащихся к базовому и профильному ЕГЭ 2017г. Результативные технологии рационализации выбора оптимальных решений. Межпредметные задачи. Альтернативные способы решений. Решение экономических задач. ЕГЭ для учителя.</w:t>
            </w:r>
          </w:p>
        </w:tc>
        <w:tc>
          <w:tcPr>
            <w:tcW w:w="709"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hAnsi="Times New Roman"/>
                <w:sz w:val="24"/>
                <w:szCs w:val="24"/>
              </w:rPr>
              <w:t>24</w:t>
            </w:r>
          </w:p>
        </w:tc>
        <w:tc>
          <w:tcPr>
            <w:tcW w:w="1276" w:type="dxa"/>
            <w:tcBorders>
              <w:top w:val="single" w:sz="4" w:space="0" w:color="auto"/>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hAnsi="Times New Roman"/>
                <w:sz w:val="24"/>
                <w:szCs w:val="24"/>
              </w:rPr>
              <w:t>Очная</w:t>
            </w:r>
          </w:p>
        </w:tc>
        <w:tc>
          <w:tcPr>
            <w:tcW w:w="992"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hAnsi="Times New Roman"/>
                <w:b/>
                <w:sz w:val="24"/>
                <w:szCs w:val="24"/>
              </w:rPr>
              <w:t>15.06</w:t>
            </w:r>
          </w:p>
        </w:tc>
        <w:tc>
          <w:tcPr>
            <w:tcW w:w="850"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hAnsi="Times New Roman"/>
                <w:b/>
                <w:sz w:val="24"/>
                <w:szCs w:val="24"/>
              </w:rPr>
              <w:t>17.06</w:t>
            </w:r>
          </w:p>
        </w:tc>
        <w:tc>
          <w:tcPr>
            <w:tcW w:w="709"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hAnsi="Times New Roman"/>
                <w:sz w:val="24"/>
                <w:szCs w:val="24"/>
              </w:rPr>
              <w:t>30</w:t>
            </w:r>
          </w:p>
        </w:tc>
        <w:tc>
          <w:tcPr>
            <w:tcW w:w="1701" w:type="dxa"/>
            <w:tcBorders>
              <w:top w:val="single" w:sz="4" w:space="0" w:color="auto"/>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hAnsi="Times New Roman"/>
                <w:sz w:val="24"/>
                <w:szCs w:val="24"/>
              </w:rPr>
              <w:t>Алексеева Н.Н.</w:t>
            </w:r>
          </w:p>
        </w:tc>
      </w:tr>
      <w:tr w:rsidR="00113399" w:rsidRPr="007F3047" w:rsidTr="00B92C92">
        <w:trPr>
          <w:trHeight w:val="305"/>
        </w:trPr>
        <w:tc>
          <w:tcPr>
            <w:tcW w:w="15310" w:type="dxa"/>
            <w:gridSpan w:val="10"/>
            <w:tcBorders>
              <w:left w:val="single" w:sz="2" w:space="0" w:color="000000"/>
              <w:bottom w:val="single" w:sz="4" w:space="0" w:color="auto"/>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ОКТЯБРЬ</w:t>
            </w:r>
          </w:p>
        </w:tc>
      </w:tr>
      <w:tr w:rsidR="00113399" w:rsidRPr="007F3047" w:rsidTr="00B92C92">
        <w:trPr>
          <w:trHeight w:val="305"/>
        </w:trPr>
        <w:tc>
          <w:tcPr>
            <w:tcW w:w="568"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54</w:t>
            </w:r>
            <w:r w:rsidR="00FB6DF1">
              <w:rPr>
                <w:rFonts w:ascii="Times New Roman" w:eastAsia="Arial Unicode MS" w:hAnsi="Times New Roman"/>
                <w:sz w:val="24"/>
                <w:szCs w:val="24"/>
                <w:lang w:eastAsia="ru-RU"/>
              </w:rPr>
              <w:t>.</w:t>
            </w:r>
          </w:p>
        </w:tc>
        <w:tc>
          <w:tcPr>
            <w:tcW w:w="1701"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 МАДОУ №86</w:t>
            </w:r>
          </w:p>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г. Улан-Удэ</w:t>
            </w:r>
          </w:p>
        </w:tc>
        <w:tc>
          <w:tcPr>
            <w:tcW w:w="1843" w:type="dxa"/>
            <w:tcBorders>
              <w:top w:val="single" w:sz="4" w:space="0" w:color="auto"/>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Художественно-эстетическое развитие детей дошкольного возраста в условиях реализации ФГОС ДО</w:t>
            </w:r>
          </w:p>
        </w:tc>
        <w:tc>
          <w:tcPr>
            <w:tcW w:w="4961"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BB308E">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sz w:val="24"/>
                <w:szCs w:val="24"/>
                <w:lang w:eastAsia="ru-RU"/>
              </w:rPr>
              <w:t>В программе:</w:t>
            </w:r>
            <w:r w:rsidRPr="007F3047">
              <w:rPr>
                <w:rFonts w:ascii="Times New Roman" w:eastAsia="Arial Unicode MS" w:hAnsi="Times New Roman"/>
                <w:sz w:val="24"/>
                <w:szCs w:val="24"/>
                <w:lang w:eastAsia="ru-RU"/>
              </w:rPr>
              <w:t xml:space="preserve"> Концепция развития образования РФ до 2020 г. Профессиональный стандарт педагога как ресурс повышения качества образования. Закономерности творческого развития детей. Амплификация познавательного и эмоционального развития детей. Положения Л.С. Выготского о «единстве аффекта и интеллекта». Влияние искусства на развитие творческой личности ребенка. Развитие творческого воображения, художественно-творческих способностей, креативного мышления детей. Технологии, методы </w:t>
            </w:r>
            <w:r w:rsidRPr="007F3047">
              <w:rPr>
                <w:rFonts w:ascii="Times New Roman" w:eastAsia="Arial Unicode MS" w:hAnsi="Times New Roman"/>
                <w:sz w:val="24"/>
                <w:szCs w:val="24"/>
                <w:lang w:eastAsia="ru-RU"/>
              </w:rPr>
              <w:lastRenderedPageBreak/>
              <w:t>художественно-эстетического развития детей дошкольного возраста. Вариативность учебно-методического сопровождения образовательной области «Художественно-эстетическое развитие»</w:t>
            </w:r>
          </w:p>
        </w:tc>
        <w:tc>
          <w:tcPr>
            <w:tcW w:w="709"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32</w:t>
            </w:r>
          </w:p>
        </w:tc>
        <w:tc>
          <w:tcPr>
            <w:tcW w:w="1276" w:type="dxa"/>
            <w:tcBorders>
              <w:top w:val="single" w:sz="4" w:space="0" w:color="auto"/>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30.10</w:t>
            </w:r>
          </w:p>
        </w:tc>
        <w:tc>
          <w:tcPr>
            <w:tcW w:w="850"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02.11</w:t>
            </w:r>
          </w:p>
        </w:tc>
        <w:tc>
          <w:tcPr>
            <w:tcW w:w="709" w:type="dxa"/>
            <w:tcBorders>
              <w:top w:val="single" w:sz="4" w:space="0" w:color="auto"/>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30</w:t>
            </w:r>
          </w:p>
        </w:tc>
        <w:tc>
          <w:tcPr>
            <w:tcW w:w="1701" w:type="dxa"/>
            <w:tcBorders>
              <w:top w:val="single" w:sz="4" w:space="0" w:color="auto"/>
              <w:left w:val="single" w:sz="2" w:space="0" w:color="000000"/>
              <w:bottom w:val="single" w:sz="2" w:space="0" w:color="000000"/>
              <w:right w:val="single" w:sz="2" w:space="0" w:color="000000"/>
            </w:tcBorders>
            <w:shd w:val="clear" w:color="000000" w:fill="FFFFFF"/>
          </w:tcPr>
          <w:p w:rsidR="00113399" w:rsidRPr="007F3047" w:rsidRDefault="00B92C92" w:rsidP="00E36B57">
            <w:pPr>
              <w:widowControl w:val="0"/>
              <w:autoSpaceDE w:val="0"/>
              <w:autoSpaceDN w:val="0"/>
              <w:adjustRightInd w:val="0"/>
              <w:spacing w:after="0" w:line="240" w:lineRule="auto"/>
              <w:jc w:val="center"/>
              <w:rPr>
                <w:rFonts w:ascii="Times New Roman" w:eastAsia="Arial Unicode MS" w:hAnsi="Times New Roman"/>
                <w:lang w:eastAsia="ru-RU"/>
              </w:rPr>
            </w:pPr>
            <w:r>
              <w:rPr>
                <w:rFonts w:ascii="Times New Roman" w:eastAsia="Arial Unicode MS" w:hAnsi="Times New Roman"/>
                <w:sz w:val="24"/>
                <w:szCs w:val="24"/>
                <w:lang w:eastAsia="ru-RU"/>
              </w:rPr>
              <w:t>Голавская Н.И.</w:t>
            </w:r>
          </w:p>
        </w:tc>
      </w:tr>
      <w:tr w:rsidR="00113399" w:rsidRPr="007F3047" w:rsidTr="00273D93">
        <w:trPr>
          <w:trHeight w:val="70"/>
        </w:trPr>
        <w:tc>
          <w:tcPr>
            <w:tcW w:w="568"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55</w:t>
            </w:r>
            <w:r w:rsidR="00FB6DF1">
              <w:rPr>
                <w:rFonts w:ascii="Times New Roman" w:eastAsia="Arial Unicode MS" w:hAnsi="Times New Roman"/>
                <w:bCs/>
                <w:sz w:val="24"/>
                <w:szCs w:val="24"/>
                <w:lang w:eastAsia="ru-RU"/>
              </w:rPr>
              <w:t>.</w:t>
            </w:r>
          </w:p>
        </w:tc>
        <w:tc>
          <w:tcPr>
            <w:tcW w:w="1701"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начальных классов ОО Баргузинского района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Современный урок в контексте ФГОС</w:t>
            </w:r>
          </w:p>
        </w:tc>
        <w:tc>
          <w:tcPr>
            <w:tcW w:w="4961"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ФГОС нового поколения: дидактические основы современного урока. Интерактивное взаимодействие, учебное сотрудничество, организация проектно-исследовательской деятельности в образовательном процессе. Выбор УМК. Электронный учебник. Классификация современных уроков в соответствии с требованиями ФГОС. Системно-деятельностный подход к организации современного урока. Особенности построения отдельных типов уроков. Технологическая карта урока и конструктор урока. Проектирование учебных занятий (уроков) с учетом требований ФГОС. Анализ и самоанализ. Мастер-класс. Формирование оценочной самостоятельности на уроке. Примеры заданий для подготовки к ВПР.</w:t>
            </w:r>
          </w:p>
        </w:tc>
        <w:tc>
          <w:tcPr>
            <w:tcW w:w="709"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24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1842" w:type="dxa"/>
            <w:gridSpan w:val="2"/>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По согласованию</w:t>
            </w:r>
          </w:p>
        </w:tc>
        <w:tc>
          <w:tcPr>
            <w:tcW w:w="709"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Семенова Д.Д.</w:t>
            </w:r>
          </w:p>
        </w:tc>
      </w:tr>
      <w:tr w:rsidR="00113399" w:rsidRPr="007F3047" w:rsidTr="00273D93">
        <w:trPr>
          <w:trHeight w:val="70"/>
        </w:trPr>
        <w:tc>
          <w:tcPr>
            <w:tcW w:w="568"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56</w:t>
            </w:r>
            <w:r w:rsidR="00FB6DF1">
              <w:rPr>
                <w:rFonts w:ascii="Times New Roman" w:eastAsia="Arial Unicode MS" w:hAnsi="Times New Roman"/>
                <w:bCs/>
                <w:sz w:val="24"/>
                <w:szCs w:val="24"/>
                <w:lang w:eastAsia="ru-RU"/>
              </w:rPr>
              <w:t>.</w:t>
            </w:r>
          </w:p>
        </w:tc>
        <w:tc>
          <w:tcPr>
            <w:tcW w:w="1701"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начальных классов ОО Баунтовского, Муйского районов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Современный урок в контексте ФГОС</w:t>
            </w:r>
          </w:p>
        </w:tc>
        <w:tc>
          <w:tcPr>
            <w:tcW w:w="4961"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ФГОС нового поколения: дидактические основы современного урока. Интерактивное взаимодействие, учебное сотрудничество, организация проектно-исследовательской деятельности в образовательном процессе. Выбор УМК. Электронный учебник. Классификация современных уроков в соответствии с требованиями ФГОС. Системно-деятельностный подход к организации современного урока. Особенности </w:t>
            </w:r>
            <w:r w:rsidRPr="007F3047">
              <w:rPr>
                <w:rFonts w:ascii="Times New Roman" w:hAnsi="Times New Roman"/>
                <w:sz w:val="24"/>
                <w:szCs w:val="24"/>
              </w:rPr>
              <w:lastRenderedPageBreak/>
              <w:t>построения отдельных типов уроков. Технологическая карта урока и конструктор урока. Проектирование учебных занятий (уроков) с учетом требований ФГОС. Анализ и самоанализ. Мастер-класс. Формирование оценочной самостоятельности на уроке. Примеры заданий для подготовки к ВПР.</w:t>
            </w:r>
          </w:p>
        </w:tc>
        <w:tc>
          <w:tcPr>
            <w:tcW w:w="709"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24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1842" w:type="dxa"/>
            <w:gridSpan w:val="2"/>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По согласованию</w:t>
            </w:r>
          </w:p>
        </w:tc>
        <w:tc>
          <w:tcPr>
            <w:tcW w:w="709"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caps/>
                <w:sz w:val="24"/>
                <w:szCs w:val="24"/>
                <w:lang w:eastAsia="ru-RU"/>
              </w:rPr>
            </w:pPr>
            <w:r w:rsidRPr="007F3047">
              <w:rPr>
                <w:rFonts w:ascii="Times New Roman" w:eastAsia="Arial Unicode MS" w:hAnsi="Times New Roman"/>
                <w:caps/>
                <w:sz w:val="24"/>
                <w:szCs w:val="24"/>
                <w:lang w:eastAsia="ru-RU"/>
              </w:rPr>
              <w:t>30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Ошорова Н.Б.</w:t>
            </w:r>
          </w:p>
        </w:tc>
      </w:tr>
      <w:tr w:rsidR="00113399" w:rsidRPr="007F3047" w:rsidTr="00273D93">
        <w:trPr>
          <w:trHeight w:val="70"/>
        </w:trPr>
        <w:tc>
          <w:tcPr>
            <w:tcW w:w="568"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57</w:t>
            </w:r>
            <w:r w:rsidR="00FB6DF1">
              <w:rPr>
                <w:rFonts w:ascii="Times New Roman" w:eastAsia="Arial Unicode MS" w:hAnsi="Times New Roman"/>
                <w:bCs/>
                <w:sz w:val="24"/>
                <w:szCs w:val="24"/>
                <w:lang w:eastAsia="ru-RU"/>
              </w:rPr>
              <w:t>.</w:t>
            </w:r>
          </w:p>
        </w:tc>
        <w:tc>
          <w:tcPr>
            <w:tcW w:w="1701"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начальных классов ОО Окинского, Тункинского районов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Современный урок в контексте ФГОС</w:t>
            </w:r>
          </w:p>
        </w:tc>
        <w:tc>
          <w:tcPr>
            <w:tcW w:w="4961"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ФГОС нового поколения: дидактические основы современного урока. Интерактивное взаимодействие, учебное сотрудничество, организация проектно-исследовательской деятельности в образовательном процессе. Выбор УМК. Электронный учебник. Классификация современных уроков в соответствии с требованиями ФГОС. Системно-деятельностный подход к организации современного урока. Особенности построения отдельных типов уроков. Технологическая карта урока и конструктор урока. Проектирование учебных занятий (уроков) с учетом требований ФГОС. Анализ и самоанализ. Мастер-класс. Формирование оценочной самостоятельности на уроке. Примеры заданий для подготовки к ВПР.</w:t>
            </w:r>
          </w:p>
        </w:tc>
        <w:tc>
          <w:tcPr>
            <w:tcW w:w="709"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24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1842" w:type="dxa"/>
            <w:gridSpan w:val="2"/>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По согласованию</w:t>
            </w:r>
          </w:p>
        </w:tc>
        <w:tc>
          <w:tcPr>
            <w:tcW w:w="709"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Семенова Д.Д.</w:t>
            </w:r>
          </w:p>
        </w:tc>
      </w:tr>
      <w:tr w:rsidR="00113399" w:rsidRPr="007F3047" w:rsidTr="00273D93">
        <w:trPr>
          <w:trHeight w:val="70"/>
        </w:trPr>
        <w:tc>
          <w:tcPr>
            <w:tcW w:w="568"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58</w:t>
            </w:r>
            <w:r w:rsidR="00FB6DF1">
              <w:rPr>
                <w:rFonts w:ascii="Times New Roman" w:eastAsia="Arial Unicode MS" w:hAnsi="Times New Roman"/>
                <w:bCs/>
                <w:sz w:val="24"/>
                <w:szCs w:val="24"/>
                <w:lang w:eastAsia="ru-RU"/>
              </w:rPr>
              <w:t>.</w:t>
            </w:r>
          </w:p>
        </w:tc>
        <w:tc>
          <w:tcPr>
            <w:tcW w:w="1701" w:type="dxa"/>
            <w:tcBorders>
              <w:top w:val="single" w:sz="2" w:space="0" w:color="000000"/>
              <w:left w:val="single" w:sz="2" w:space="0" w:color="000000"/>
              <w:bottom w:val="single" w:sz="2" w:space="0" w:color="000000"/>
              <w:right w:val="nil"/>
            </w:tcBorders>
            <w:shd w:val="clear" w:color="000000" w:fill="FFFFFF"/>
          </w:tcPr>
          <w:p w:rsidR="00113399" w:rsidRPr="007F3047" w:rsidRDefault="00B870CC" w:rsidP="00B870CC">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Pr>
                <w:rFonts w:ascii="Times New Roman" w:eastAsia="Arial Unicode MS" w:hAnsi="Times New Roman"/>
                <w:sz w:val="24"/>
                <w:szCs w:val="24"/>
                <w:lang w:eastAsia="ru-RU"/>
              </w:rPr>
              <w:t>Учителя-предметники</w:t>
            </w:r>
            <w:r w:rsidR="00113399" w:rsidRPr="007F3047">
              <w:rPr>
                <w:rFonts w:ascii="Times New Roman" w:eastAsia="Arial Unicode MS" w:hAnsi="Times New Roman"/>
                <w:sz w:val="24"/>
                <w:szCs w:val="24"/>
                <w:lang w:eastAsia="ru-RU"/>
              </w:rPr>
              <w:t xml:space="preserve"> ОО Баргузинского района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B870CC">
            <w:pPr>
              <w:widowControl w:val="0"/>
              <w:suppressLineNumber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Формирование проектной культуры учителя </w:t>
            </w:r>
            <w:r w:rsidR="00B870CC">
              <w:rPr>
                <w:rFonts w:ascii="Times New Roman" w:eastAsia="Arial Unicode MS" w:hAnsi="Times New Roman"/>
                <w:sz w:val="24"/>
                <w:szCs w:val="24"/>
                <w:lang w:eastAsia="ru-RU"/>
              </w:rPr>
              <w:t>в</w:t>
            </w:r>
            <w:r w:rsidRPr="007F3047">
              <w:rPr>
                <w:rFonts w:ascii="Times New Roman" w:eastAsia="Arial Unicode MS" w:hAnsi="Times New Roman"/>
                <w:sz w:val="24"/>
                <w:szCs w:val="24"/>
                <w:lang w:eastAsia="ru-RU"/>
              </w:rPr>
              <w:t xml:space="preserve"> рамках </w:t>
            </w:r>
            <w:r w:rsidR="00B870CC">
              <w:rPr>
                <w:rFonts w:ascii="Times New Roman" w:eastAsia="Arial Unicode MS" w:hAnsi="Times New Roman"/>
                <w:sz w:val="24"/>
                <w:szCs w:val="24"/>
                <w:lang w:eastAsia="ru-RU"/>
              </w:rPr>
              <w:t xml:space="preserve">реализации </w:t>
            </w:r>
            <w:r w:rsidRPr="007F3047">
              <w:rPr>
                <w:rFonts w:ascii="Times New Roman" w:eastAsia="Arial Unicode MS" w:hAnsi="Times New Roman"/>
                <w:sz w:val="24"/>
                <w:szCs w:val="24"/>
                <w:lang w:eastAsia="ru-RU"/>
              </w:rPr>
              <w:t>ФГОС</w:t>
            </w:r>
          </w:p>
        </w:tc>
        <w:tc>
          <w:tcPr>
            <w:tcW w:w="4961"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B870CC">
            <w:pPr>
              <w:widowControl w:val="0"/>
              <w:suppressLineNumbers/>
              <w:autoSpaceDE w:val="0"/>
              <w:autoSpaceDN w:val="0"/>
              <w:adjustRightInd w:val="0"/>
              <w:spacing w:after="0" w:line="240" w:lineRule="auto"/>
              <w:jc w:val="both"/>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 xml:space="preserve">В программе: </w:t>
            </w:r>
            <w:r w:rsidRPr="007F3047">
              <w:rPr>
                <w:rFonts w:ascii="Times New Roman" w:eastAsia="Arial Unicode MS" w:hAnsi="Times New Roman"/>
                <w:sz w:val="24"/>
                <w:szCs w:val="24"/>
                <w:lang w:eastAsia="ru-RU"/>
              </w:rPr>
              <w:t xml:space="preserve">Концепция развития образования РФ до 2020 г. </w:t>
            </w:r>
            <w:r w:rsidRPr="007F3047">
              <w:rPr>
                <w:rFonts w:ascii="Times New Roman" w:eastAsia="Arial Unicode MS" w:hAnsi="Times New Roman"/>
                <w:iCs/>
                <w:sz w:val="24"/>
                <w:szCs w:val="24"/>
                <w:lang w:eastAsia="ru-RU"/>
              </w:rPr>
              <w:t>Новые технологии в сфере управлен</w:t>
            </w:r>
            <w:r w:rsidR="00B870CC">
              <w:rPr>
                <w:rFonts w:ascii="Times New Roman" w:eastAsia="Arial Unicode MS" w:hAnsi="Times New Roman"/>
                <w:iCs/>
                <w:sz w:val="24"/>
                <w:szCs w:val="24"/>
                <w:lang w:eastAsia="ru-RU"/>
              </w:rPr>
              <w:t xml:space="preserve">ия инновационными процессами в </w:t>
            </w:r>
            <w:r w:rsidRPr="007F3047">
              <w:rPr>
                <w:rFonts w:ascii="Times New Roman" w:eastAsia="Arial Unicode MS" w:hAnsi="Times New Roman"/>
                <w:iCs/>
                <w:sz w:val="24"/>
                <w:szCs w:val="24"/>
                <w:lang w:eastAsia="ru-RU"/>
              </w:rPr>
              <w:t>образовании. Современные педагогические технологии. Анализ УМК</w:t>
            </w:r>
            <w:r w:rsidR="00B870CC">
              <w:rPr>
                <w:rFonts w:ascii="Times New Roman" w:eastAsia="Arial Unicode MS" w:hAnsi="Times New Roman"/>
                <w:iCs/>
                <w:sz w:val="24"/>
                <w:szCs w:val="24"/>
                <w:lang w:eastAsia="ru-RU"/>
              </w:rPr>
              <w:t>.</w:t>
            </w:r>
            <w:r w:rsidRPr="007F3047">
              <w:rPr>
                <w:rFonts w:ascii="Times New Roman" w:eastAsia="Arial Unicode MS" w:hAnsi="Times New Roman"/>
                <w:iCs/>
                <w:sz w:val="24"/>
                <w:szCs w:val="24"/>
                <w:lang w:eastAsia="ru-RU"/>
              </w:rPr>
              <w:t xml:space="preserve"> Пакет учебно-методических материалов, активизирующих самостоятельные исследования учащихся. Примеры элективных курсов. Проектно-</w:t>
            </w:r>
            <w:r w:rsidRPr="007F3047">
              <w:rPr>
                <w:rFonts w:ascii="Times New Roman" w:eastAsia="Arial Unicode MS" w:hAnsi="Times New Roman"/>
                <w:iCs/>
                <w:sz w:val="24"/>
                <w:szCs w:val="24"/>
                <w:lang w:eastAsia="ru-RU"/>
              </w:rPr>
              <w:lastRenderedPageBreak/>
              <w:t>исследовательская деятельность учащихся в системе подготовки к итоговой аттестации. Решение экономических задач.</w:t>
            </w:r>
          </w:p>
        </w:tc>
        <w:tc>
          <w:tcPr>
            <w:tcW w:w="709"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16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1842" w:type="dxa"/>
            <w:gridSpan w:val="2"/>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По согласованию</w:t>
            </w:r>
          </w:p>
        </w:tc>
        <w:tc>
          <w:tcPr>
            <w:tcW w:w="709"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Алексеева Н.Н.</w:t>
            </w:r>
          </w:p>
        </w:tc>
      </w:tr>
      <w:tr w:rsidR="0035350A" w:rsidRPr="007F3047" w:rsidTr="00273D93">
        <w:trPr>
          <w:trHeight w:val="70"/>
        </w:trPr>
        <w:tc>
          <w:tcPr>
            <w:tcW w:w="568" w:type="dxa"/>
            <w:tcBorders>
              <w:top w:val="single" w:sz="2" w:space="0" w:color="000000"/>
              <w:left w:val="single" w:sz="2" w:space="0" w:color="000000"/>
              <w:bottom w:val="single" w:sz="2" w:space="0" w:color="000000"/>
              <w:right w:val="nil"/>
            </w:tcBorders>
            <w:shd w:val="clear" w:color="000000" w:fill="FFFFFF"/>
          </w:tcPr>
          <w:p w:rsidR="0035350A" w:rsidRPr="007F3047" w:rsidRDefault="0035350A" w:rsidP="0035350A">
            <w:pPr>
              <w:widowControl w:val="0"/>
              <w:autoSpaceDE w:val="0"/>
              <w:autoSpaceDN w:val="0"/>
              <w:adjustRightInd w:val="0"/>
              <w:spacing w:after="0" w:line="240" w:lineRule="auto"/>
              <w:jc w:val="center"/>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59</w:t>
            </w:r>
            <w:r w:rsidR="00FB6DF1">
              <w:rPr>
                <w:rFonts w:ascii="Times New Roman" w:eastAsia="Arial Unicode MS" w:hAnsi="Times New Roman"/>
                <w:bCs/>
                <w:sz w:val="24"/>
                <w:szCs w:val="24"/>
                <w:lang w:eastAsia="ru-RU"/>
              </w:rPr>
              <w:t>.</w:t>
            </w:r>
          </w:p>
        </w:tc>
        <w:tc>
          <w:tcPr>
            <w:tcW w:w="1701" w:type="dxa"/>
            <w:tcBorders>
              <w:top w:val="single" w:sz="2" w:space="0" w:color="000000"/>
              <w:left w:val="single" w:sz="2" w:space="0" w:color="000000"/>
              <w:bottom w:val="single" w:sz="2" w:space="0" w:color="000000"/>
              <w:right w:val="nil"/>
            </w:tcBorders>
            <w:shd w:val="clear" w:color="000000" w:fill="FFFFFF"/>
          </w:tcPr>
          <w:p w:rsidR="0035350A" w:rsidRPr="007F3047" w:rsidRDefault="0035350A" w:rsidP="00EE338E">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Учителя</w:t>
            </w:r>
            <w:r w:rsidR="00EE338E">
              <w:rPr>
                <w:rFonts w:ascii="Times New Roman" w:eastAsia="Arial Unicode MS" w:hAnsi="Times New Roman"/>
                <w:sz w:val="24"/>
                <w:szCs w:val="24"/>
                <w:lang w:eastAsia="ru-RU"/>
              </w:rPr>
              <w:t>-предметники</w:t>
            </w:r>
            <w:r w:rsidRPr="007F3047">
              <w:rPr>
                <w:rFonts w:ascii="Times New Roman" w:eastAsia="Arial Unicode MS" w:hAnsi="Times New Roman"/>
                <w:sz w:val="24"/>
                <w:szCs w:val="24"/>
                <w:lang w:eastAsia="ru-RU"/>
              </w:rPr>
              <w:t xml:space="preserve"> ОО Баунтовского, Муйского районов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35350A" w:rsidRPr="007F3047" w:rsidRDefault="0035350A" w:rsidP="0035350A">
            <w:pPr>
              <w:widowControl w:val="0"/>
              <w:suppressLineNumber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Формирование проектной культуры учителя </w:t>
            </w:r>
            <w:r>
              <w:rPr>
                <w:rFonts w:ascii="Times New Roman" w:eastAsia="Arial Unicode MS" w:hAnsi="Times New Roman"/>
                <w:sz w:val="24"/>
                <w:szCs w:val="24"/>
                <w:lang w:eastAsia="ru-RU"/>
              </w:rPr>
              <w:t>в</w:t>
            </w:r>
            <w:r w:rsidRPr="007F3047">
              <w:rPr>
                <w:rFonts w:ascii="Times New Roman" w:eastAsia="Arial Unicode MS" w:hAnsi="Times New Roman"/>
                <w:sz w:val="24"/>
                <w:szCs w:val="24"/>
                <w:lang w:eastAsia="ru-RU"/>
              </w:rPr>
              <w:t xml:space="preserve"> рамках </w:t>
            </w:r>
            <w:r>
              <w:rPr>
                <w:rFonts w:ascii="Times New Roman" w:eastAsia="Arial Unicode MS" w:hAnsi="Times New Roman"/>
                <w:sz w:val="24"/>
                <w:szCs w:val="24"/>
                <w:lang w:eastAsia="ru-RU"/>
              </w:rPr>
              <w:t xml:space="preserve">реализации </w:t>
            </w:r>
            <w:r w:rsidRPr="007F3047">
              <w:rPr>
                <w:rFonts w:ascii="Times New Roman" w:eastAsia="Arial Unicode MS" w:hAnsi="Times New Roman"/>
                <w:sz w:val="24"/>
                <w:szCs w:val="24"/>
                <w:lang w:eastAsia="ru-RU"/>
              </w:rPr>
              <w:t>ФГОС</w:t>
            </w:r>
          </w:p>
        </w:tc>
        <w:tc>
          <w:tcPr>
            <w:tcW w:w="4961" w:type="dxa"/>
            <w:tcBorders>
              <w:top w:val="single" w:sz="2" w:space="0" w:color="000000"/>
              <w:left w:val="single" w:sz="2" w:space="0" w:color="000000"/>
              <w:bottom w:val="single" w:sz="2" w:space="0" w:color="000000"/>
              <w:right w:val="nil"/>
            </w:tcBorders>
            <w:shd w:val="clear" w:color="000000" w:fill="FFFFFF"/>
          </w:tcPr>
          <w:p w:rsidR="0035350A" w:rsidRPr="007F3047" w:rsidRDefault="0035350A" w:rsidP="0035350A">
            <w:pPr>
              <w:widowControl w:val="0"/>
              <w:suppressLineNumbers/>
              <w:autoSpaceDE w:val="0"/>
              <w:autoSpaceDN w:val="0"/>
              <w:adjustRightInd w:val="0"/>
              <w:spacing w:after="0" w:line="240" w:lineRule="auto"/>
              <w:jc w:val="both"/>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 xml:space="preserve">В программе: </w:t>
            </w:r>
            <w:r w:rsidRPr="007F3047">
              <w:rPr>
                <w:rFonts w:ascii="Times New Roman" w:eastAsia="Arial Unicode MS" w:hAnsi="Times New Roman"/>
                <w:sz w:val="24"/>
                <w:szCs w:val="24"/>
                <w:lang w:eastAsia="ru-RU"/>
              </w:rPr>
              <w:t xml:space="preserve">Концепция развития образования РФ до 2020 г. </w:t>
            </w:r>
            <w:r w:rsidRPr="007F3047">
              <w:rPr>
                <w:rFonts w:ascii="Times New Roman" w:eastAsia="Arial Unicode MS" w:hAnsi="Times New Roman"/>
                <w:iCs/>
                <w:sz w:val="24"/>
                <w:szCs w:val="24"/>
                <w:lang w:eastAsia="ru-RU"/>
              </w:rPr>
              <w:t>Новые технологии в сфере управлен</w:t>
            </w:r>
            <w:r>
              <w:rPr>
                <w:rFonts w:ascii="Times New Roman" w:eastAsia="Arial Unicode MS" w:hAnsi="Times New Roman"/>
                <w:iCs/>
                <w:sz w:val="24"/>
                <w:szCs w:val="24"/>
                <w:lang w:eastAsia="ru-RU"/>
              </w:rPr>
              <w:t xml:space="preserve">ия инновационными процессами в </w:t>
            </w:r>
            <w:r w:rsidRPr="007F3047">
              <w:rPr>
                <w:rFonts w:ascii="Times New Roman" w:eastAsia="Arial Unicode MS" w:hAnsi="Times New Roman"/>
                <w:iCs/>
                <w:sz w:val="24"/>
                <w:szCs w:val="24"/>
                <w:lang w:eastAsia="ru-RU"/>
              </w:rPr>
              <w:t>образовании. Современные педагогические технологии. Анализ УМК</w:t>
            </w:r>
            <w:r>
              <w:rPr>
                <w:rFonts w:ascii="Times New Roman" w:eastAsia="Arial Unicode MS" w:hAnsi="Times New Roman"/>
                <w:iCs/>
                <w:sz w:val="24"/>
                <w:szCs w:val="24"/>
                <w:lang w:eastAsia="ru-RU"/>
              </w:rPr>
              <w:t>.</w:t>
            </w:r>
            <w:r w:rsidRPr="007F3047">
              <w:rPr>
                <w:rFonts w:ascii="Times New Roman" w:eastAsia="Arial Unicode MS" w:hAnsi="Times New Roman"/>
                <w:iCs/>
                <w:sz w:val="24"/>
                <w:szCs w:val="24"/>
                <w:lang w:eastAsia="ru-RU"/>
              </w:rPr>
              <w:t xml:space="preserve"> Пакет учебно-методических материалов, активизирующих самостоятельные исследования учащихся. Примеры элективных курсов. Проектно-исследовательская деятельность учащихся в системе подготовки к итоговой аттестации. Решение экономических задач.</w:t>
            </w:r>
          </w:p>
        </w:tc>
        <w:tc>
          <w:tcPr>
            <w:tcW w:w="709" w:type="dxa"/>
            <w:tcBorders>
              <w:top w:val="single" w:sz="2" w:space="0" w:color="000000"/>
              <w:left w:val="single" w:sz="2" w:space="0" w:color="000000"/>
              <w:bottom w:val="single" w:sz="2" w:space="0" w:color="000000"/>
              <w:right w:val="nil"/>
            </w:tcBorders>
            <w:shd w:val="clear" w:color="000000" w:fill="FFFFFF"/>
          </w:tcPr>
          <w:p w:rsidR="0035350A" w:rsidRPr="007F3047" w:rsidRDefault="0035350A" w:rsidP="0035350A">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caps/>
                <w:sz w:val="24"/>
                <w:szCs w:val="24"/>
                <w:lang w:eastAsia="ru-RU"/>
              </w:rPr>
              <w:t>16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35350A" w:rsidRPr="007F3047" w:rsidRDefault="0035350A" w:rsidP="0035350A">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1842" w:type="dxa"/>
            <w:gridSpan w:val="2"/>
            <w:tcBorders>
              <w:top w:val="single" w:sz="2" w:space="0" w:color="000000"/>
              <w:left w:val="single" w:sz="2" w:space="0" w:color="000000"/>
              <w:bottom w:val="single" w:sz="2" w:space="0" w:color="000000"/>
              <w:right w:val="nil"/>
            </w:tcBorders>
            <w:shd w:val="clear" w:color="000000" w:fill="FFFFFF"/>
          </w:tcPr>
          <w:p w:rsidR="0035350A" w:rsidRPr="007F3047" w:rsidRDefault="0035350A" w:rsidP="0035350A">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По согласованию</w:t>
            </w:r>
          </w:p>
        </w:tc>
        <w:tc>
          <w:tcPr>
            <w:tcW w:w="709" w:type="dxa"/>
            <w:tcBorders>
              <w:top w:val="single" w:sz="2" w:space="0" w:color="000000"/>
              <w:left w:val="single" w:sz="2" w:space="0" w:color="000000"/>
              <w:bottom w:val="single" w:sz="2" w:space="0" w:color="000000"/>
              <w:right w:val="nil"/>
            </w:tcBorders>
            <w:shd w:val="clear" w:color="000000" w:fill="FFFFFF"/>
          </w:tcPr>
          <w:p w:rsidR="0035350A" w:rsidRPr="007F3047" w:rsidRDefault="0035350A" w:rsidP="0035350A">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35350A" w:rsidRPr="007F3047" w:rsidRDefault="0035350A" w:rsidP="0035350A">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Алексеева Н.Н.</w:t>
            </w:r>
          </w:p>
        </w:tc>
      </w:tr>
      <w:tr w:rsidR="00B770DC" w:rsidRPr="007F3047" w:rsidTr="00273D93">
        <w:trPr>
          <w:trHeight w:val="70"/>
        </w:trPr>
        <w:tc>
          <w:tcPr>
            <w:tcW w:w="568" w:type="dxa"/>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autoSpaceDE w:val="0"/>
              <w:autoSpaceDN w:val="0"/>
              <w:adjustRightInd w:val="0"/>
              <w:spacing w:after="0" w:line="240" w:lineRule="auto"/>
              <w:jc w:val="center"/>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60</w:t>
            </w:r>
            <w:r w:rsidR="00FB6DF1">
              <w:rPr>
                <w:rFonts w:ascii="Times New Roman" w:eastAsia="Arial Unicode MS" w:hAnsi="Times New Roman"/>
                <w:bCs/>
                <w:sz w:val="24"/>
                <w:szCs w:val="24"/>
                <w:lang w:eastAsia="ru-RU"/>
              </w:rPr>
              <w:t>.</w:t>
            </w:r>
          </w:p>
        </w:tc>
        <w:tc>
          <w:tcPr>
            <w:tcW w:w="1701" w:type="dxa"/>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suppressAutoHyphens/>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Педагоги ДОО Баргузинского района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B770DC" w:rsidRPr="007F3047" w:rsidRDefault="00B770DC" w:rsidP="00B770DC">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Развитие профессиональных компетенций педагогов дошкольного  образования </w:t>
            </w:r>
          </w:p>
        </w:tc>
        <w:tc>
          <w:tcPr>
            <w:tcW w:w="4961" w:type="dxa"/>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suppressAutoHyphens/>
              <w:autoSpaceDE w:val="0"/>
              <w:autoSpaceDN w:val="0"/>
              <w:adjustRightInd w:val="0"/>
              <w:spacing w:after="0" w:line="240" w:lineRule="auto"/>
              <w:jc w:val="both"/>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highlight w:val="white"/>
                <w:lang w:eastAsia="ru-RU"/>
              </w:rPr>
              <w:t xml:space="preserve"> </w:t>
            </w:r>
            <w:r w:rsidRPr="007F3047">
              <w:rPr>
                <w:rFonts w:ascii="Times New Roman" w:eastAsia="Arial Unicode MS" w:hAnsi="Times New Roman"/>
                <w:sz w:val="24"/>
                <w:szCs w:val="24"/>
                <w:lang w:eastAsia="ru-RU"/>
              </w:rPr>
              <w:t xml:space="preserve">Концепция развития образования РФ до 2020 г. Профессиональный стандарт педагога как ресурс повышения качества образования. Профессиональная деятельность как социально-культурное явление. Профессиональная культура педагога: сущность, функции, критерии оценки, особенности формирования и реализации. Инструменты обеспечения качества дошкольного образования. </w:t>
            </w:r>
            <w:r w:rsidRPr="007F3047">
              <w:rPr>
                <w:rFonts w:ascii="Times New Roman" w:eastAsia="Arial Unicode MS" w:hAnsi="Times New Roman"/>
                <w:sz w:val="24"/>
                <w:szCs w:val="24"/>
                <w:highlight w:val="white"/>
                <w:lang w:eastAsia="ru-RU"/>
              </w:rPr>
              <w:t xml:space="preserve">Методы и стили педагогической деятельности, построения эффективного педагогического общения, развития творческого потенциала личности педагога. </w:t>
            </w:r>
            <w:r w:rsidRPr="007F3047">
              <w:rPr>
                <w:rFonts w:ascii="Times New Roman" w:eastAsia="Arial Unicode MS" w:hAnsi="Times New Roman"/>
                <w:sz w:val="24"/>
                <w:szCs w:val="24"/>
                <w:lang w:eastAsia="ru-RU"/>
              </w:rPr>
              <w:t xml:space="preserve">Структурирование образовательной деятельности. </w:t>
            </w:r>
            <w:r w:rsidRPr="007F3047">
              <w:rPr>
                <w:rFonts w:ascii="Times New Roman" w:eastAsia="Arial Unicode MS" w:hAnsi="Times New Roman"/>
                <w:sz w:val="24"/>
                <w:szCs w:val="24"/>
              </w:rPr>
              <w:t>Инклюзивная образовательная культура, модели инклюзивной практики.</w:t>
            </w:r>
          </w:p>
        </w:tc>
        <w:tc>
          <w:tcPr>
            <w:tcW w:w="709" w:type="dxa"/>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B770DC" w:rsidRPr="007F3047" w:rsidRDefault="00B770DC" w:rsidP="00B770DC">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1842" w:type="dxa"/>
            <w:gridSpan w:val="2"/>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По согласованию</w:t>
            </w:r>
          </w:p>
        </w:tc>
        <w:tc>
          <w:tcPr>
            <w:tcW w:w="709" w:type="dxa"/>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suppressAutoHyphens/>
              <w:autoSpaceDE w:val="0"/>
              <w:autoSpaceDN w:val="0"/>
              <w:adjustRightInd w:val="0"/>
              <w:spacing w:after="0" w:line="240" w:lineRule="auto"/>
              <w:jc w:val="center"/>
              <w:rPr>
                <w:rFonts w:ascii="Times New Roman" w:eastAsia="Arial Unicode MS" w:hAnsi="Times New Roman"/>
                <w:bCs/>
                <w:sz w:val="24"/>
                <w:szCs w:val="24"/>
                <w:lang w:eastAsia="ru-RU"/>
              </w:rPr>
            </w:pPr>
            <w:r w:rsidRPr="007F3047">
              <w:rPr>
                <w:rFonts w:ascii="Times New Roman" w:eastAsia="Arial Unicode MS" w:hAnsi="Times New Roman"/>
                <w:sz w:val="24"/>
                <w:szCs w:val="24"/>
                <w:lang w:eastAsia="ru-RU"/>
              </w:rPr>
              <w:t>30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B770DC" w:rsidRPr="007F3047" w:rsidRDefault="00B770DC" w:rsidP="00B770DC">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Карпова Р.И.</w:t>
            </w:r>
          </w:p>
        </w:tc>
      </w:tr>
      <w:tr w:rsidR="00B770DC" w:rsidRPr="007F3047" w:rsidTr="00273D93">
        <w:trPr>
          <w:trHeight w:val="70"/>
        </w:trPr>
        <w:tc>
          <w:tcPr>
            <w:tcW w:w="568" w:type="dxa"/>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autoSpaceDE w:val="0"/>
              <w:autoSpaceDN w:val="0"/>
              <w:adjustRightInd w:val="0"/>
              <w:spacing w:after="0" w:line="240" w:lineRule="auto"/>
              <w:jc w:val="center"/>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61</w:t>
            </w:r>
            <w:r w:rsidR="00FB6DF1">
              <w:rPr>
                <w:rFonts w:ascii="Times New Roman" w:eastAsia="Arial Unicode MS" w:hAnsi="Times New Roman"/>
                <w:bCs/>
                <w:sz w:val="24"/>
                <w:szCs w:val="24"/>
                <w:lang w:eastAsia="ru-RU"/>
              </w:rPr>
              <w:t>.</w:t>
            </w:r>
          </w:p>
        </w:tc>
        <w:tc>
          <w:tcPr>
            <w:tcW w:w="1701" w:type="dxa"/>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Педагоги ДОО </w:t>
            </w:r>
            <w:r w:rsidR="00CE1357">
              <w:rPr>
                <w:rFonts w:ascii="Times New Roman" w:eastAsia="Arial Unicode MS" w:hAnsi="Times New Roman"/>
                <w:sz w:val="24"/>
                <w:szCs w:val="24"/>
                <w:lang w:eastAsia="ru-RU"/>
              </w:rPr>
              <w:lastRenderedPageBreak/>
              <w:t>Бау</w:t>
            </w:r>
            <w:r w:rsidRPr="007F3047">
              <w:rPr>
                <w:rFonts w:ascii="Times New Roman" w:eastAsia="Arial Unicode MS" w:hAnsi="Times New Roman"/>
                <w:sz w:val="24"/>
                <w:szCs w:val="24"/>
                <w:lang w:eastAsia="ru-RU"/>
              </w:rPr>
              <w:t>нтовского, Муйского районов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B770DC" w:rsidRPr="007F3047" w:rsidRDefault="00B770DC" w:rsidP="00B770DC">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 xml:space="preserve">Комплексная оценка </w:t>
            </w:r>
            <w:r w:rsidRPr="007F3047">
              <w:rPr>
                <w:rFonts w:ascii="Times New Roman" w:eastAsia="Arial Unicode MS" w:hAnsi="Times New Roman"/>
                <w:sz w:val="24"/>
                <w:szCs w:val="24"/>
                <w:lang w:eastAsia="ru-RU"/>
              </w:rPr>
              <w:lastRenderedPageBreak/>
              <w:t>качества дошкольного образования на основе шкалы ECERS-R</w:t>
            </w:r>
          </w:p>
        </w:tc>
        <w:tc>
          <w:tcPr>
            <w:tcW w:w="4961" w:type="dxa"/>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lastRenderedPageBreak/>
              <w:t>В программе</w:t>
            </w:r>
            <w:r w:rsidRPr="007F3047">
              <w:rPr>
                <w:rFonts w:ascii="Times New Roman" w:eastAsia="Arial Unicode MS" w:hAnsi="Times New Roman"/>
                <w:sz w:val="24"/>
                <w:szCs w:val="24"/>
                <w:lang w:eastAsia="ru-RU"/>
              </w:rPr>
              <w:t xml:space="preserve">: Концепция развития образования РФ до 2020 г. </w:t>
            </w:r>
            <w:r w:rsidRPr="007F3047">
              <w:rPr>
                <w:rFonts w:ascii="Times New Roman" w:eastAsia="Arial Unicode MS" w:hAnsi="Times New Roman"/>
                <w:sz w:val="24"/>
                <w:szCs w:val="24"/>
                <w:lang w:eastAsia="ru-RU"/>
              </w:rPr>
              <w:lastRenderedPageBreak/>
              <w:t>Профессиональный стандарт педагога как ресурс п</w:t>
            </w:r>
            <w:r>
              <w:rPr>
                <w:rFonts w:ascii="Times New Roman" w:eastAsia="Arial Unicode MS" w:hAnsi="Times New Roman"/>
                <w:sz w:val="24"/>
                <w:szCs w:val="24"/>
                <w:lang w:eastAsia="ru-RU"/>
              </w:rPr>
              <w:t xml:space="preserve">овышения качества образования. </w:t>
            </w:r>
            <w:r w:rsidRPr="007F3047">
              <w:rPr>
                <w:rFonts w:ascii="Times New Roman" w:eastAsia="Arial Unicode MS" w:hAnsi="Times New Roman"/>
                <w:sz w:val="24"/>
                <w:szCs w:val="24"/>
                <w:lang w:eastAsia="ru-RU"/>
              </w:rPr>
              <w:t xml:space="preserve">Модели инклюзивной практики в детском саду: служба ранней помощи, лекотека, группа развития «Особый ребенок», консультативный пункт и др.  Методологические подходы к оценке качества дошкольного образования (Т. И. Алиева, М. В. Крулехт, Л. А. Парамонова). Определение качества дошкольного образования. Система показателей качества, независимой оценки образования детей дошкольного возраста. Формирование подходов к оценке качества дошкольного образования. Комплексная оценка качества образования в дошкольных образовательных организациях по шкале ECERS-R: введение в шкалу ECERS-R. обзор подшкал и признаков шкалы ECERS-R, система оценки, процесс переработки. </w:t>
            </w:r>
          </w:p>
        </w:tc>
        <w:tc>
          <w:tcPr>
            <w:tcW w:w="709" w:type="dxa"/>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32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B770DC" w:rsidRPr="007F3047" w:rsidRDefault="00B770DC" w:rsidP="00B770DC">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1842" w:type="dxa"/>
            <w:gridSpan w:val="2"/>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По согласованию</w:t>
            </w:r>
          </w:p>
        </w:tc>
        <w:tc>
          <w:tcPr>
            <w:tcW w:w="709" w:type="dxa"/>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30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B770DC" w:rsidRPr="007F3047" w:rsidRDefault="00B770DC" w:rsidP="00B770DC">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Малахова Г.И.</w:t>
            </w:r>
          </w:p>
        </w:tc>
      </w:tr>
      <w:tr w:rsidR="00B770DC" w:rsidRPr="007F3047" w:rsidTr="00273D93">
        <w:trPr>
          <w:trHeight w:val="70"/>
        </w:trPr>
        <w:tc>
          <w:tcPr>
            <w:tcW w:w="568" w:type="dxa"/>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autoSpaceDE w:val="0"/>
              <w:autoSpaceDN w:val="0"/>
              <w:adjustRightInd w:val="0"/>
              <w:spacing w:after="0" w:line="240" w:lineRule="auto"/>
              <w:jc w:val="center"/>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62</w:t>
            </w:r>
            <w:r w:rsidR="00FB6DF1">
              <w:rPr>
                <w:rFonts w:ascii="Times New Roman" w:eastAsia="Arial Unicode MS" w:hAnsi="Times New Roman"/>
                <w:bCs/>
                <w:sz w:val="24"/>
                <w:szCs w:val="24"/>
                <w:lang w:eastAsia="ru-RU"/>
              </w:rPr>
              <w:t>.</w:t>
            </w:r>
          </w:p>
        </w:tc>
        <w:tc>
          <w:tcPr>
            <w:tcW w:w="1701" w:type="dxa"/>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 ДОО Окинского, Тункинского районов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B770DC" w:rsidRPr="007F3047" w:rsidRDefault="00B770DC" w:rsidP="00B770DC">
            <w:pPr>
              <w:spacing w:after="0" w:line="240" w:lineRule="auto"/>
              <w:textAlignment w:val="baseline"/>
              <w:rPr>
                <w:rFonts w:ascii="Times New Roman" w:hAnsi="Times New Roman"/>
                <w:sz w:val="24"/>
                <w:szCs w:val="24"/>
                <w:lang w:eastAsia="ru-RU"/>
              </w:rPr>
            </w:pPr>
            <w:r w:rsidRPr="007F3047">
              <w:rPr>
                <w:rFonts w:ascii="Times New Roman" w:hAnsi="Times New Roman"/>
                <w:sz w:val="24"/>
                <w:szCs w:val="24"/>
                <w:lang w:eastAsia="ru-RU"/>
              </w:rPr>
              <w:t>Культурные практики как основа организации образовательного процесса в ДОО</w:t>
            </w:r>
          </w:p>
        </w:tc>
        <w:tc>
          <w:tcPr>
            <w:tcW w:w="4961" w:type="dxa"/>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sz w:val="24"/>
                <w:szCs w:val="24"/>
                <w:lang w:eastAsia="ru-RU"/>
              </w:rPr>
              <w:t>В программе:</w:t>
            </w:r>
            <w:r w:rsidRPr="007F3047">
              <w:rPr>
                <w:rFonts w:ascii="Times New Roman" w:eastAsia="Arial Unicode MS" w:hAnsi="Times New Roman"/>
                <w:sz w:val="24"/>
                <w:szCs w:val="24"/>
                <w:lang w:eastAsia="ru-RU"/>
              </w:rPr>
              <w:t xml:space="preserve"> Профессиональный стандарт педагога как ресурс повышения качества образования. Современные подходы к понятию «образовательный процесс» в ДОО, его особенности, формы организации. Виды культурных практик, деятельностей, активностей и их реализация в режиме дня детского сада: совместная игра; ситуации общения и накопления положительного социально-эмоционального опыта; творческая мастерская; музыкально-театральная и литературная гостиная; сенсорный и интеллектуальный тренинг; детский досуг; коллективная и </w:t>
            </w:r>
            <w:r w:rsidRPr="007F3047">
              <w:rPr>
                <w:rFonts w:ascii="Times New Roman" w:eastAsia="Arial Unicode MS" w:hAnsi="Times New Roman"/>
                <w:sz w:val="24"/>
                <w:szCs w:val="24"/>
                <w:lang w:eastAsia="ru-RU"/>
              </w:rPr>
              <w:lastRenderedPageBreak/>
              <w:t>индивидуальная трудовая деятельность и др. Обеспечение условий для обогащенной самостоятельной деятельности детей.</w:t>
            </w:r>
            <w:r w:rsidRPr="007F3047">
              <w:rPr>
                <w:rFonts w:ascii="Times New Roman" w:hAnsi="Times New Roman"/>
                <w:sz w:val="24"/>
                <w:szCs w:val="24"/>
              </w:rPr>
              <w:t xml:space="preserve"> Инклюзивная образовательная культура, модели инклюзивной практики. </w:t>
            </w:r>
          </w:p>
        </w:tc>
        <w:tc>
          <w:tcPr>
            <w:tcW w:w="709" w:type="dxa"/>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32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B770DC" w:rsidRPr="007F3047" w:rsidRDefault="00B770DC" w:rsidP="00B770DC">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1842" w:type="dxa"/>
            <w:gridSpan w:val="2"/>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suppressAutoHyphens/>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По согласованию</w:t>
            </w:r>
          </w:p>
        </w:tc>
        <w:tc>
          <w:tcPr>
            <w:tcW w:w="709" w:type="dxa"/>
            <w:tcBorders>
              <w:top w:val="single" w:sz="2" w:space="0" w:color="000000"/>
              <w:left w:val="single" w:sz="2" w:space="0" w:color="000000"/>
              <w:bottom w:val="single" w:sz="2" w:space="0" w:color="000000"/>
              <w:right w:val="nil"/>
            </w:tcBorders>
            <w:shd w:val="clear" w:color="000000" w:fill="FFFFFF"/>
          </w:tcPr>
          <w:p w:rsidR="00B770DC" w:rsidRPr="007F3047" w:rsidRDefault="00B770DC" w:rsidP="00B770DC">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B770DC" w:rsidRPr="007F3047" w:rsidRDefault="00B770DC" w:rsidP="00B770DC">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Малахова Г.И.</w:t>
            </w:r>
          </w:p>
        </w:tc>
      </w:tr>
    </w:tbl>
    <w:p w:rsidR="004D3D4C" w:rsidRDefault="004D3D4C" w:rsidP="00113399">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p>
    <w:p w:rsidR="004D3D4C" w:rsidRDefault="004D3D4C" w:rsidP="00113399">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p>
    <w:p w:rsidR="00113399" w:rsidRPr="007F3047" w:rsidRDefault="00113399" w:rsidP="00113399">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КУРСЫ ПРОФЕССИОНАЛЬНОЙ ПЕРЕПОДГОТОВКИ</w:t>
      </w:r>
    </w:p>
    <w:tbl>
      <w:tblPr>
        <w:tblW w:w="15310" w:type="dxa"/>
        <w:tblInd w:w="-318" w:type="dxa"/>
        <w:tblLayout w:type="fixed"/>
        <w:tblLook w:val="0000" w:firstRow="0" w:lastRow="0" w:firstColumn="0" w:lastColumn="0" w:noHBand="0" w:noVBand="0"/>
      </w:tblPr>
      <w:tblGrid>
        <w:gridCol w:w="568"/>
        <w:gridCol w:w="1701"/>
        <w:gridCol w:w="2410"/>
        <w:gridCol w:w="4394"/>
        <w:gridCol w:w="709"/>
        <w:gridCol w:w="1276"/>
        <w:gridCol w:w="992"/>
        <w:gridCol w:w="850"/>
        <w:gridCol w:w="709"/>
        <w:gridCol w:w="1701"/>
      </w:tblGrid>
      <w:tr w:rsidR="00113399" w:rsidRPr="007F3047" w:rsidTr="00273D93">
        <w:trPr>
          <w:trHeight w:val="288"/>
        </w:trPr>
        <w:tc>
          <w:tcPr>
            <w:tcW w:w="568" w:type="dxa"/>
            <w:vMerge w:val="restart"/>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val="en-US" w:eastAsia="ru-RU"/>
              </w:rPr>
            </w:pPr>
            <w:r w:rsidRPr="007F3047">
              <w:rPr>
                <w:rFonts w:ascii="Times New Roman" w:eastAsia="Arial Unicode MS" w:hAnsi="Times New Roman"/>
                <w:i/>
                <w:iCs/>
                <w:sz w:val="24"/>
                <w:szCs w:val="24"/>
                <w:lang w:val="en-US" w:eastAsia="ru-RU"/>
              </w:rPr>
              <w:t>№</w:t>
            </w:r>
          </w:p>
        </w:tc>
        <w:tc>
          <w:tcPr>
            <w:tcW w:w="1701" w:type="dxa"/>
            <w:vMerge w:val="restart"/>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Категория слушателей</w:t>
            </w:r>
          </w:p>
        </w:tc>
        <w:tc>
          <w:tcPr>
            <w:tcW w:w="24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tabs>
                <w:tab w:val="left" w:pos="576"/>
              </w:tabs>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Наименование программы</w:t>
            </w:r>
          </w:p>
        </w:tc>
        <w:tc>
          <w:tcPr>
            <w:tcW w:w="4394" w:type="dxa"/>
            <w:vMerge w:val="restart"/>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tabs>
                <w:tab w:val="left" w:pos="576"/>
              </w:tabs>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Краткая аннотация</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Кол.</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час.</w:t>
            </w:r>
          </w:p>
        </w:tc>
        <w:tc>
          <w:tcPr>
            <w:tcW w:w="1276" w:type="dxa"/>
            <w:vMerge w:val="restart"/>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Форма обучения</w:t>
            </w:r>
          </w:p>
        </w:tc>
        <w:tc>
          <w:tcPr>
            <w:tcW w:w="1842" w:type="dxa"/>
            <w:gridSpan w:val="2"/>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Сроки обучения</w:t>
            </w:r>
          </w:p>
        </w:tc>
        <w:tc>
          <w:tcPr>
            <w:tcW w:w="709" w:type="dxa"/>
            <w:vMerge w:val="restart"/>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Кол.</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сл.</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Руководитель</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курсов</w:t>
            </w:r>
          </w:p>
        </w:tc>
      </w:tr>
      <w:tr w:rsidR="00113399" w:rsidRPr="007F3047" w:rsidTr="00273D93">
        <w:trPr>
          <w:trHeight w:val="528"/>
        </w:trPr>
        <w:tc>
          <w:tcPr>
            <w:tcW w:w="568" w:type="dxa"/>
            <w:vMerge/>
            <w:tcBorders>
              <w:top w:val="single" w:sz="2" w:space="0" w:color="000000"/>
              <w:left w:val="single" w:sz="2" w:space="0" w:color="000000"/>
              <w:bottom w:val="single" w:sz="2" w:space="0" w:color="000000"/>
              <w:right w:val="nil"/>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1701" w:type="dxa"/>
            <w:vMerge/>
            <w:tcBorders>
              <w:top w:val="single" w:sz="2" w:space="0" w:color="000000"/>
              <w:left w:val="single" w:sz="2" w:space="0" w:color="000000"/>
              <w:bottom w:val="single" w:sz="2" w:space="0" w:color="000000"/>
              <w:right w:val="nil"/>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4394" w:type="dxa"/>
            <w:vMerge/>
            <w:tcBorders>
              <w:top w:val="single" w:sz="2" w:space="0" w:color="000000"/>
              <w:left w:val="single" w:sz="2" w:space="0" w:color="000000"/>
              <w:bottom w:val="single" w:sz="2" w:space="0" w:color="000000"/>
              <w:right w:val="nil"/>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70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1276" w:type="dxa"/>
            <w:vMerge/>
            <w:tcBorders>
              <w:top w:val="single" w:sz="2" w:space="0" w:color="000000"/>
              <w:left w:val="single" w:sz="2" w:space="0" w:color="000000"/>
              <w:bottom w:val="single" w:sz="2" w:space="0" w:color="000000"/>
              <w:right w:val="nil"/>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начало</w:t>
            </w:r>
          </w:p>
        </w:tc>
        <w:tc>
          <w:tcPr>
            <w:tcW w:w="850"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окон</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lang w:val="en-US" w:eastAsia="ru-RU"/>
              </w:rPr>
            </w:pPr>
            <w:r w:rsidRPr="007F3047">
              <w:rPr>
                <w:rFonts w:ascii="Times New Roman" w:eastAsia="Arial Unicode MS" w:hAnsi="Times New Roman"/>
                <w:i/>
                <w:iCs/>
                <w:sz w:val="24"/>
                <w:szCs w:val="24"/>
                <w:lang w:eastAsia="ru-RU"/>
              </w:rPr>
              <w:t>чание</w:t>
            </w:r>
          </w:p>
        </w:tc>
        <w:tc>
          <w:tcPr>
            <w:tcW w:w="709" w:type="dxa"/>
            <w:vMerge/>
            <w:tcBorders>
              <w:top w:val="single" w:sz="2" w:space="0" w:color="000000"/>
              <w:left w:val="single" w:sz="2" w:space="0" w:color="000000"/>
              <w:bottom w:val="single" w:sz="2" w:space="0" w:color="000000"/>
              <w:right w:val="nil"/>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lang w:val="en-US" w:eastAsia="ru-RU"/>
              </w:rPr>
            </w:pPr>
          </w:p>
        </w:tc>
      </w:tr>
      <w:tr w:rsidR="00113399" w:rsidRPr="007F3047" w:rsidTr="00273D93">
        <w:trPr>
          <w:trHeight w:val="162"/>
        </w:trPr>
        <w:tc>
          <w:tcPr>
            <w:tcW w:w="15310"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ЯНВАРЬ</w:t>
            </w:r>
          </w:p>
        </w:tc>
      </w:tr>
      <w:tr w:rsidR="00113399" w:rsidRPr="007F3047" w:rsidTr="00273D93">
        <w:trPr>
          <w:trHeight w:val="457"/>
        </w:trPr>
        <w:tc>
          <w:tcPr>
            <w:tcW w:w="568"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w:t>
            </w:r>
            <w:r w:rsidR="00FB6DF1">
              <w:rPr>
                <w:rFonts w:ascii="Times New Roman" w:eastAsia="Arial Unicode MS" w:hAnsi="Times New Roman"/>
                <w:sz w:val="24"/>
                <w:szCs w:val="24"/>
                <w:lang w:eastAsia="ru-RU"/>
              </w:rPr>
              <w:t>.</w:t>
            </w:r>
          </w:p>
        </w:tc>
        <w:tc>
          <w:tcPr>
            <w:tcW w:w="1701"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highlight w:val="white"/>
                <w:lang w:eastAsia="ru-RU"/>
              </w:rPr>
              <w:t>Лица с высшим профессиональным образованием</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Педагогика и методика начального образования (Набор 2016г., </w:t>
            </w:r>
            <w:r w:rsidRPr="007F3047">
              <w:rPr>
                <w:rFonts w:ascii="Times New Roman" w:eastAsia="Arial Unicode MS" w:hAnsi="Times New Roman"/>
                <w:sz w:val="24"/>
                <w:szCs w:val="24"/>
                <w:lang w:val="en-US" w:eastAsia="ru-RU"/>
              </w:rPr>
              <w:t>II</w:t>
            </w:r>
            <w:r w:rsidRPr="007F3047">
              <w:rPr>
                <w:rFonts w:ascii="Times New Roman" w:eastAsia="Arial Unicode MS" w:hAnsi="Times New Roman"/>
                <w:sz w:val="24"/>
                <w:szCs w:val="24"/>
                <w:lang w:eastAsia="ru-RU"/>
              </w:rPr>
              <w:t xml:space="preserve"> сессия)</w:t>
            </w:r>
          </w:p>
        </w:tc>
        <w:tc>
          <w:tcPr>
            <w:tcW w:w="4394"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Введение в педагогическую деятельность.</w:t>
            </w:r>
            <w:r w:rsidRPr="007F3047">
              <w:rPr>
                <w:rFonts w:ascii="Times New Roman" w:eastAsia="Arial Unicode MS" w:hAnsi="Times New Roman"/>
                <w:caps/>
                <w:sz w:val="24"/>
                <w:szCs w:val="24"/>
                <w:lang w:eastAsia="ru-RU"/>
              </w:rPr>
              <w:t xml:space="preserve"> </w:t>
            </w:r>
            <w:r w:rsidRPr="007F3047">
              <w:rPr>
                <w:rFonts w:ascii="Times New Roman" w:eastAsia="Arial Unicode MS" w:hAnsi="Times New Roman"/>
                <w:sz w:val="24"/>
                <w:szCs w:val="24"/>
                <w:lang w:eastAsia="ru-RU"/>
              </w:rPr>
              <w:t>Общие основы педагогики</w:t>
            </w:r>
            <w:r w:rsidRPr="007F3047">
              <w:rPr>
                <w:rFonts w:ascii="Times New Roman" w:eastAsia="Arial Unicode MS" w:hAnsi="Times New Roman"/>
                <w:caps/>
                <w:sz w:val="24"/>
                <w:szCs w:val="24"/>
                <w:lang w:eastAsia="ru-RU"/>
              </w:rPr>
              <w:t>.</w:t>
            </w:r>
            <w:r w:rsidRPr="007F3047">
              <w:rPr>
                <w:rFonts w:ascii="Times New Roman" w:eastAsia="Arial Unicode MS" w:hAnsi="Times New Roman"/>
                <w:sz w:val="24"/>
                <w:szCs w:val="24"/>
                <w:lang w:eastAsia="ru-RU"/>
              </w:rPr>
              <w:t xml:space="preserve"> Теория и методика воспитания</w:t>
            </w:r>
            <w:r w:rsidRPr="007F3047">
              <w:rPr>
                <w:rFonts w:ascii="Times New Roman" w:eastAsia="Arial Unicode MS" w:hAnsi="Times New Roman"/>
                <w:bCs/>
                <w:caps/>
                <w:sz w:val="24"/>
                <w:szCs w:val="24"/>
                <w:lang w:eastAsia="ru-RU"/>
              </w:rPr>
              <w:t>.</w:t>
            </w:r>
            <w:r w:rsidRPr="007F3047">
              <w:rPr>
                <w:rFonts w:ascii="Times New Roman" w:eastAsia="Arial Unicode MS" w:hAnsi="Times New Roman"/>
                <w:sz w:val="24"/>
                <w:szCs w:val="24"/>
                <w:lang w:eastAsia="ru-RU"/>
              </w:rPr>
              <w:t xml:space="preserve"> Педагогика и методика начального образования. </w:t>
            </w:r>
            <w:r w:rsidRPr="007F3047">
              <w:rPr>
                <w:rFonts w:ascii="Times New Roman" w:eastAsia="Arial Unicode MS" w:hAnsi="Times New Roman"/>
                <w:caps/>
                <w:sz w:val="24"/>
                <w:szCs w:val="24"/>
                <w:highlight w:val="white"/>
                <w:lang w:eastAsia="ru-RU"/>
              </w:rPr>
              <w:t xml:space="preserve"> </w:t>
            </w:r>
            <w:r w:rsidRPr="007F3047">
              <w:rPr>
                <w:rFonts w:ascii="Times New Roman" w:eastAsia="Arial Unicode MS" w:hAnsi="Times New Roman"/>
                <w:sz w:val="24"/>
                <w:szCs w:val="24"/>
                <w:lang w:eastAsia="ru-RU"/>
              </w:rPr>
              <w:t>Методология и методы педагогических исследований</w:t>
            </w:r>
            <w:r w:rsidRPr="007F3047">
              <w:rPr>
                <w:rFonts w:ascii="Times New Roman" w:eastAsia="Arial Unicode MS" w:hAnsi="Times New Roman"/>
                <w:bCs/>
                <w:caps/>
                <w:sz w:val="24"/>
                <w:szCs w:val="24"/>
                <w:lang w:eastAsia="ru-RU"/>
              </w:rPr>
              <w:t>.</w:t>
            </w:r>
            <w:r w:rsidRPr="007F3047">
              <w:rPr>
                <w:rFonts w:ascii="Times New Roman" w:eastAsia="Arial Unicode MS" w:hAnsi="Times New Roman"/>
                <w:sz w:val="24"/>
                <w:szCs w:val="24"/>
                <w:lang w:eastAsia="ru-RU"/>
              </w:rPr>
              <w:t xml:space="preserve"> Основные положения ФГОС НОО. Психология детей младшего школьного возраста.</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caps/>
                <w:sz w:val="24"/>
                <w:szCs w:val="24"/>
                <w:lang w:eastAsia="ru-RU"/>
              </w:rPr>
              <w:t>168</w:t>
            </w:r>
          </w:p>
        </w:tc>
        <w:tc>
          <w:tcPr>
            <w:tcW w:w="1276"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caps/>
                <w:sz w:val="24"/>
                <w:szCs w:val="24"/>
                <w:lang w:eastAsia="ru-RU"/>
              </w:rPr>
              <w:t>30.01</w:t>
            </w:r>
          </w:p>
        </w:tc>
        <w:tc>
          <w:tcPr>
            <w:tcW w:w="850"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caps/>
                <w:sz w:val="24"/>
                <w:szCs w:val="24"/>
                <w:lang w:eastAsia="ru-RU"/>
              </w:rPr>
              <w:t>22.02</w:t>
            </w:r>
          </w:p>
        </w:tc>
        <w:tc>
          <w:tcPr>
            <w:tcW w:w="709"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caps/>
                <w:sz w:val="24"/>
                <w:szCs w:val="24"/>
                <w:lang w:eastAsia="ru-RU"/>
              </w:rPr>
              <w:t>20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Семенова Д.Д.</w:t>
            </w:r>
          </w:p>
        </w:tc>
      </w:tr>
      <w:tr w:rsidR="00113399" w:rsidRPr="007F3047" w:rsidTr="00273D93">
        <w:trPr>
          <w:trHeight w:val="457"/>
        </w:trPr>
        <w:tc>
          <w:tcPr>
            <w:tcW w:w="568"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w:t>
            </w:r>
            <w:r w:rsidR="00FB6DF1">
              <w:rPr>
                <w:rFonts w:ascii="Times New Roman" w:eastAsia="Arial Unicode MS" w:hAnsi="Times New Roman"/>
                <w:sz w:val="24"/>
                <w:szCs w:val="24"/>
                <w:lang w:eastAsia="ru-RU"/>
              </w:rPr>
              <w:t>.</w:t>
            </w:r>
          </w:p>
        </w:tc>
        <w:tc>
          <w:tcPr>
            <w:tcW w:w="1701"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highlight w:val="white"/>
                <w:lang w:eastAsia="ru-RU"/>
              </w:rPr>
              <w:t>Лица с высшим профессиональным образованием</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Теория и методика обучения математике</w:t>
            </w:r>
          </w:p>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(Набор 2016г., </w:t>
            </w:r>
          </w:p>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val="en-US" w:eastAsia="ru-RU"/>
              </w:rPr>
              <w:t>II</w:t>
            </w:r>
            <w:r w:rsidRPr="007F3047">
              <w:rPr>
                <w:rFonts w:ascii="Times New Roman" w:eastAsia="Arial Unicode MS" w:hAnsi="Times New Roman"/>
                <w:sz w:val="24"/>
                <w:szCs w:val="24"/>
                <w:lang w:eastAsia="ru-RU"/>
              </w:rPr>
              <w:t xml:space="preserve"> сессия)</w:t>
            </w:r>
          </w:p>
        </w:tc>
        <w:tc>
          <w:tcPr>
            <w:tcW w:w="4394"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tabs>
                <w:tab w:val="left" w:pos="0"/>
              </w:tab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caps/>
                <w:sz w:val="24"/>
                <w:szCs w:val="24"/>
                <w:lang w:eastAsia="ru-RU"/>
              </w:rPr>
              <w:t xml:space="preserve">В </w:t>
            </w:r>
            <w:r w:rsidRPr="007F3047">
              <w:rPr>
                <w:rFonts w:ascii="Times New Roman" w:eastAsia="Arial Unicode MS" w:hAnsi="Times New Roman"/>
                <w:i/>
                <w:iCs/>
                <w:sz w:val="24"/>
                <w:szCs w:val="24"/>
                <w:lang w:eastAsia="ru-RU"/>
              </w:rPr>
              <w:t>программе</w:t>
            </w:r>
            <w:r w:rsidRPr="007F3047">
              <w:rPr>
                <w:rFonts w:ascii="Times New Roman" w:eastAsia="Arial Unicode MS" w:hAnsi="Times New Roman"/>
                <w:sz w:val="24"/>
                <w:szCs w:val="24"/>
                <w:lang w:eastAsia="ru-RU"/>
              </w:rPr>
              <w:t>: О</w:t>
            </w:r>
            <w:r w:rsidRPr="007F3047">
              <w:rPr>
                <w:rFonts w:ascii="Times New Roman" w:eastAsia="Arial Unicode MS" w:hAnsi="Times New Roman"/>
                <w:sz w:val="24"/>
                <w:szCs w:val="24"/>
                <w:highlight w:val="white"/>
                <w:lang w:eastAsia="ru-RU"/>
              </w:rPr>
              <w:t xml:space="preserve">рганизация и создание учебно-методических условий, обеспечивающих формирование профессионально-компетентной личности учителя математики. Углубление и расширение содержания курса школьной математики. </w:t>
            </w:r>
            <w:r w:rsidRPr="007F3047">
              <w:rPr>
                <w:rFonts w:ascii="Times New Roman" w:eastAsia="Arial Unicode MS" w:hAnsi="Times New Roman"/>
                <w:caps/>
                <w:sz w:val="24"/>
                <w:szCs w:val="24"/>
                <w:lang w:eastAsia="ru-RU"/>
              </w:rPr>
              <w:t>С</w:t>
            </w:r>
            <w:r w:rsidRPr="007F3047">
              <w:rPr>
                <w:rFonts w:ascii="Times New Roman" w:eastAsia="Arial Unicode MS" w:hAnsi="Times New Roman"/>
                <w:sz w:val="24"/>
                <w:szCs w:val="24"/>
                <w:lang w:eastAsia="ru-RU"/>
              </w:rPr>
              <w:t>истематизация и обобщение знаний, закрепление и развитие умений и навыков.</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168</w:t>
            </w:r>
          </w:p>
        </w:tc>
        <w:tc>
          <w:tcPr>
            <w:tcW w:w="1276"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Очная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30.01</w:t>
            </w:r>
          </w:p>
        </w:tc>
        <w:tc>
          <w:tcPr>
            <w:tcW w:w="850"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22.02</w:t>
            </w:r>
          </w:p>
        </w:tc>
        <w:tc>
          <w:tcPr>
            <w:tcW w:w="709"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20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Алексеева Н.Н.</w:t>
            </w:r>
          </w:p>
        </w:tc>
      </w:tr>
      <w:tr w:rsidR="00113399" w:rsidRPr="007F3047" w:rsidTr="00273D93">
        <w:trPr>
          <w:trHeight w:val="168"/>
        </w:trPr>
        <w:tc>
          <w:tcPr>
            <w:tcW w:w="15310"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МАРТ</w:t>
            </w:r>
          </w:p>
        </w:tc>
      </w:tr>
      <w:tr w:rsidR="00113399" w:rsidRPr="007F3047" w:rsidTr="00273D93">
        <w:trPr>
          <w:trHeight w:val="457"/>
        </w:trPr>
        <w:tc>
          <w:tcPr>
            <w:tcW w:w="568"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w:t>
            </w:r>
            <w:r w:rsidR="00FB6DF1">
              <w:rPr>
                <w:rFonts w:ascii="Times New Roman" w:eastAsia="Arial Unicode MS" w:hAnsi="Times New Roman"/>
                <w:sz w:val="24"/>
                <w:szCs w:val="24"/>
                <w:lang w:eastAsia="ru-RU"/>
              </w:rPr>
              <w:t>.</w:t>
            </w:r>
          </w:p>
        </w:tc>
        <w:tc>
          <w:tcPr>
            <w:tcW w:w="1701"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highlight w:val="white"/>
                <w:lang w:eastAsia="ru-RU"/>
              </w:rPr>
              <w:t xml:space="preserve">Лица с высшим </w:t>
            </w:r>
            <w:r w:rsidRPr="007F3047">
              <w:rPr>
                <w:rFonts w:ascii="Times New Roman" w:eastAsia="Arial Unicode MS" w:hAnsi="Times New Roman"/>
                <w:sz w:val="24"/>
                <w:szCs w:val="24"/>
                <w:highlight w:val="white"/>
                <w:lang w:eastAsia="ru-RU"/>
              </w:rPr>
              <w:lastRenderedPageBreak/>
              <w:t>профессиональным образованием</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 xml:space="preserve">Педагогика и методика </w:t>
            </w:r>
            <w:r w:rsidRPr="007F3047">
              <w:rPr>
                <w:rFonts w:ascii="Times New Roman" w:eastAsia="Arial Unicode MS" w:hAnsi="Times New Roman"/>
                <w:sz w:val="24"/>
                <w:szCs w:val="24"/>
                <w:lang w:eastAsia="ru-RU"/>
              </w:rPr>
              <w:lastRenderedPageBreak/>
              <w:t>дошкольного образования (Набор 2016г., I</w:t>
            </w:r>
            <w:r w:rsidRPr="007F3047">
              <w:rPr>
                <w:rFonts w:ascii="Times New Roman" w:eastAsia="Arial Unicode MS" w:hAnsi="Times New Roman"/>
                <w:sz w:val="24"/>
                <w:szCs w:val="24"/>
                <w:lang w:val="en-US" w:eastAsia="ru-RU"/>
              </w:rPr>
              <w:t>I</w:t>
            </w:r>
            <w:r w:rsidRPr="007F3047">
              <w:rPr>
                <w:rFonts w:ascii="Times New Roman" w:eastAsia="Arial Unicode MS" w:hAnsi="Times New Roman"/>
                <w:sz w:val="24"/>
                <w:szCs w:val="24"/>
                <w:lang w:eastAsia="ru-RU"/>
              </w:rPr>
              <w:t xml:space="preserve"> сессия)</w:t>
            </w:r>
          </w:p>
        </w:tc>
        <w:tc>
          <w:tcPr>
            <w:tcW w:w="4394"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lastRenderedPageBreak/>
              <w:t>В программе</w:t>
            </w:r>
            <w:r w:rsidRPr="007F3047">
              <w:rPr>
                <w:rFonts w:ascii="Times New Roman" w:eastAsia="Arial Unicode MS" w:hAnsi="Times New Roman"/>
                <w:sz w:val="24"/>
                <w:szCs w:val="24"/>
                <w:lang w:eastAsia="ru-RU"/>
              </w:rPr>
              <w:t xml:space="preserve">: ФГОС дошкольного образования. Детская психология. </w:t>
            </w:r>
            <w:r w:rsidRPr="007F3047">
              <w:rPr>
                <w:rFonts w:ascii="Times New Roman" w:eastAsia="Arial Unicode MS" w:hAnsi="Times New Roman"/>
                <w:sz w:val="24"/>
                <w:szCs w:val="24"/>
                <w:lang w:eastAsia="ru-RU"/>
              </w:rPr>
              <w:lastRenderedPageBreak/>
              <w:t>Дошкольная педагогика. Теория и методики развития речи детей дошкольного возраста. Теория и методика изобразительной деятельности детей дошкольного возраста.</w:t>
            </w:r>
            <w:r w:rsidRPr="007F3047">
              <w:rPr>
                <w:rFonts w:ascii="Times New Roman" w:eastAsia="Arial Unicode MS" w:hAnsi="Times New Roman"/>
                <w:iCs/>
                <w:sz w:val="24"/>
                <w:szCs w:val="24"/>
                <w:lang w:eastAsia="ru-RU"/>
              </w:rPr>
              <w:t xml:space="preserve">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lastRenderedPageBreak/>
              <w:t>144</w:t>
            </w:r>
          </w:p>
        </w:tc>
        <w:tc>
          <w:tcPr>
            <w:tcW w:w="1276"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Очная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val="en-US" w:eastAsia="ru-RU"/>
              </w:rPr>
              <w:t>1</w:t>
            </w:r>
            <w:r w:rsidRPr="007F3047">
              <w:rPr>
                <w:rFonts w:ascii="Times New Roman" w:eastAsia="Arial Unicode MS" w:hAnsi="Times New Roman"/>
                <w:b/>
                <w:bCs/>
                <w:sz w:val="24"/>
                <w:szCs w:val="24"/>
                <w:lang w:eastAsia="ru-RU"/>
              </w:rPr>
              <w:t>3</w:t>
            </w:r>
            <w:r w:rsidRPr="007F3047">
              <w:rPr>
                <w:rFonts w:ascii="Times New Roman" w:eastAsia="Arial Unicode MS" w:hAnsi="Times New Roman"/>
                <w:b/>
                <w:bCs/>
                <w:sz w:val="24"/>
                <w:szCs w:val="24"/>
                <w:lang w:val="en-US" w:eastAsia="ru-RU"/>
              </w:rPr>
              <w:t>.03</w:t>
            </w:r>
          </w:p>
        </w:tc>
        <w:tc>
          <w:tcPr>
            <w:tcW w:w="850"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val="en-US" w:eastAsia="ru-RU"/>
              </w:rPr>
              <w:t>01.04</w:t>
            </w:r>
          </w:p>
        </w:tc>
        <w:tc>
          <w:tcPr>
            <w:tcW w:w="709"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2</w:t>
            </w:r>
            <w:r w:rsidRPr="007F3047">
              <w:rPr>
                <w:rFonts w:ascii="Times New Roman" w:eastAsia="Arial Unicode MS" w:hAnsi="Times New Roman"/>
                <w:sz w:val="24"/>
                <w:szCs w:val="24"/>
                <w:lang w:eastAsia="ru-RU"/>
              </w:rPr>
              <w:t>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Малахова Г.И.</w:t>
            </w:r>
          </w:p>
        </w:tc>
      </w:tr>
      <w:tr w:rsidR="00113399" w:rsidRPr="007F3047" w:rsidTr="00273D93">
        <w:trPr>
          <w:trHeight w:val="241"/>
        </w:trPr>
        <w:tc>
          <w:tcPr>
            <w:tcW w:w="15310" w:type="dxa"/>
            <w:gridSpan w:val="10"/>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АПРЕЛЬ</w:t>
            </w:r>
          </w:p>
        </w:tc>
      </w:tr>
      <w:tr w:rsidR="00113399" w:rsidRPr="007F3047" w:rsidTr="00273D93">
        <w:trPr>
          <w:trHeight w:val="457"/>
        </w:trPr>
        <w:tc>
          <w:tcPr>
            <w:tcW w:w="568"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4</w:t>
            </w:r>
            <w:r w:rsidR="00FB6DF1">
              <w:rPr>
                <w:rFonts w:ascii="Times New Roman" w:eastAsia="Arial Unicode MS" w:hAnsi="Times New Roman"/>
                <w:sz w:val="24"/>
                <w:szCs w:val="24"/>
                <w:lang w:eastAsia="ru-RU"/>
              </w:rPr>
              <w:t>.</w:t>
            </w:r>
          </w:p>
        </w:tc>
        <w:tc>
          <w:tcPr>
            <w:tcW w:w="1701"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highlight w:val="white"/>
                <w:lang w:eastAsia="ru-RU"/>
              </w:rPr>
              <w:t>Лица с высшим профессиональным образованием</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Педагогика и методика дошкольного образования (Набор 2015г., IV сессия)</w:t>
            </w:r>
          </w:p>
        </w:tc>
        <w:tc>
          <w:tcPr>
            <w:tcW w:w="4394"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Обзорные лекции. Итоговая аттестация: итоговый комплексный экзамен.</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36</w:t>
            </w:r>
          </w:p>
        </w:tc>
        <w:tc>
          <w:tcPr>
            <w:tcW w:w="1276"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Очная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val="en-US" w:eastAsia="ru-RU"/>
              </w:rPr>
              <w:t>0</w:t>
            </w:r>
            <w:r w:rsidRPr="007F3047">
              <w:rPr>
                <w:rFonts w:ascii="Times New Roman" w:eastAsia="Arial Unicode MS" w:hAnsi="Times New Roman"/>
                <w:b/>
                <w:bCs/>
                <w:sz w:val="24"/>
                <w:szCs w:val="24"/>
                <w:lang w:eastAsia="ru-RU"/>
              </w:rPr>
              <w:t>3</w:t>
            </w:r>
            <w:r w:rsidRPr="007F3047">
              <w:rPr>
                <w:rFonts w:ascii="Times New Roman" w:eastAsia="Arial Unicode MS" w:hAnsi="Times New Roman"/>
                <w:b/>
                <w:bCs/>
                <w:sz w:val="24"/>
                <w:szCs w:val="24"/>
                <w:lang w:val="en-US" w:eastAsia="ru-RU"/>
              </w:rPr>
              <w:t>.04</w:t>
            </w:r>
          </w:p>
        </w:tc>
        <w:tc>
          <w:tcPr>
            <w:tcW w:w="850"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val="en-US" w:eastAsia="ru-RU"/>
              </w:rPr>
              <w:t>0</w:t>
            </w:r>
            <w:r w:rsidRPr="007F3047">
              <w:rPr>
                <w:rFonts w:ascii="Times New Roman" w:eastAsia="Arial Unicode MS" w:hAnsi="Times New Roman"/>
                <w:b/>
                <w:bCs/>
                <w:sz w:val="24"/>
                <w:szCs w:val="24"/>
                <w:lang w:eastAsia="ru-RU"/>
              </w:rPr>
              <w:t>8</w:t>
            </w:r>
            <w:r w:rsidRPr="007F3047">
              <w:rPr>
                <w:rFonts w:ascii="Times New Roman" w:eastAsia="Arial Unicode MS" w:hAnsi="Times New Roman"/>
                <w:b/>
                <w:bCs/>
                <w:sz w:val="24"/>
                <w:szCs w:val="24"/>
                <w:lang w:val="en-US" w:eastAsia="ru-RU"/>
              </w:rPr>
              <w:t>.04</w:t>
            </w:r>
          </w:p>
        </w:tc>
        <w:tc>
          <w:tcPr>
            <w:tcW w:w="709"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val="en-US" w:eastAsia="ru-RU"/>
              </w:rPr>
              <w:t>2</w:t>
            </w:r>
            <w:r w:rsidRPr="007F3047">
              <w:rPr>
                <w:rFonts w:ascii="Times New Roman" w:eastAsia="Arial Unicode MS" w:hAnsi="Times New Roman"/>
                <w:sz w:val="24"/>
                <w:szCs w:val="24"/>
                <w:lang w:eastAsia="ru-RU"/>
              </w:rPr>
              <w:t>8</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Малахова Г.И.</w:t>
            </w:r>
          </w:p>
        </w:tc>
      </w:tr>
      <w:tr w:rsidR="00113399" w:rsidRPr="007F3047" w:rsidTr="00273D93">
        <w:trPr>
          <w:trHeight w:val="457"/>
        </w:trPr>
        <w:tc>
          <w:tcPr>
            <w:tcW w:w="568"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5</w:t>
            </w:r>
            <w:r w:rsidR="00FB6DF1">
              <w:rPr>
                <w:rFonts w:ascii="Times New Roman" w:eastAsia="Arial Unicode MS" w:hAnsi="Times New Roman"/>
                <w:sz w:val="24"/>
                <w:szCs w:val="24"/>
                <w:lang w:eastAsia="ru-RU"/>
              </w:rPr>
              <w:t>.</w:t>
            </w:r>
          </w:p>
        </w:tc>
        <w:tc>
          <w:tcPr>
            <w:tcW w:w="1701"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highlight w:val="white"/>
                <w:lang w:eastAsia="ru-RU"/>
              </w:rPr>
              <w:t>Лица с высшим профессиональным образованием</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Педагогика и методика дошкольного образования (Набор 2015г., I</w:t>
            </w:r>
            <w:r w:rsidRPr="007F3047">
              <w:rPr>
                <w:rFonts w:ascii="Times New Roman" w:eastAsia="Arial Unicode MS" w:hAnsi="Times New Roman"/>
                <w:sz w:val="24"/>
                <w:szCs w:val="24"/>
                <w:lang w:val="en-US" w:eastAsia="ru-RU"/>
              </w:rPr>
              <w:t>II</w:t>
            </w:r>
            <w:r w:rsidRPr="007F3047">
              <w:rPr>
                <w:rFonts w:ascii="Times New Roman" w:eastAsia="Arial Unicode MS" w:hAnsi="Times New Roman"/>
                <w:sz w:val="24"/>
                <w:szCs w:val="24"/>
                <w:lang w:eastAsia="ru-RU"/>
              </w:rPr>
              <w:t xml:space="preserve"> сессия)</w:t>
            </w:r>
          </w:p>
        </w:tc>
        <w:tc>
          <w:tcPr>
            <w:tcW w:w="4394"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both"/>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ФГОС дошкольного образования. Дошкольная педагогика. Теория и методики формирования элементарных математических представлений. Теория и методика физического воспитания детей дошкольного возраста. Современные образовательные технологии. Программно-методическое сопровождение. Система оценки качества дошкольного образования.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144</w:t>
            </w:r>
          </w:p>
        </w:tc>
        <w:tc>
          <w:tcPr>
            <w:tcW w:w="1276"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Очная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10.04</w:t>
            </w:r>
          </w:p>
        </w:tc>
        <w:tc>
          <w:tcPr>
            <w:tcW w:w="850"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29.04</w:t>
            </w:r>
          </w:p>
        </w:tc>
        <w:tc>
          <w:tcPr>
            <w:tcW w:w="709"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val="en-US" w:eastAsia="ru-RU"/>
              </w:rPr>
              <w:t>2</w:t>
            </w:r>
            <w:r w:rsidRPr="007F3047">
              <w:rPr>
                <w:rFonts w:ascii="Times New Roman" w:eastAsia="Arial Unicode MS" w:hAnsi="Times New Roman"/>
                <w:sz w:val="24"/>
                <w:szCs w:val="24"/>
                <w:lang w:eastAsia="ru-RU"/>
              </w:rPr>
              <w:t>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Карпова Р.И.</w:t>
            </w:r>
          </w:p>
        </w:tc>
      </w:tr>
      <w:tr w:rsidR="00113399" w:rsidRPr="007F3047" w:rsidTr="00273D93">
        <w:trPr>
          <w:trHeight w:val="222"/>
        </w:trPr>
        <w:tc>
          <w:tcPr>
            <w:tcW w:w="15310"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caps/>
                <w:sz w:val="24"/>
                <w:szCs w:val="24"/>
                <w:lang w:eastAsia="ru-RU"/>
              </w:rPr>
              <w:t>Сентябрь</w:t>
            </w:r>
          </w:p>
        </w:tc>
      </w:tr>
      <w:tr w:rsidR="00113399" w:rsidRPr="007F3047" w:rsidTr="00273D93">
        <w:trPr>
          <w:trHeight w:val="444"/>
        </w:trPr>
        <w:tc>
          <w:tcPr>
            <w:tcW w:w="568" w:type="dxa"/>
            <w:tcBorders>
              <w:top w:val="single" w:sz="2" w:space="0" w:color="000000"/>
              <w:left w:val="single" w:sz="2" w:space="0" w:color="000000"/>
              <w:bottom w:val="single" w:sz="2" w:space="0" w:color="000000"/>
              <w:right w:val="nil"/>
            </w:tcBorders>
            <w:shd w:val="clear" w:color="000000" w:fill="FFFFFF"/>
          </w:tcPr>
          <w:p w:rsidR="00113399" w:rsidRPr="00FB6DF1"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caps/>
                <w:sz w:val="24"/>
                <w:szCs w:val="24"/>
                <w:lang w:val="en-US" w:eastAsia="ru-RU"/>
              </w:rPr>
              <w:t>6</w:t>
            </w:r>
            <w:r w:rsidR="00FB6DF1">
              <w:rPr>
                <w:rFonts w:ascii="Times New Roman" w:eastAsia="Arial Unicode MS" w:hAnsi="Times New Roman"/>
                <w:caps/>
                <w:sz w:val="24"/>
                <w:szCs w:val="24"/>
                <w:lang w:eastAsia="ru-RU"/>
              </w:rPr>
              <w:t>.</w:t>
            </w:r>
          </w:p>
        </w:tc>
        <w:tc>
          <w:tcPr>
            <w:tcW w:w="1701"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highlight w:val="white"/>
                <w:lang w:eastAsia="ru-RU"/>
              </w:rPr>
              <w:t>Лица с высшим профессиональным образованием</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Теория и методика обучения математике (Набор 2016г., </w:t>
            </w:r>
            <w:r w:rsidRPr="007F3047">
              <w:rPr>
                <w:rFonts w:ascii="Times New Roman" w:eastAsia="Arial Unicode MS" w:hAnsi="Times New Roman"/>
                <w:sz w:val="24"/>
                <w:szCs w:val="24"/>
                <w:lang w:val="en-US" w:eastAsia="ru-RU"/>
              </w:rPr>
              <w:t>III</w:t>
            </w:r>
            <w:r w:rsidRPr="007F3047">
              <w:rPr>
                <w:rFonts w:ascii="Times New Roman" w:eastAsia="Arial Unicode MS" w:hAnsi="Times New Roman"/>
                <w:sz w:val="24"/>
                <w:szCs w:val="24"/>
                <w:lang w:eastAsia="ru-RU"/>
              </w:rPr>
              <w:t xml:space="preserve"> сессия)</w:t>
            </w:r>
          </w:p>
        </w:tc>
        <w:tc>
          <w:tcPr>
            <w:tcW w:w="4394"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Систематизация и обобщение знаний слушателей, закрепление и развитие компетенций, полученных в курсе алгебры.</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166</w:t>
            </w:r>
          </w:p>
        </w:tc>
        <w:tc>
          <w:tcPr>
            <w:tcW w:w="1276"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27.09</w:t>
            </w:r>
          </w:p>
        </w:tc>
        <w:tc>
          <w:tcPr>
            <w:tcW w:w="850"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20.10</w:t>
            </w:r>
          </w:p>
        </w:tc>
        <w:tc>
          <w:tcPr>
            <w:tcW w:w="709"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Алексеева Н.Н.</w:t>
            </w:r>
          </w:p>
        </w:tc>
      </w:tr>
      <w:tr w:rsidR="00113399" w:rsidRPr="007F3047" w:rsidTr="00273D93">
        <w:trPr>
          <w:trHeight w:val="312"/>
        </w:trPr>
        <w:tc>
          <w:tcPr>
            <w:tcW w:w="15310"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ОКТЯБРЬ</w:t>
            </w:r>
          </w:p>
        </w:tc>
      </w:tr>
      <w:tr w:rsidR="00113399" w:rsidRPr="007F3047" w:rsidTr="00273D93">
        <w:trPr>
          <w:trHeight w:val="444"/>
        </w:trPr>
        <w:tc>
          <w:tcPr>
            <w:tcW w:w="568"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caps/>
                <w:sz w:val="24"/>
                <w:szCs w:val="24"/>
                <w:lang w:eastAsia="ru-RU"/>
              </w:rPr>
            </w:pPr>
            <w:r w:rsidRPr="007F3047">
              <w:rPr>
                <w:rFonts w:ascii="Times New Roman" w:eastAsia="Arial Unicode MS" w:hAnsi="Times New Roman"/>
                <w:caps/>
                <w:sz w:val="24"/>
                <w:szCs w:val="24"/>
                <w:lang w:eastAsia="ru-RU"/>
              </w:rPr>
              <w:t>7</w:t>
            </w:r>
            <w:r w:rsidR="00FB6DF1">
              <w:rPr>
                <w:rFonts w:ascii="Times New Roman" w:eastAsia="Arial Unicode MS" w:hAnsi="Times New Roman"/>
                <w:caps/>
                <w:sz w:val="24"/>
                <w:szCs w:val="24"/>
                <w:lang w:eastAsia="ru-RU"/>
              </w:rPr>
              <w:t>.</w:t>
            </w:r>
          </w:p>
        </w:tc>
        <w:tc>
          <w:tcPr>
            <w:tcW w:w="1701"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highlight w:val="white"/>
                <w:lang w:eastAsia="ru-RU"/>
              </w:rPr>
              <w:t>Лица с высшим профессиональным образованием</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Педагогика и методика дошкольного образования (Набор 2015г., IV сессия)</w:t>
            </w:r>
          </w:p>
        </w:tc>
        <w:tc>
          <w:tcPr>
            <w:tcW w:w="4394"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Обзорные лекции. Итоговая аттестация: итоговый комплексный экзамен.</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36</w:t>
            </w:r>
          </w:p>
        </w:tc>
        <w:tc>
          <w:tcPr>
            <w:tcW w:w="1276"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Очная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02.10</w:t>
            </w:r>
          </w:p>
        </w:tc>
        <w:tc>
          <w:tcPr>
            <w:tcW w:w="850"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07.10</w:t>
            </w:r>
          </w:p>
        </w:tc>
        <w:tc>
          <w:tcPr>
            <w:tcW w:w="709"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val="en-US" w:eastAsia="ru-RU"/>
              </w:rPr>
              <w:t>2</w:t>
            </w:r>
            <w:r w:rsidRPr="007F3047">
              <w:rPr>
                <w:rFonts w:ascii="Times New Roman" w:eastAsia="Arial Unicode MS" w:hAnsi="Times New Roman"/>
                <w:sz w:val="24"/>
                <w:szCs w:val="24"/>
                <w:lang w:eastAsia="ru-RU"/>
              </w:rPr>
              <w:t>8</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Карпова Р.И.</w:t>
            </w:r>
          </w:p>
        </w:tc>
      </w:tr>
      <w:tr w:rsidR="00113399" w:rsidRPr="007F3047" w:rsidTr="00273D93">
        <w:trPr>
          <w:trHeight w:val="250"/>
        </w:trPr>
        <w:tc>
          <w:tcPr>
            <w:tcW w:w="15310"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lastRenderedPageBreak/>
              <w:t>НОЯБРЬ</w:t>
            </w:r>
          </w:p>
        </w:tc>
      </w:tr>
      <w:tr w:rsidR="00113399" w:rsidRPr="007F3047" w:rsidTr="00273D93">
        <w:trPr>
          <w:trHeight w:val="136"/>
        </w:trPr>
        <w:tc>
          <w:tcPr>
            <w:tcW w:w="568"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caps/>
                <w:sz w:val="24"/>
                <w:szCs w:val="24"/>
                <w:lang w:eastAsia="ru-RU"/>
              </w:rPr>
            </w:pPr>
            <w:r w:rsidRPr="007F3047">
              <w:rPr>
                <w:rFonts w:ascii="Times New Roman" w:eastAsia="Arial Unicode MS" w:hAnsi="Times New Roman"/>
                <w:caps/>
                <w:sz w:val="24"/>
                <w:szCs w:val="24"/>
                <w:lang w:eastAsia="ru-RU"/>
              </w:rPr>
              <w:t>8</w:t>
            </w:r>
            <w:r w:rsidR="00FB6DF1">
              <w:rPr>
                <w:rFonts w:ascii="Times New Roman" w:eastAsia="Arial Unicode MS" w:hAnsi="Times New Roman"/>
                <w:caps/>
                <w:sz w:val="24"/>
                <w:szCs w:val="24"/>
                <w:lang w:eastAsia="ru-RU"/>
              </w:rPr>
              <w:t>.</w:t>
            </w:r>
          </w:p>
        </w:tc>
        <w:tc>
          <w:tcPr>
            <w:tcW w:w="1701"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highlight w:val="white"/>
                <w:lang w:eastAsia="ru-RU"/>
              </w:rPr>
              <w:t>Лица с высшим профессиональным образованием</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Педагогика и методика начального образования (Набор 2016г., </w:t>
            </w:r>
            <w:r w:rsidRPr="007F3047">
              <w:rPr>
                <w:rFonts w:ascii="Times New Roman" w:eastAsia="Arial Unicode MS" w:hAnsi="Times New Roman"/>
                <w:sz w:val="24"/>
                <w:szCs w:val="24"/>
                <w:lang w:val="en-US" w:eastAsia="ru-RU"/>
              </w:rPr>
              <w:t>III</w:t>
            </w:r>
            <w:r w:rsidRPr="007F3047">
              <w:rPr>
                <w:rFonts w:ascii="Times New Roman" w:eastAsia="Arial Unicode MS" w:hAnsi="Times New Roman"/>
                <w:sz w:val="24"/>
                <w:szCs w:val="24"/>
                <w:lang w:eastAsia="ru-RU"/>
              </w:rPr>
              <w:t xml:space="preserve"> сессия)</w:t>
            </w:r>
          </w:p>
        </w:tc>
        <w:tc>
          <w:tcPr>
            <w:tcW w:w="4394"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Психология детей младшего школьного возраста. Педагогика и методики преподавания предметов в начальной школе. </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caps/>
                <w:sz w:val="24"/>
                <w:szCs w:val="24"/>
                <w:lang w:eastAsia="ru-RU"/>
              </w:rPr>
              <w:t>168</w:t>
            </w:r>
          </w:p>
        </w:tc>
        <w:tc>
          <w:tcPr>
            <w:tcW w:w="1276"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caps/>
                <w:sz w:val="24"/>
                <w:szCs w:val="24"/>
                <w:lang w:eastAsia="ru-RU"/>
              </w:rPr>
              <w:t>07.11</w:t>
            </w:r>
          </w:p>
        </w:tc>
        <w:tc>
          <w:tcPr>
            <w:tcW w:w="850"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caps/>
                <w:sz w:val="24"/>
                <w:szCs w:val="24"/>
                <w:lang w:eastAsia="ru-RU"/>
              </w:rPr>
              <w:t>30.11</w:t>
            </w:r>
          </w:p>
        </w:tc>
        <w:tc>
          <w:tcPr>
            <w:tcW w:w="709"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caps/>
                <w:sz w:val="24"/>
                <w:szCs w:val="24"/>
                <w:lang w:eastAsia="ru-RU"/>
              </w:rPr>
              <w:t>20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Семенова Д.Д.</w:t>
            </w:r>
          </w:p>
        </w:tc>
      </w:tr>
      <w:tr w:rsidR="00113399" w:rsidRPr="007F3047" w:rsidTr="00273D93">
        <w:trPr>
          <w:trHeight w:val="444"/>
        </w:trPr>
        <w:tc>
          <w:tcPr>
            <w:tcW w:w="568"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caps/>
                <w:sz w:val="24"/>
                <w:szCs w:val="24"/>
                <w:lang w:eastAsia="ru-RU"/>
              </w:rPr>
            </w:pPr>
            <w:r w:rsidRPr="007F3047">
              <w:rPr>
                <w:rFonts w:ascii="Times New Roman" w:eastAsia="Arial Unicode MS" w:hAnsi="Times New Roman"/>
                <w:caps/>
                <w:sz w:val="24"/>
                <w:szCs w:val="24"/>
                <w:lang w:eastAsia="ru-RU"/>
              </w:rPr>
              <w:t>9</w:t>
            </w:r>
            <w:r w:rsidR="00FB6DF1">
              <w:rPr>
                <w:rFonts w:ascii="Times New Roman" w:eastAsia="Arial Unicode MS" w:hAnsi="Times New Roman"/>
                <w:caps/>
                <w:sz w:val="24"/>
                <w:szCs w:val="24"/>
                <w:lang w:eastAsia="ru-RU"/>
              </w:rPr>
              <w:t>.</w:t>
            </w:r>
          </w:p>
        </w:tc>
        <w:tc>
          <w:tcPr>
            <w:tcW w:w="1701"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highlight w:val="white"/>
                <w:lang w:eastAsia="ru-RU"/>
              </w:rPr>
              <w:t>Лица с высшим профессиональным образованием</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Педагогика и методика дошкольного образования (Набор 2016г., I</w:t>
            </w:r>
            <w:r w:rsidRPr="007F3047">
              <w:rPr>
                <w:rFonts w:ascii="Times New Roman" w:eastAsia="Arial Unicode MS" w:hAnsi="Times New Roman"/>
                <w:sz w:val="24"/>
                <w:szCs w:val="24"/>
                <w:lang w:val="en-US" w:eastAsia="ru-RU"/>
              </w:rPr>
              <w:t>II</w:t>
            </w:r>
            <w:r w:rsidRPr="007F3047">
              <w:rPr>
                <w:rFonts w:ascii="Times New Roman" w:eastAsia="Arial Unicode MS" w:hAnsi="Times New Roman"/>
                <w:sz w:val="24"/>
                <w:szCs w:val="24"/>
                <w:lang w:eastAsia="ru-RU"/>
              </w:rPr>
              <w:t xml:space="preserve"> сессия)</w:t>
            </w:r>
          </w:p>
        </w:tc>
        <w:tc>
          <w:tcPr>
            <w:tcW w:w="4394"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both"/>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ФГОС дошкольного образования. Дошкольная педагогика. Теория и методики формирования элементарных математических представлений. Теория и методика физического воспитания детей дошкольного возраста. Современные образовательные технологии. Программно-методическое сопровождение. Система оценки качества дошкольного образования.</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144</w:t>
            </w:r>
          </w:p>
        </w:tc>
        <w:tc>
          <w:tcPr>
            <w:tcW w:w="1276"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Очная</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20.11</w:t>
            </w:r>
          </w:p>
        </w:tc>
        <w:tc>
          <w:tcPr>
            <w:tcW w:w="850"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09.12</w:t>
            </w:r>
          </w:p>
        </w:tc>
        <w:tc>
          <w:tcPr>
            <w:tcW w:w="709" w:type="dxa"/>
            <w:tcBorders>
              <w:top w:val="single" w:sz="2" w:space="0" w:color="000000"/>
              <w:left w:val="single" w:sz="2" w:space="0" w:color="000000"/>
              <w:bottom w:val="single" w:sz="2" w:space="0" w:color="000000"/>
              <w:right w:val="nil"/>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Малахова Г.И.</w:t>
            </w:r>
          </w:p>
        </w:tc>
      </w:tr>
    </w:tbl>
    <w:p w:rsidR="007E6F55" w:rsidRDefault="007E6F55" w:rsidP="00113399">
      <w:pPr>
        <w:widowControl w:val="0"/>
        <w:autoSpaceDE w:val="0"/>
        <w:autoSpaceDN w:val="0"/>
        <w:adjustRightInd w:val="0"/>
        <w:spacing w:after="0" w:line="240" w:lineRule="auto"/>
        <w:rPr>
          <w:rFonts w:ascii="Times New Roman" w:eastAsia="Arial Unicode MS" w:hAnsi="Times New Roman"/>
          <w:bCs/>
          <w:caps/>
          <w:sz w:val="24"/>
          <w:szCs w:val="24"/>
          <w:lang w:eastAsia="ru-RU"/>
        </w:rPr>
      </w:pPr>
    </w:p>
    <w:p w:rsidR="007E6F55" w:rsidRDefault="007E6F55">
      <w:pPr>
        <w:spacing w:after="0" w:line="240" w:lineRule="auto"/>
        <w:rPr>
          <w:rFonts w:ascii="Times New Roman" w:eastAsia="Arial Unicode MS" w:hAnsi="Times New Roman"/>
          <w:bCs/>
          <w:caps/>
          <w:sz w:val="24"/>
          <w:szCs w:val="24"/>
          <w:lang w:eastAsia="ru-RU"/>
        </w:rPr>
      </w:pPr>
      <w:r>
        <w:rPr>
          <w:rFonts w:ascii="Times New Roman" w:eastAsia="Arial Unicode MS" w:hAnsi="Times New Roman"/>
          <w:bCs/>
          <w:caps/>
          <w:sz w:val="24"/>
          <w:szCs w:val="24"/>
          <w:lang w:eastAsia="ru-RU"/>
        </w:rPr>
        <w:br w:type="page"/>
      </w:r>
    </w:p>
    <w:p w:rsidR="00113399" w:rsidRPr="007F3047" w:rsidRDefault="00113399" w:rsidP="00113399">
      <w:pPr>
        <w:widowControl w:val="0"/>
        <w:autoSpaceDE w:val="0"/>
        <w:autoSpaceDN w:val="0"/>
        <w:adjustRightInd w:val="0"/>
        <w:spacing w:after="0" w:line="240" w:lineRule="auto"/>
        <w:jc w:val="center"/>
        <w:rPr>
          <w:rFonts w:ascii="Times New Roman" w:eastAsia="Arial Unicode MS" w:hAnsi="Times New Roman"/>
          <w:b/>
          <w:bCs/>
          <w:caps/>
          <w:sz w:val="24"/>
          <w:szCs w:val="24"/>
          <w:lang w:eastAsia="ru-RU"/>
        </w:rPr>
      </w:pPr>
      <w:r w:rsidRPr="007F3047">
        <w:rPr>
          <w:rFonts w:ascii="Times New Roman" w:eastAsia="Arial Unicode MS" w:hAnsi="Times New Roman"/>
          <w:b/>
          <w:bCs/>
          <w:caps/>
          <w:sz w:val="24"/>
          <w:szCs w:val="24"/>
          <w:lang w:eastAsia="ru-RU"/>
        </w:rPr>
        <w:lastRenderedPageBreak/>
        <w:t>КУРСЫ ПРОФЕССИОНАЛЬНОГО ОБУЧЕНИЯ</w:t>
      </w:r>
    </w:p>
    <w:tbl>
      <w:tblPr>
        <w:tblW w:w="15310" w:type="dxa"/>
        <w:tblInd w:w="-318" w:type="dxa"/>
        <w:tblLayout w:type="fixed"/>
        <w:tblLook w:val="0000" w:firstRow="0" w:lastRow="0" w:firstColumn="0" w:lastColumn="0" w:noHBand="0" w:noVBand="0"/>
      </w:tblPr>
      <w:tblGrid>
        <w:gridCol w:w="568"/>
        <w:gridCol w:w="1701"/>
        <w:gridCol w:w="2015"/>
        <w:gridCol w:w="4789"/>
        <w:gridCol w:w="709"/>
        <w:gridCol w:w="1276"/>
        <w:gridCol w:w="992"/>
        <w:gridCol w:w="850"/>
        <w:gridCol w:w="709"/>
        <w:gridCol w:w="1701"/>
      </w:tblGrid>
      <w:tr w:rsidR="00113399" w:rsidRPr="007F3047" w:rsidTr="00273D93">
        <w:trPr>
          <w:trHeight w:val="415"/>
        </w:trPr>
        <w:tc>
          <w:tcPr>
            <w:tcW w:w="5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Категория слушателей</w:t>
            </w:r>
          </w:p>
        </w:tc>
        <w:tc>
          <w:tcPr>
            <w:tcW w:w="201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i/>
                <w:iCs/>
                <w:sz w:val="24"/>
                <w:szCs w:val="24"/>
                <w:highlight w:val="white"/>
                <w:lang w:eastAsia="ru-RU"/>
              </w:rPr>
            </w:pPr>
            <w:r w:rsidRPr="007F3047">
              <w:rPr>
                <w:rFonts w:ascii="Times New Roman" w:eastAsia="Arial Unicode MS" w:hAnsi="Times New Roman"/>
                <w:i/>
                <w:iCs/>
                <w:sz w:val="24"/>
                <w:szCs w:val="24"/>
                <w:highlight w:val="white"/>
                <w:lang w:eastAsia="ru-RU"/>
              </w:rPr>
              <w:t>Наименование программы</w:t>
            </w:r>
          </w:p>
        </w:tc>
        <w:tc>
          <w:tcPr>
            <w:tcW w:w="478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highlight w:val="white"/>
                <w:lang w:eastAsia="ru-RU"/>
              </w:rPr>
              <w:t>Краткая аннотация</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Кол. час.</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Форма</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обучения</w:t>
            </w:r>
          </w:p>
        </w:tc>
        <w:tc>
          <w:tcPr>
            <w:tcW w:w="18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Сроки</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обучения</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highlight w:val="white"/>
                <w:lang w:eastAsia="ru-RU"/>
              </w:rPr>
              <w:t>Кол. сл.</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i/>
                <w:iCs/>
                <w:sz w:val="24"/>
                <w:szCs w:val="24"/>
                <w:highlight w:val="white"/>
                <w:lang w:eastAsia="ru-RU"/>
              </w:rPr>
            </w:pPr>
            <w:r w:rsidRPr="007F3047">
              <w:rPr>
                <w:rFonts w:ascii="Times New Roman" w:eastAsia="Arial Unicode MS" w:hAnsi="Times New Roman"/>
                <w:i/>
                <w:iCs/>
                <w:sz w:val="24"/>
                <w:szCs w:val="24"/>
                <w:highlight w:val="white"/>
                <w:lang w:eastAsia="ru-RU"/>
              </w:rPr>
              <w:t>Руководитель</w:t>
            </w:r>
          </w:p>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i/>
                <w:iCs/>
                <w:sz w:val="24"/>
                <w:szCs w:val="24"/>
                <w:highlight w:val="white"/>
                <w:lang w:eastAsia="ru-RU"/>
              </w:rPr>
            </w:pPr>
            <w:r w:rsidRPr="007F3047">
              <w:rPr>
                <w:rFonts w:ascii="Times New Roman" w:eastAsia="Arial Unicode MS" w:hAnsi="Times New Roman"/>
                <w:i/>
                <w:iCs/>
                <w:sz w:val="24"/>
                <w:szCs w:val="24"/>
                <w:highlight w:val="white"/>
                <w:lang w:eastAsia="ru-RU"/>
              </w:rPr>
              <w:t>курсов</w:t>
            </w:r>
          </w:p>
        </w:tc>
      </w:tr>
      <w:tr w:rsidR="00113399" w:rsidRPr="007F3047" w:rsidTr="00273D93">
        <w:trPr>
          <w:trHeight w:val="556"/>
        </w:trPr>
        <w:tc>
          <w:tcPr>
            <w:tcW w:w="56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val="en-US" w:eastAsia="ru-RU"/>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val="en-US" w:eastAsia="ru-RU"/>
              </w:rPr>
            </w:pPr>
          </w:p>
        </w:tc>
        <w:tc>
          <w:tcPr>
            <w:tcW w:w="201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val="en-US" w:eastAsia="ru-RU"/>
              </w:rPr>
            </w:pPr>
          </w:p>
        </w:tc>
        <w:tc>
          <w:tcPr>
            <w:tcW w:w="478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val="en-US" w:eastAsia="ru-RU"/>
              </w:rPr>
            </w:pPr>
          </w:p>
        </w:tc>
        <w:tc>
          <w:tcPr>
            <w:tcW w:w="70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val="en-US" w:eastAsia="ru-RU"/>
              </w:rPr>
            </w:pPr>
          </w:p>
        </w:tc>
        <w:tc>
          <w:tcPr>
            <w:tcW w:w="12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начало</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окон</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чание</w:t>
            </w:r>
          </w:p>
        </w:tc>
        <w:tc>
          <w:tcPr>
            <w:tcW w:w="70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val="en-US" w:eastAsia="ru-RU"/>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val="en-US" w:eastAsia="ru-RU"/>
              </w:rPr>
            </w:pPr>
          </w:p>
        </w:tc>
      </w:tr>
      <w:tr w:rsidR="00113399" w:rsidRPr="007F3047" w:rsidTr="00273D93">
        <w:trPr>
          <w:trHeight w:val="556"/>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i/>
                <w:iCs/>
                <w:sz w:val="24"/>
                <w:szCs w:val="24"/>
                <w:highlight w:val="white"/>
                <w:lang w:eastAsia="ru-RU"/>
              </w:rPr>
            </w:pPr>
            <w:r w:rsidRPr="007F3047">
              <w:rPr>
                <w:rFonts w:ascii="Times New Roman" w:eastAsia="Arial Unicode MS" w:hAnsi="Times New Roman"/>
                <w:sz w:val="24"/>
                <w:szCs w:val="24"/>
                <w:highlight w:val="white"/>
                <w:lang w:val="en-US" w:eastAsia="ru-RU"/>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highlight w:val="white"/>
                <w:lang w:eastAsia="ru-RU"/>
              </w:rPr>
              <w:t>Лица со средним профессиональным, средним образованием</w:t>
            </w:r>
          </w:p>
        </w:tc>
        <w:tc>
          <w:tcPr>
            <w:tcW w:w="2015"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highlight w:val="white"/>
                <w:lang w:eastAsia="ru-RU"/>
              </w:rPr>
              <w:t>Профессиональное обучение младших воспитателей</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113399"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Государственная политика в области образования. Федеральные государственные образовательные стандарты дошкольного образования. Введение в педагогическую деятельность. Основы общей педагогики. Детская психология. Детская литература. Анатомо-физиологические особенности детей дошкольного возраста. Основы медицинских знаний и гигиены ОБЖ в условиях дошкольного образования.  Современ</w:t>
            </w:r>
            <w:r w:rsidR="00BB308E">
              <w:rPr>
                <w:rFonts w:ascii="Times New Roman" w:eastAsia="Arial Unicode MS" w:hAnsi="Times New Roman"/>
                <w:sz w:val="24"/>
                <w:szCs w:val="24"/>
                <w:lang w:eastAsia="ru-RU"/>
              </w:rPr>
              <w:t>ные образовательные технологии.</w:t>
            </w:r>
          </w:p>
          <w:p w:rsidR="005631BB" w:rsidRPr="007F3047" w:rsidRDefault="005631BB" w:rsidP="00E36B57">
            <w:pPr>
              <w:widowControl w:val="0"/>
              <w:autoSpaceDE w:val="0"/>
              <w:autoSpaceDN w:val="0"/>
              <w:adjustRightInd w:val="0"/>
              <w:spacing w:after="0" w:line="240" w:lineRule="auto"/>
              <w:jc w:val="both"/>
              <w:rPr>
                <w:rFonts w:ascii="Times New Roman" w:eastAsia="Arial Unicode MS" w:hAnsi="Times New Roman"/>
                <w:sz w:val="24"/>
                <w:szCs w:val="24"/>
                <w:lang w:val="en-US" w:eastAsia="ru-RU"/>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highlight w:val="white"/>
                <w:lang w:val="en-US" w:eastAsia="ru-RU"/>
              </w:rPr>
              <w:t>250</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highlight w:val="white"/>
                <w:lang w:eastAsia="ru-RU"/>
              </w:rPr>
              <w:t>Очная</w:t>
            </w:r>
          </w:p>
        </w:tc>
        <w:tc>
          <w:tcPr>
            <w:tcW w:w="18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по заявкам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highlight w:val="white"/>
                <w:lang w:eastAsia="ru-RU"/>
              </w:rPr>
            </w:pPr>
            <w:r w:rsidRPr="007F3047">
              <w:rPr>
                <w:rFonts w:ascii="Times New Roman" w:eastAsia="Arial Unicode MS" w:hAnsi="Times New Roman"/>
                <w:sz w:val="24"/>
                <w:szCs w:val="24"/>
                <w:highlight w:val="white"/>
                <w:lang w:val="en-US" w:eastAsia="ru-RU"/>
              </w:rPr>
              <w:t>25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highlight w:val="white"/>
                <w:lang w:eastAsia="ru-RU"/>
              </w:rPr>
              <w:t>Малахова Г.И. Карпова Р.И.</w:t>
            </w:r>
          </w:p>
        </w:tc>
      </w:tr>
    </w:tbl>
    <w:p w:rsidR="00113399" w:rsidRDefault="00113399" w:rsidP="00113399">
      <w:pPr>
        <w:widowControl w:val="0"/>
        <w:autoSpaceDE w:val="0"/>
        <w:autoSpaceDN w:val="0"/>
        <w:adjustRightInd w:val="0"/>
        <w:spacing w:after="0" w:line="240" w:lineRule="auto"/>
        <w:jc w:val="center"/>
        <w:rPr>
          <w:rFonts w:ascii="Times New Roman" w:eastAsia="Arial Unicode MS" w:hAnsi="Times New Roman"/>
          <w:bCs/>
          <w:caps/>
          <w:sz w:val="24"/>
          <w:szCs w:val="24"/>
          <w:lang w:eastAsia="ru-RU"/>
        </w:rPr>
      </w:pPr>
    </w:p>
    <w:p w:rsidR="00113399" w:rsidRPr="007F3047" w:rsidRDefault="00113399" w:rsidP="00113399">
      <w:pPr>
        <w:widowControl w:val="0"/>
        <w:autoSpaceDE w:val="0"/>
        <w:autoSpaceDN w:val="0"/>
        <w:adjustRightInd w:val="0"/>
        <w:spacing w:after="0" w:line="240" w:lineRule="auto"/>
        <w:jc w:val="center"/>
        <w:rPr>
          <w:rFonts w:ascii="Times New Roman" w:eastAsia="Arial Unicode MS" w:hAnsi="Times New Roman"/>
          <w:b/>
          <w:bCs/>
          <w:caps/>
          <w:sz w:val="24"/>
          <w:szCs w:val="24"/>
          <w:lang w:eastAsia="ru-RU"/>
        </w:rPr>
      </w:pPr>
      <w:r w:rsidRPr="007F3047">
        <w:rPr>
          <w:rFonts w:ascii="Times New Roman" w:eastAsia="Arial Unicode MS" w:hAnsi="Times New Roman"/>
          <w:b/>
          <w:bCs/>
          <w:caps/>
          <w:sz w:val="24"/>
          <w:szCs w:val="24"/>
          <w:lang w:eastAsia="ru-RU"/>
        </w:rPr>
        <w:t>Внебюджетные курсы повышения квалификации</w:t>
      </w:r>
    </w:p>
    <w:tbl>
      <w:tblPr>
        <w:tblW w:w="15310" w:type="dxa"/>
        <w:tblInd w:w="-318" w:type="dxa"/>
        <w:tblLayout w:type="fixed"/>
        <w:tblLook w:val="0000" w:firstRow="0" w:lastRow="0" w:firstColumn="0" w:lastColumn="0" w:noHBand="0" w:noVBand="0"/>
      </w:tblPr>
      <w:tblGrid>
        <w:gridCol w:w="568"/>
        <w:gridCol w:w="1701"/>
        <w:gridCol w:w="2015"/>
        <w:gridCol w:w="4789"/>
        <w:gridCol w:w="709"/>
        <w:gridCol w:w="1276"/>
        <w:gridCol w:w="992"/>
        <w:gridCol w:w="850"/>
        <w:gridCol w:w="709"/>
        <w:gridCol w:w="1701"/>
      </w:tblGrid>
      <w:tr w:rsidR="00113399" w:rsidRPr="007F3047" w:rsidTr="00273D93">
        <w:trPr>
          <w:trHeight w:val="415"/>
        </w:trPr>
        <w:tc>
          <w:tcPr>
            <w:tcW w:w="5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FB6DF1">
            <w:pPr>
              <w:keepNext/>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Категория слушателей</w:t>
            </w:r>
          </w:p>
        </w:tc>
        <w:tc>
          <w:tcPr>
            <w:tcW w:w="201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i/>
                <w:iCs/>
                <w:sz w:val="24"/>
                <w:szCs w:val="24"/>
                <w:highlight w:val="white"/>
                <w:lang w:eastAsia="ru-RU"/>
              </w:rPr>
            </w:pPr>
            <w:r w:rsidRPr="007F3047">
              <w:rPr>
                <w:rFonts w:ascii="Times New Roman" w:eastAsia="Arial Unicode MS" w:hAnsi="Times New Roman"/>
                <w:i/>
                <w:iCs/>
                <w:sz w:val="24"/>
                <w:szCs w:val="24"/>
                <w:highlight w:val="white"/>
                <w:lang w:eastAsia="ru-RU"/>
              </w:rPr>
              <w:t>Наименование программы</w:t>
            </w:r>
          </w:p>
        </w:tc>
        <w:tc>
          <w:tcPr>
            <w:tcW w:w="478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highlight w:val="white"/>
                <w:lang w:eastAsia="ru-RU"/>
              </w:rPr>
              <w:t>Краткая аннотация</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Кол. час.</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Форма</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обучения</w:t>
            </w:r>
          </w:p>
        </w:tc>
        <w:tc>
          <w:tcPr>
            <w:tcW w:w="18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Сроки</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обучения</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highlight w:val="white"/>
                <w:lang w:eastAsia="ru-RU"/>
              </w:rPr>
              <w:t>Кол. сл.</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i/>
                <w:iCs/>
                <w:sz w:val="24"/>
                <w:szCs w:val="24"/>
                <w:highlight w:val="white"/>
                <w:lang w:eastAsia="ru-RU"/>
              </w:rPr>
            </w:pPr>
            <w:r w:rsidRPr="007F3047">
              <w:rPr>
                <w:rFonts w:ascii="Times New Roman" w:eastAsia="Arial Unicode MS" w:hAnsi="Times New Roman"/>
                <w:i/>
                <w:iCs/>
                <w:sz w:val="24"/>
                <w:szCs w:val="24"/>
                <w:highlight w:val="white"/>
                <w:lang w:eastAsia="ru-RU"/>
              </w:rPr>
              <w:t>Руководитель</w:t>
            </w:r>
          </w:p>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i/>
                <w:iCs/>
                <w:sz w:val="24"/>
                <w:szCs w:val="24"/>
                <w:highlight w:val="white"/>
                <w:lang w:eastAsia="ru-RU"/>
              </w:rPr>
            </w:pPr>
            <w:r w:rsidRPr="007F3047">
              <w:rPr>
                <w:rFonts w:ascii="Times New Roman" w:eastAsia="Arial Unicode MS" w:hAnsi="Times New Roman"/>
                <w:i/>
                <w:iCs/>
                <w:sz w:val="24"/>
                <w:szCs w:val="24"/>
                <w:highlight w:val="white"/>
                <w:lang w:eastAsia="ru-RU"/>
              </w:rPr>
              <w:t>курсов</w:t>
            </w:r>
          </w:p>
        </w:tc>
      </w:tr>
      <w:tr w:rsidR="00113399" w:rsidRPr="007F3047" w:rsidTr="00273D93">
        <w:trPr>
          <w:trHeight w:val="418"/>
        </w:trPr>
        <w:tc>
          <w:tcPr>
            <w:tcW w:w="56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FB6DF1">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val="en-US" w:eastAsia="ru-RU"/>
              </w:rPr>
            </w:pPr>
          </w:p>
        </w:tc>
        <w:tc>
          <w:tcPr>
            <w:tcW w:w="201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val="en-US" w:eastAsia="ru-RU"/>
              </w:rPr>
            </w:pPr>
          </w:p>
        </w:tc>
        <w:tc>
          <w:tcPr>
            <w:tcW w:w="478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val="en-US" w:eastAsia="ru-RU"/>
              </w:rPr>
            </w:pPr>
          </w:p>
        </w:tc>
        <w:tc>
          <w:tcPr>
            <w:tcW w:w="70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val="en-US" w:eastAsia="ru-RU"/>
              </w:rPr>
            </w:pPr>
          </w:p>
        </w:tc>
        <w:tc>
          <w:tcPr>
            <w:tcW w:w="12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начало</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окон</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чание</w:t>
            </w:r>
          </w:p>
        </w:tc>
        <w:tc>
          <w:tcPr>
            <w:tcW w:w="70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val="en-US" w:eastAsia="ru-RU"/>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val="en-US" w:eastAsia="ru-RU"/>
              </w:rPr>
            </w:pPr>
          </w:p>
        </w:tc>
      </w:tr>
      <w:tr w:rsidR="00113399" w:rsidRPr="007F3047" w:rsidTr="00273D93">
        <w:trPr>
          <w:trHeight w:val="418"/>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FB6DF1">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w:t>
            </w:r>
            <w:r w:rsidR="00FB6DF1">
              <w:rPr>
                <w:rFonts w:ascii="Times New Roman" w:eastAsia="Arial Unicode MS" w:hAnsi="Times New Roman"/>
                <w:sz w:val="24"/>
                <w:szCs w:val="24"/>
                <w:lang w:eastAsia="ru-RU"/>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Руководители и педагоги ДОО</w:t>
            </w:r>
          </w:p>
        </w:tc>
        <w:tc>
          <w:tcPr>
            <w:tcW w:w="2015"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Развитие профессиональных компетенций педагога дошкольного образования</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Концепция развития образования РФ до 2020 г. Профессиональный стандарт «Педагог» (педагогическая деятельность в дошкольном образовании, воспитатель) </w:t>
            </w:r>
            <w:r w:rsidRPr="007F3047">
              <w:rPr>
                <w:rFonts w:ascii="Times New Roman" w:eastAsia="Arial Unicode MS" w:hAnsi="Times New Roman"/>
                <w:sz w:val="24"/>
                <w:szCs w:val="24"/>
              </w:rPr>
              <w:t>как механизм повышения качества профессиональной деятельности педагога</w:t>
            </w:r>
            <w:r w:rsidRPr="007F3047">
              <w:rPr>
                <w:rFonts w:ascii="Times New Roman" w:eastAsia="Arial Unicode MS" w:hAnsi="Times New Roman"/>
                <w:sz w:val="24"/>
                <w:szCs w:val="24"/>
                <w:lang w:eastAsia="ru-RU"/>
              </w:rPr>
              <w:t xml:space="preserve">. Проектирование моделей основной образовательной программы ДОО. Вариативность и разнообразие содержания </w:t>
            </w:r>
            <w:r w:rsidRPr="007F3047">
              <w:rPr>
                <w:rFonts w:ascii="Times New Roman" w:eastAsia="Arial Unicode MS" w:hAnsi="Times New Roman"/>
                <w:sz w:val="24"/>
                <w:szCs w:val="24"/>
                <w:lang w:eastAsia="ru-RU"/>
              </w:rPr>
              <w:lastRenderedPageBreak/>
              <w:t xml:space="preserve">образовательных программ и организационных форм дошкольного образования. </w:t>
            </w:r>
            <w:r w:rsidRPr="007F3047">
              <w:rPr>
                <w:rFonts w:ascii="Times New Roman" w:eastAsia="Arial Unicode MS" w:hAnsi="Times New Roman"/>
                <w:sz w:val="24"/>
                <w:szCs w:val="24"/>
              </w:rPr>
              <w:t>Использование ИКТ- технологий в дошкольном образовании.</w:t>
            </w:r>
            <w:r w:rsidRPr="007F3047">
              <w:rPr>
                <w:rFonts w:ascii="Times New Roman" w:eastAsia="Arial Unicode MS" w:hAnsi="Times New Roman"/>
                <w:sz w:val="24"/>
                <w:szCs w:val="24"/>
                <w:lang w:eastAsia="ru-RU"/>
              </w:rPr>
              <w:t xml:space="preserve"> Комплексная оценка качества образования в дошкольных образовательных организациях. Оценка качества дошкольного образования по шкале ECERS-R.</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caps/>
                <w:sz w:val="24"/>
                <w:szCs w:val="24"/>
                <w:lang w:eastAsia="ru-RU"/>
              </w:rPr>
              <w:lastRenderedPageBreak/>
              <w:t>32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18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по заявкам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caps/>
                <w:sz w:val="24"/>
                <w:szCs w:val="24"/>
                <w:lang w:eastAsia="ru-RU"/>
              </w:rPr>
              <w:t>25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Карпова Р.И.</w:t>
            </w:r>
          </w:p>
        </w:tc>
      </w:tr>
      <w:tr w:rsidR="00113399" w:rsidRPr="007F3047" w:rsidTr="00273D93">
        <w:trPr>
          <w:trHeight w:val="418"/>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FB6DF1">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w:t>
            </w:r>
            <w:r w:rsidR="00FB6DF1">
              <w:rPr>
                <w:rFonts w:ascii="Times New Roman" w:eastAsia="Arial Unicode MS" w:hAnsi="Times New Roman"/>
                <w:sz w:val="24"/>
                <w:szCs w:val="24"/>
                <w:lang w:eastAsia="ru-RU"/>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 и руководители образовательных организаций</w:t>
            </w:r>
          </w:p>
        </w:tc>
        <w:tc>
          <w:tcPr>
            <w:tcW w:w="2015"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LineNumber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Формирование проектной культуры учителя в рамках ФГОС.</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LineNumbers/>
              <w:autoSpaceDE w:val="0"/>
              <w:autoSpaceDN w:val="0"/>
              <w:adjustRightInd w:val="0"/>
              <w:spacing w:after="0" w:line="240" w:lineRule="auto"/>
              <w:jc w:val="both"/>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 xml:space="preserve">В программе: </w:t>
            </w:r>
            <w:r w:rsidRPr="007F3047">
              <w:rPr>
                <w:rFonts w:ascii="Times New Roman" w:eastAsia="Arial Unicode MS" w:hAnsi="Times New Roman"/>
                <w:sz w:val="24"/>
                <w:szCs w:val="24"/>
                <w:lang w:eastAsia="ru-RU"/>
              </w:rPr>
              <w:t xml:space="preserve">Концепция развития образования РФ до 2020 г. </w:t>
            </w:r>
            <w:r w:rsidRPr="007F3047">
              <w:rPr>
                <w:rFonts w:ascii="Times New Roman" w:eastAsia="Arial Unicode MS" w:hAnsi="Times New Roman"/>
                <w:iCs/>
                <w:sz w:val="24"/>
                <w:szCs w:val="24"/>
                <w:lang w:eastAsia="ru-RU"/>
              </w:rPr>
              <w:t>Новые технологии в сфере управления инновационными процессами в математическом образовании. Современные педагогические технологии. Анализ УМК по математике. Пакет учебно-методических материалов, активизирующих самостоятельные исследования учащихся. Примеры элективных курсов. Проектно-исследовательская деятельность учащихся в системе подготовки к итоговой аттестации.</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18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Cs/>
                <w:sz w:val="24"/>
                <w:szCs w:val="24"/>
                <w:lang w:eastAsia="ru-RU"/>
              </w:rPr>
            </w:pPr>
            <w:r w:rsidRPr="007F3047">
              <w:rPr>
                <w:rFonts w:ascii="Times New Roman" w:eastAsia="Arial Unicode MS" w:hAnsi="Times New Roman"/>
                <w:sz w:val="24"/>
                <w:szCs w:val="24"/>
                <w:lang w:eastAsia="ru-RU"/>
              </w:rPr>
              <w:t>по заявкам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Алексеева Н.Н.</w:t>
            </w:r>
          </w:p>
        </w:tc>
      </w:tr>
      <w:tr w:rsidR="00113399" w:rsidRPr="007F3047" w:rsidTr="00273D93">
        <w:trPr>
          <w:trHeight w:val="418"/>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FB6DF1">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w:t>
            </w:r>
            <w:r w:rsidR="00FB6DF1">
              <w:rPr>
                <w:rFonts w:ascii="Times New Roman" w:eastAsia="Arial Unicode MS" w:hAnsi="Times New Roman"/>
                <w:sz w:val="24"/>
                <w:szCs w:val="24"/>
                <w:lang w:eastAsia="ru-RU"/>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rPr>
              <w:t>Учителя математики</w:t>
            </w:r>
          </w:p>
        </w:tc>
        <w:tc>
          <w:tcPr>
            <w:tcW w:w="2015"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spacing w:after="0" w:line="240" w:lineRule="auto"/>
              <w:rPr>
                <w:rFonts w:ascii="Times New Roman" w:hAnsi="Times New Roman"/>
                <w:sz w:val="24"/>
                <w:szCs w:val="24"/>
              </w:rPr>
            </w:pPr>
            <w:r w:rsidRPr="007F3047">
              <w:rPr>
                <w:rFonts w:ascii="Times New Roman" w:hAnsi="Times New Roman"/>
                <w:sz w:val="24"/>
                <w:szCs w:val="24"/>
                <w:shd w:val="clear" w:color="auto" w:fill="F9F9F9"/>
              </w:rPr>
              <w:t>Основы финансовой грамотности</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spacing w:after="0" w:line="240" w:lineRule="auto"/>
              <w:jc w:val="both"/>
              <w:rPr>
                <w:rFonts w:ascii="Times New Roman" w:hAnsi="Times New Roman"/>
                <w:sz w:val="24"/>
                <w:szCs w:val="24"/>
              </w:rPr>
            </w:pPr>
            <w:r w:rsidRPr="007F3047">
              <w:rPr>
                <w:rFonts w:ascii="Times New Roman" w:hAnsi="Times New Roman"/>
                <w:i/>
                <w:sz w:val="24"/>
                <w:szCs w:val="24"/>
              </w:rPr>
              <w:t xml:space="preserve">В программе: </w:t>
            </w:r>
            <w:r w:rsidRPr="007F3047">
              <w:rPr>
                <w:rFonts w:ascii="Times New Roman" w:eastAsia="Arial Unicode MS" w:hAnsi="Times New Roman"/>
                <w:sz w:val="24"/>
                <w:szCs w:val="24"/>
                <w:lang w:eastAsia="ru-RU"/>
              </w:rPr>
              <w:t>Концепция развития образования РФ до 2020 г. Финансовая грамотность: основные понятия и компоненты. Решение экономических задач стран ЕЭС. П</w:t>
            </w:r>
            <w:r w:rsidRPr="007F3047">
              <w:rPr>
                <w:rFonts w:ascii="Times New Roman" w:hAnsi="Times New Roman"/>
                <w:sz w:val="24"/>
                <w:szCs w:val="24"/>
                <w:shd w:val="clear" w:color="auto" w:fill="F9F9F9"/>
              </w:rPr>
              <w:t>рименение активных форм проведения занятий экономического содержания: деловые игры, компьютерные игры, применяемые для анализа и интерпретации финансовых операций мировой системы взаиморасчетов; лабораторно-технический практикум; моделирование практических ситуаций.</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16</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eastAsia="Arial Unicode MS" w:hAnsi="Times New Roman"/>
                <w:sz w:val="24"/>
                <w:szCs w:val="24"/>
                <w:lang w:eastAsia="ru-RU"/>
              </w:rPr>
              <w:t>Очная</w:t>
            </w:r>
          </w:p>
        </w:tc>
        <w:tc>
          <w:tcPr>
            <w:tcW w:w="18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по заявкам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spacing w:after="0" w:line="240" w:lineRule="auto"/>
              <w:jc w:val="center"/>
              <w:rPr>
                <w:rFonts w:ascii="Times New Roman" w:hAnsi="Times New Roman"/>
                <w:sz w:val="24"/>
                <w:szCs w:val="24"/>
              </w:rPr>
            </w:pPr>
            <w:r w:rsidRPr="007F3047">
              <w:rPr>
                <w:rFonts w:ascii="Times New Roman" w:hAnsi="Times New Roman"/>
                <w:sz w:val="24"/>
                <w:szCs w:val="24"/>
              </w:rPr>
              <w:t>Алексеева Н.Н.</w:t>
            </w:r>
          </w:p>
        </w:tc>
      </w:tr>
      <w:tr w:rsidR="00113399" w:rsidRPr="007F3047" w:rsidTr="00273D93">
        <w:trPr>
          <w:trHeight w:val="280"/>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FB6DF1">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4</w:t>
            </w:r>
            <w:r w:rsidR="00FB6DF1">
              <w:rPr>
                <w:rFonts w:ascii="Times New Roman" w:eastAsia="Arial Unicode MS" w:hAnsi="Times New Roman"/>
                <w:sz w:val="24"/>
                <w:szCs w:val="24"/>
                <w:lang w:eastAsia="ru-RU"/>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Руководители </w:t>
            </w:r>
            <w:r w:rsidRPr="007F3047">
              <w:rPr>
                <w:rFonts w:ascii="Times New Roman" w:eastAsia="Arial Unicode MS" w:hAnsi="Times New Roman"/>
                <w:sz w:val="24"/>
                <w:szCs w:val="24"/>
                <w:lang w:eastAsia="ru-RU"/>
              </w:rPr>
              <w:lastRenderedPageBreak/>
              <w:t>и педагоги ДОО</w:t>
            </w:r>
          </w:p>
        </w:tc>
        <w:tc>
          <w:tcPr>
            <w:tcW w:w="2015"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 xml:space="preserve">Инновационные </w:t>
            </w:r>
            <w:r w:rsidRPr="007F3047">
              <w:rPr>
                <w:rFonts w:ascii="Times New Roman" w:eastAsia="Arial Unicode MS" w:hAnsi="Times New Roman"/>
                <w:sz w:val="24"/>
                <w:szCs w:val="24"/>
                <w:lang w:eastAsia="ru-RU"/>
              </w:rPr>
              <w:lastRenderedPageBreak/>
              <w:t>процессы и проблемы модернизации дошкольного образования в соответствии с ФГОС</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lastRenderedPageBreak/>
              <w:t>В программе</w:t>
            </w:r>
            <w:r w:rsidRPr="007F3047">
              <w:rPr>
                <w:rFonts w:ascii="Times New Roman" w:eastAsia="Arial Unicode MS" w:hAnsi="Times New Roman"/>
                <w:sz w:val="24"/>
                <w:szCs w:val="24"/>
                <w:lang w:eastAsia="ru-RU"/>
              </w:rPr>
              <w:t xml:space="preserve">: Концепция развития </w:t>
            </w:r>
            <w:r w:rsidRPr="007F3047">
              <w:rPr>
                <w:rFonts w:ascii="Times New Roman" w:eastAsia="Arial Unicode MS" w:hAnsi="Times New Roman"/>
                <w:sz w:val="24"/>
                <w:szCs w:val="24"/>
                <w:lang w:eastAsia="ru-RU"/>
              </w:rPr>
              <w:lastRenderedPageBreak/>
              <w:t xml:space="preserve">образования РФ до 2020 г. </w:t>
            </w:r>
            <w:r w:rsidRPr="007F3047">
              <w:rPr>
                <w:rFonts w:ascii="Times New Roman" w:eastAsia="Arial Unicode MS" w:hAnsi="Times New Roman"/>
                <w:sz w:val="24"/>
                <w:szCs w:val="24"/>
              </w:rPr>
              <w:t>Профессиональный стандарт педагога в проектировании профессиональной деятельности воспитателя ДО</w:t>
            </w:r>
            <w:r w:rsidRPr="007F3047">
              <w:rPr>
                <w:rFonts w:ascii="Times New Roman" w:eastAsia="Arial Unicode MS" w:hAnsi="Times New Roman"/>
                <w:caps/>
                <w:sz w:val="24"/>
                <w:szCs w:val="24"/>
              </w:rPr>
              <w:t xml:space="preserve">О. </w:t>
            </w:r>
            <w:r w:rsidRPr="007F3047">
              <w:rPr>
                <w:rFonts w:ascii="Times New Roman" w:eastAsia="Arial Unicode MS" w:hAnsi="Times New Roman"/>
                <w:sz w:val="24"/>
                <w:szCs w:val="24"/>
              </w:rPr>
              <w:t>Перспективные направления развития ДО. Институциональные преобразования системы ДО. Проектирование вариативных форм ДО. Проектирование социальной ситуации развития ребенка в условиях ДОО и семьи. Создание билингвальной и трилингвальной среды в ДОО. Организация проектной деятельности дошкольников. Лучшие международные практики организации проектной деятельности дошкольников. Целевые ориентиры как результат ДО.</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caps/>
                <w:sz w:val="24"/>
                <w:szCs w:val="24"/>
                <w:lang w:val="en-US" w:eastAsia="ru-RU"/>
              </w:rPr>
              <w:lastRenderedPageBreak/>
              <w:t>32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18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по заявкам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caps/>
                <w:sz w:val="24"/>
                <w:szCs w:val="24"/>
                <w:lang w:val="en-US" w:eastAsia="ru-RU"/>
              </w:rPr>
              <w:t>25</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 xml:space="preserve">Малахова </w:t>
            </w:r>
            <w:r w:rsidRPr="007F3047">
              <w:rPr>
                <w:rFonts w:ascii="Times New Roman" w:eastAsia="Arial Unicode MS" w:hAnsi="Times New Roman"/>
                <w:sz w:val="24"/>
                <w:szCs w:val="24"/>
                <w:lang w:eastAsia="ru-RU"/>
              </w:rPr>
              <w:lastRenderedPageBreak/>
              <w:t>Г.И.</w:t>
            </w:r>
          </w:p>
        </w:tc>
      </w:tr>
      <w:tr w:rsidR="00113399" w:rsidRPr="007F3047" w:rsidTr="007E6F55">
        <w:trPr>
          <w:trHeight w:val="75"/>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FB6DF1">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5</w:t>
            </w:r>
            <w:r w:rsidR="00FB6DF1">
              <w:rPr>
                <w:rFonts w:ascii="Times New Roman" w:eastAsia="Arial Unicode MS" w:hAnsi="Times New Roman"/>
                <w:sz w:val="24"/>
                <w:szCs w:val="24"/>
                <w:lang w:eastAsia="ru-RU"/>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Учителя начальных классов</w:t>
            </w:r>
          </w:p>
        </w:tc>
        <w:tc>
          <w:tcPr>
            <w:tcW w:w="2015"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caps/>
                <w:sz w:val="24"/>
                <w:szCs w:val="24"/>
                <w:lang w:eastAsia="ru-RU"/>
              </w:rPr>
            </w:pPr>
            <w:r w:rsidRPr="007F3047">
              <w:rPr>
                <w:rFonts w:ascii="Times New Roman" w:eastAsia="Arial Unicode MS" w:hAnsi="Times New Roman"/>
                <w:sz w:val="24"/>
                <w:szCs w:val="24"/>
                <w:lang w:eastAsia="ru-RU"/>
              </w:rPr>
              <w:t>Особенности оценки образовательных результатов младших школьников в условиях реализации ФГОС</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 xml:space="preserve">В программе: </w:t>
            </w:r>
            <w:r w:rsidRPr="007F3047">
              <w:rPr>
                <w:rFonts w:ascii="Times New Roman" w:eastAsia="Arial Unicode MS" w:hAnsi="Times New Roman"/>
                <w:iCs/>
                <w:sz w:val="24"/>
                <w:szCs w:val="24"/>
              </w:rPr>
              <w:t xml:space="preserve">Международный опыт оценки образовательных достижений младших школьников. Анализ результатов всероссийских проверочных работ учащихся 4 классов. </w:t>
            </w:r>
            <w:r w:rsidRPr="007F3047">
              <w:rPr>
                <w:rFonts w:ascii="Times New Roman" w:eastAsia="Arial Unicode MS" w:hAnsi="Times New Roman"/>
                <w:sz w:val="24"/>
                <w:szCs w:val="24"/>
                <w:lang w:eastAsia="ru-RU"/>
              </w:rPr>
              <w:t>Требования к оценке достижения планируемых результатов освоения ООП начального общего образования. Новые подходы к построению системы оценки образовательных достижений младших школьников. Использование различных видов оценивания и проведение диагностик уровня учебных достижений, сформированности универсальных учебных действий, воспитанности, индивидуальных психологических особенностей младших школьников. Примеры заданий для подготовки к ВПР.</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caps/>
                <w:sz w:val="24"/>
                <w:szCs w:val="24"/>
                <w:lang w:val="en-US" w:eastAsia="ru-RU"/>
              </w:rPr>
              <w:t>32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18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по заявкам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caps/>
                <w:sz w:val="24"/>
                <w:szCs w:val="24"/>
                <w:highlight w:val="white"/>
                <w:lang w:val="en-US" w:eastAsia="ru-RU"/>
              </w:rPr>
              <w:t>30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Семенова Д.Д. Ошорова Н.Б.</w:t>
            </w:r>
          </w:p>
        </w:tc>
      </w:tr>
      <w:tr w:rsidR="00113399" w:rsidRPr="007F3047" w:rsidTr="00273D93">
        <w:trPr>
          <w:trHeight w:val="418"/>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FB6DF1">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6</w:t>
            </w:r>
            <w:r w:rsidR="00FB6DF1">
              <w:rPr>
                <w:rFonts w:ascii="Times New Roman" w:eastAsia="Arial Unicode MS" w:hAnsi="Times New Roman"/>
                <w:sz w:val="24"/>
                <w:szCs w:val="24"/>
                <w:lang w:eastAsia="ru-RU"/>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Учителя начальных классов</w:t>
            </w:r>
          </w:p>
        </w:tc>
        <w:tc>
          <w:tcPr>
            <w:tcW w:w="2015"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Современный урок как ресурс реализации требований ФГОС</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hAnsi="Times New Roman"/>
                <w:i/>
                <w:sz w:val="24"/>
                <w:szCs w:val="24"/>
              </w:rPr>
              <w:t>В программе:</w:t>
            </w:r>
            <w:r w:rsidRPr="007F3047">
              <w:rPr>
                <w:rFonts w:ascii="Times New Roman" w:hAnsi="Times New Roman"/>
                <w:sz w:val="24"/>
                <w:szCs w:val="24"/>
              </w:rPr>
              <w:t xml:space="preserve"> ФГОС нового поколения: дидактические основы современного урока. Интерактивное взаимодействие, учебное сотрудничество, организация проектно-исследовательской деятельности в образовательном процессе. Выбор УМК. Электронный учебник. Классификация современных уроков в соответствии с требованиями ФГОС. Системно-деятельностный подход к организации современного урока. Особенности построения отдельных типов уроков. Технологическая карта урока и конструктор урока. Проектирование учебных занятий (уроков) с учетом требований ФГОС. Анализ и самоанализ. Мастер-класс. Формирование оценочной самостоятельности на уроке. Примеры заданий для подготовки к ВПР.</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caps/>
                <w:sz w:val="24"/>
                <w:szCs w:val="24"/>
                <w:lang w:val="en-US" w:eastAsia="ru-RU"/>
              </w:rPr>
              <w:t>32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18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по заявкам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caps/>
                <w:sz w:val="24"/>
                <w:szCs w:val="24"/>
                <w:highlight w:val="white"/>
                <w:lang w:val="en-US" w:eastAsia="ru-RU"/>
              </w:rPr>
              <w:t>30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Семенова Д.Д. Ошорова Н.Б.</w:t>
            </w:r>
          </w:p>
        </w:tc>
      </w:tr>
      <w:tr w:rsidR="00113399" w:rsidRPr="007F3047" w:rsidTr="00273D93">
        <w:trPr>
          <w:trHeight w:val="137"/>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FB6DF1">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7</w:t>
            </w:r>
            <w:r w:rsidR="00FB6DF1">
              <w:rPr>
                <w:rFonts w:ascii="Times New Roman" w:eastAsia="Arial Unicode MS" w:hAnsi="Times New Roman"/>
                <w:sz w:val="24"/>
                <w:szCs w:val="24"/>
                <w:lang w:eastAsia="ru-RU"/>
              </w:rPr>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Учителя начальных классов</w:t>
            </w:r>
          </w:p>
        </w:tc>
        <w:tc>
          <w:tcPr>
            <w:tcW w:w="2015"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Развитие профессиональных компетенций учителя начальных классов </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Концепция развития образования РФ до 2020 г. Нормативно-правовые основы функционирования и развития начальной школы. Тенденции развития начального образования. Анализ первых результатов реализации ФГОС НОО. Особенности аттестации педагогических работников в соответствии с профстандартом педагога. Речевой этикет в профессиональном педагогическом общении. </w:t>
            </w:r>
            <w:r w:rsidRPr="007F3047">
              <w:rPr>
                <w:rFonts w:ascii="Times New Roman" w:eastAsia="Arial Unicode MS" w:hAnsi="Times New Roman"/>
                <w:i/>
                <w:iCs/>
                <w:sz w:val="24"/>
                <w:szCs w:val="24"/>
                <w:lang w:eastAsia="ru-RU"/>
              </w:rPr>
              <w:t>Вариативные модули</w:t>
            </w:r>
            <w:r w:rsidRPr="007F3047">
              <w:rPr>
                <w:rFonts w:ascii="Times New Roman" w:eastAsia="Arial Unicode MS" w:hAnsi="Times New Roman"/>
                <w:sz w:val="24"/>
                <w:szCs w:val="24"/>
                <w:lang w:eastAsia="ru-RU"/>
              </w:rPr>
              <w:t xml:space="preserve">: «Профессиональный портфолио учителя начальных классов как форма аттестации», «Мастер-класс в процессе повышения квалификации», «Публичная защита </w:t>
            </w:r>
            <w:r w:rsidRPr="007F3047">
              <w:rPr>
                <w:rFonts w:ascii="Times New Roman" w:eastAsia="Arial Unicode MS" w:hAnsi="Times New Roman"/>
                <w:sz w:val="24"/>
                <w:szCs w:val="24"/>
                <w:lang w:eastAsia="ru-RU"/>
              </w:rPr>
              <w:lastRenderedPageBreak/>
              <w:t>образовательного интернет -</w:t>
            </w:r>
            <w:r w:rsidRPr="007F3047">
              <w:rPr>
                <w:rFonts w:ascii="Times New Roman" w:eastAsia="Arial Unicode MS" w:hAnsi="Times New Roman"/>
                <w:sz w:val="24"/>
                <w:szCs w:val="24"/>
              </w:rPr>
              <w:t xml:space="preserve"> ресурса», «Современный урок как ресурс реализации требований ФГОС».</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32</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18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По заявкам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3</w:t>
            </w:r>
            <w:r w:rsidRPr="007F3047">
              <w:rPr>
                <w:rFonts w:ascii="Times New Roman" w:eastAsia="Arial Unicode MS" w:hAnsi="Times New Roman"/>
                <w:sz w:val="24"/>
                <w:szCs w:val="24"/>
                <w:lang w:val="en-US" w:eastAsia="ru-RU"/>
              </w:rPr>
              <w:t>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Ошорова Н.Б. Семенова Д.Д.</w:t>
            </w:r>
          </w:p>
        </w:tc>
      </w:tr>
      <w:tr w:rsidR="00806447" w:rsidRPr="007F3047" w:rsidTr="00273D93">
        <w:trPr>
          <w:trHeight w:val="137"/>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806447" w:rsidRPr="007F3047" w:rsidRDefault="00806447" w:rsidP="0080644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8.</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6447" w:rsidRPr="00291CC9" w:rsidRDefault="00806447" w:rsidP="00806447">
            <w:pPr>
              <w:widowControl w:val="0"/>
              <w:autoSpaceDE w:val="0"/>
              <w:autoSpaceDN w:val="0"/>
              <w:adjustRightInd w:val="0"/>
              <w:spacing w:after="0" w:line="240" w:lineRule="auto"/>
              <w:rPr>
                <w:rFonts w:ascii="Times New Roman" w:eastAsia="Arial Unicode MS" w:hAnsi="Times New Roman"/>
                <w:sz w:val="24"/>
                <w:szCs w:val="24"/>
                <w:lang w:eastAsia="ru-RU"/>
              </w:rPr>
            </w:pPr>
            <w:r>
              <w:rPr>
                <w:rFonts w:ascii="Times New Roman" w:eastAsia="Arial Unicode MS" w:hAnsi="Times New Roman"/>
                <w:sz w:val="24"/>
                <w:szCs w:val="24"/>
                <w:lang w:eastAsia="ru-RU"/>
              </w:rPr>
              <w:t>Учителя-предметники ОО</w:t>
            </w:r>
          </w:p>
        </w:tc>
        <w:tc>
          <w:tcPr>
            <w:tcW w:w="2015" w:type="dxa"/>
            <w:tcBorders>
              <w:top w:val="single" w:sz="2" w:space="0" w:color="000000"/>
              <w:left w:val="single" w:sz="2" w:space="0" w:color="000000"/>
              <w:bottom w:val="single" w:sz="2" w:space="0" w:color="000000"/>
              <w:right w:val="single" w:sz="2" w:space="0" w:color="000000"/>
            </w:tcBorders>
            <w:shd w:val="clear" w:color="000000" w:fill="FFFFFF"/>
          </w:tcPr>
          <w:p w:rsidR="00806447" w:rsidRPr="007F3047" w:rsidRDefault="00806447" w:rsidP="00273D93">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Система работы учителя по подготовке учащихся к ЕГЭ и ОГЭ</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806447" w:rsidRPr="007F3047" w:rsidRDefault="00806447" w:rsidP="00273D93">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eastAsia="Arial Unicode MS" w:hAnsi="Times New Roman"/>
                <w:sz w:val="24"/>
                <w:szCs w:val="24"/>
                <w:lang w:eastAsia="ru-RU"/>
              </w:rPr>
              <w:t xml:space="preserve">Содержательный анализ результатов ЕГЭ и ОГЭ 2016 г. в РБ. Методика подготовки учащихся к </w:t>
            </w:r>
            <w:r w:rsidR="00273D93">
              <w:rPr>
                <w:rFonts w:ascii="Times New Roman" w:eastAsia="Arial Unicode MS" w:hAnsi="Times New Roman"/>
                <w:sz w:val="24"/>
                <w:szCs w:val="24"/>
                <w:lang w:eastAsia="ru-RU"/>
              </w:rPr>
              <w:t xml:space="preserve">различным формам итоговой аттестации. </w:t>
            </w:r>
            <w:r w:rsidRPr="007F3047">
              <w:rPr>
                <w:rFonts w:ascii="Times New Roman" w:eastAsia="Arial Unicode MS" w:hAnsi="Times New Roman"/>
                <w:sz w:val="24"/>
                <w:szCs w:val="24"/>
              </w:rPr>
              <w:t>Использование информационно-коммуникационных технологий при подготовке к экзаменам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06447" w:rsidRPr="0072102C" w:rsidRDefault="00806447" w:rsidP="00806447">
            <w:pPr>
              <w:widowControl w:val="0"/>
              <w:autoSpaceDE w:val="0"/>
              <w:autoSpaceDN w:val="0"/>
              <w:adjustRightInd w:val="0"/>
              <w:spacing w:after="0" w:line="240" w:lineRule="auto"/>
              <w:jc w:val="center"/>
              <w:rPr>
                <w:rFonts w:ascii="Times New Roman" w:eastAsia="Arial Unicode MS" w:hAnsi="Times New Roman"/>
                <w:caps/>
                <w:sz w:val="24"/>
                <w:szCs w:val="24"/>
                <w:lang w:eastAsia="ru-RU"/>
              </w:rPr>
            </w:pPr>
            <w:r>
              <w:rPr>
                <w:rFonts w:ascii="Times New Roman" w:eastAsia="Arial Unicode MS" w:hAnsi="Times New Roman"/>
                <w:caps/>
                <w:sz w:val="24"/>
                <w:szCs w:val="24"/>
                <w:lang w:eastAsia="ru-RU"/>
              </w:rPr>
              <w:t>24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806447" w:rsidRPr="0056456B" w:rsidRDefault="00806447" w:rsidP="00806447">
            <w:pPr>
              <w:widowControl w:val="0"/>
              <w:autoSpaceDE w:val="0"/>
              <w:autoSpaceDN w:val="0"/>
              <w:adjustRightInd w:val="0"/>
              <w:spacing w:after="0" w:line="240" w:lineRule="auto"/>
              <w:ind w:right="-84"/>
              <w:jc w:val="center"/>
              <w:rPr>
                <w:rFonts w:ascii="Times New Roman" w:eastAsia="Arial Unicode MS" w:hAnsi="Times New Roman"/>
                <w:sz w:val="24"/>
                <w:szCs w:val="24"/>
                <w:lang w:eastAsia="ru-RU"/>
              </w:rPr>
            </w:pPr>
            <w:r w:rsidRPr="0056456B">
              <w:rPr>
                <w:rFonts w:ascii="Times New Roman" w:eastAsia="Arial Unicode MS" w:hAnsi="Times New Roman"/>
                <w:sz w:val="24"/>
                <w:szCs w:val="24"/>
                <w:lang w:eastAsia="ru-RU"/>
              </w:rPr>
              <w:t>по заявкам</w:t>
            </w:r>
          </w:p>
        </w:tc>
        <w:tc>
          <w:tcPr>
            <w:tcW w:w="184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06447" w:rsidRPr="0072102C" w:rsidRDefault="00806447" w:rsidP="00806447">
            <w:pPr>
              <w:keepNext/>
              <w:widowControl w:val="0"/>
              <w:autoSpaceDE w:val="0"/>
              <w:autoSpaceDN w:val="0"/>
              <w:adjustRightInd w:val="0"/>
              <w:spacing w:after="0" w:line="240" w:lineRule="auto"/>
              <w:ind w:left="34"/>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По заявкам</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806447" w:rsidRPr="0072102C" w:rsidRDefault="00806447" w:rsidP="00806447">
            <w:pPr>
              <w:keepNext/>
              <w:widowControl w:val="0"/>
              <w:autoSpaceDE w:val="0"/>
              <w:autoSpaceDN w:val="0"/>
              <w:adjustRightInd w:val="0"/>
              <w:spacing w:after="0" w:line="240" w:lineRule="auto"/>
              <w:ind w:left="34"/>
              <w:jc w:val="center"/>
              <w:rPr>
                <w:rFonts w:ascii="Times New Roman" w:eastAsia="Arial Unicode MS" w:hAnsi="Times New Roman"/>
                <w:sz w:val="24"/>
                <w:szCs w:val="24"/>
                <w:lang w:eastAsia="ru-RU"/>
              </w:rPr>
            </w:pPr>
            <w:r>
              <w:rPr>
                <w:rFonts w:ascii="Times New Roman" w:eastAsia="Arial Unicode MS" w:hAnsi="Times New Roman"/>
                <w:caps/>
                <w:color w:val="000000"/>
                <w:sz w:val="24"/>
                <w:szCs w:val="24"/>
                <w:highlight w:val="white"/>
                <w:lang w:eastAsia="ru-RU"/>
              </w:rPr>
              <w:t>30</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806447" w:rsidRPr="0056456B" w:rsidRDefault="00806447" w:rsidP="0080644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Pr>
                <w:rFonts w:ascii="Times New Roman" w:eastAsia="Arial Unicode MS" w:hAnsi="Times New Roman"/>
                <w:sz w:val="24"/>
                <w:szCs w:val="24"/>
                <w:lang w:eastAsia="ru-RU"/>
              </w:rPr>
              <w:t>Алексеева Н.Н.</w:t>
            </w:r>
          </w:p>
        </w:tc>
      </w:tr>
    </w:tbl>
    <w:p w:rsidR="00806447" w:rsidRDefault="00806447" w:rsidP="00113399">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p>
    <w:p w:rsidR="00113399" w:rsidRPr="007F3047" w:rsidRDefault="00113399" w:rsidP="00113399">
      <w:pPr>
        <w:widowControl w:val="0"/>
        <w:suppressAutoHyphens/>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МЕРОПРИЯТИЯ</w:t>
      </w:r>
    </w:p>
    <w:tbl>
      <w:tblPr>
        <w:tblW w:w="15310" w:type="dxa"/>
        <w:tblInd w:w="-318" w:type="dxa"/>
        <w:tblLayout w:type="fixed"/>
        <w:tblLook w:val="0000" w:firstRow="0" w:lastRow="0" w:firstColumn="0" w:lastColumn="0" w:noHBand="0" w:noVBand="0"/>
      </w:tblPr>
      <w:tblGrid>
        <w:gridCol w:w="708"/>
        <w:gridCol w:w="3406"/>
        <w:gridCol w:w="7085"/>
        <w:gridCol w:w="2127"/>
        <w:gridCol w:w="1984"/>
      </w:tblGrid>
      <w:tr w:rsidR="00113399" w:rsidRPr="007F3047" w:rsidTr="00273D93">
        <w:trPr>
          <w:trHeight w:val="70"/>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ind w:hanging="6"/>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val="en-US" w:eastAsia="ru-RU"/>
              </w:rPr>
              <w:t>№</w:t>
            </w:r>
          </w:p>
        </w:tc>
        <w:tc>
          <w:tcPr>
            <w:tcW w:w="3406"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tabs>
                <w:tab w:val="left" w:pos="708"/>
                <w:tab w:val="center" w:pos="4677"/>
                <w:tab w:val="right" w:pos="9355"/>
              </w:tabs>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Категория участников</w:t>
            </w:r>
          </w:p>
        </w:tc>
        <w:tc>
          <w:tcPr>
            <w:tcW w:w="7085"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 xml:space="preserve">Наименование мероприятия </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Дата проведения</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eastAsia="ru-RU"/>
              </w:rPr>
            </w:pPr>
            <w:r w:rsidRPr="007F3047">
              <w:rPr>
                <w:rFonts w:ascii="Times New Roman" w:eastAsia="Arial Unicode MS" w:hAnsi="Times New Roman"/>
                <w:i/>
                <w:iCs/>
                <w:sz w:val="24"/>
                <w:szCs w:val="24"/>
                <w:lang w:eastAsia="ru-RU"/>
              </w:rPr>
              <w:t>Руководитель</w:t>
            </w:r>
          </w:p>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i/>
                <w:iCs/>
                <w:sz w:val="24"/>
                <w:szCs w:val="24"/>
                <w:lang w:eastAsia="ru-RU"/>
              </w:rPr>
              <w:t>мероприятия</w:t>
            </w:r>
          </w:p>
        </w:tc>
      </w:tr>
      <w:tr w:rsidR="00113399" w:rsidRPr="007F3047" w:rsidTr="00273D93">
        <w:trPr>
          <w:trHeight w:val="70"/>
        </w:trPr>
        <w:tc>
          <w:tcPr>
            <w:tcW w:w="15310" w:type="dxa"/>
            <w:gridSpan w:val="5"/>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eastAsia="ru-RU"/>
              </w:rPr>
              <w:t>ЯНВАРЬ</w:t>
            </w:r>
          </w:p>
        </w:tc>
      </w:tr>
      <w:tr w:rsidR="00113399" w:rsidRPr="007F3047" w:rsidTr="00273D93">
        <w:trPr>
          <w:trHeight w:val="70"/>
        </w:trPr>
        <w:tc>
          <w:tcPr>
            <w:tcW w:w="708" w:type="dxa"/>
            <w:tcBorders>
              <w:top w:val="single" w:sz="2" w:space="0" w:color="000000"/>
              <w:left w:val="single" w:sz="2" w:space="0" w:color="000000"/>
              <w:bottom w:val="single" w:sz="2" w:space="0" w:color="000000"/>
              <w:right w:val="single" w:sz="4" w:space="0" w:color="auto"/>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1</w:t>
            </w:r>
            <w:r w:rsidR="00FB6DF1">
              <w:rPr>
                <w:rFonts w:ascii="Times New Roman" w:eastAsia="Arial Unicode MS" w:hAnsi="Times New Roman"/>
                <w:bCs/>
                <w:sz w:val="24"/>
                <w:szCs w:val="24"/>
                <w:lang w:eastAsia="ru-RU"/>
              </w:rPr>
              <w:t>.</w:t>
            </w:r>
          </w:p>
        </w:tc>
        <w:tc>
          <w:tcPr>
            <w:tcW w:w="3406"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Учителя начальных классов, учащиеся 4-х классов ОО РБ</w:t>
            </w:r>
          </w:p>
        </w:tc>
        <w:tc>
          <w:tcPr>
            <w:tcW w:w="7085"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D016F0">
              <w:rPr>
                <w:rFonts w:ascii="Times New Roman" w:eastAsia="Arial Unicode MS" w:hAnsi="Times New Roman"/>
                <w:b/>
                <w:bCs/>
                <w:sz w:val="24"/>
                <w:szCs w:val="24"/>
                <w:lang w:eastAsia="ru-RU"/>
              </w:rPr>
              <w:t>Республиканский тур</w:t>
            </w:r>
            <w:r w:rsidRPr="007F3047">
              <w:rPr>
                <w:rFonts w:ascii="Times New Roman" w:eastAsia="Arial Unicode MS" w:hAnsi="Times New Roman"/>
                <w:sz w:val="24"/>
                <w:szCs w:val="24"/>
                <w:lang w:eastAsia="ru-RU"/>
              </w:rPr>
              <w:t xml:space="preserve"> ХV Всероссийского интеллектуального марафона</w:t>
            </w:r>
            <w:r w:rsidRPr="007F3047">
              <w:rPr>
                <w:rFonts w:ascii="Times New Roman" w:eastAsia="Arial Unicode MS" w:hAnsi="Times New Roman"/>
                <w:bCs/>
                <w:sz w:val="24"/>
                <w:szCs w:val="24"/>
                <w:lang w:eastAsia="ru-RU"/>
              </w:rPr>
              <w:t xml:space="preserve"> </w:t>
            </w:r>
            <w:r w:rsidRPr="007F3047">
              <w:rPr>
                <w:rFonts w:ascii="Times New Roman" w:eastAsia="Arial Unicode MS" w:hAnsi="Times New Roman"/>
                <w:sz w:val="24"/>
                <w:szCs w:val="24"/>
                <w:lang w:eastAsia="ru-RU"/>
              </w:rPr>
              <w:t>учеников-занковцев</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25</w:t>
            </w:r>
            <w:r w:rsidRPr="007F3047">
              <w:rPr>
                <w:rFonts w:ascii="Times New Roman" w:eastAsia="Arial Unicode MS" w:hAnsi="Times New Roman"/>
                <w:b/>
                <w:bCs/>
                <w:sz w:val="24"/>
                <w:szCs w:val="24"/>
                <w:lang w:val="en-US" w:eastAsia="ru-RU"/>
              </w:rPr>
              <w:t>.01</w:t>
            </w:r>
          </w:p>
        </w:tc>
        <w:tc>
          <w:tcPr>
            <w:tcW w:w="1984" w:type="dxa"/>
            <w:tcBorders>
              <w:top w:val="single" w:sz="2" w:space="0" w:color="000000"/>
              <w:left w:val="single" w:sz="4" w:space="0" w:color="auto"/>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Семенова Д.Д.</w:t>
            </w:r>
          </w:p>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Ошорова Н.Б.</w:t>
            </w:r>
          </w:p>
        </w:tc>
      </w:tr>
      <w:tr w:rsidR="00113399" w:rsidRPr="007F3047" w:rsidTr="00273D93">
        <w:trPr>
          <w:trHeight w:val="177"/>
        </w:trPr>
        <w:tc>
          <w:tcPr>
            <w:tcW w:w="15310" w:type="dxa"/>
            <w:gridSpan w:val="5"/>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eastAsia="ru-RU"/>
              </w:rPr>
              <w:t>ФЕВРАЛЬ</w:t>
            </w:r>
          </w:p>
        </w:tc>
      </w:tr>
      <w:tr w:rsidR="00113399" w:rsidRPr="007F3047" w:rsidTr="00273D93">
        <w:trPr>
          <w:trHeight w:val="462"/>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w:t>
            </w:r>
            <w:r w:rsidR="00FB6DF1">
              <w:rPr>
                <w:rFonts w:ascii="Times New Roman" w:eastAsia="Arial Unicode MS" w:hAnsi="Times New Roman"/>
                <w:sz w:val="24"/>
                <w:szCs w:val="24"/>
                <w:lang w:eastAsia="ru-RU"/>
              </w:rPr>
              <w:t>.</w:t>
            </w:r>
          </w:p>
        </w:tc>
        <w:tc>
          <w:tcPr>
            <w:tcW w:w="3406"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Учителя начальных классов, учащиеся 4-х классов ОО РБ</w:t>
            </w:r>
          </w:p>
        </w:tc>
        <w:tc>
          <w:tcPr>
            <w:tcW w:w="7085"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lang w:eastAsia="ru-RU"/>
              </w:rPr>
            </w:pPr>
            <w:r w:rsidRPr="00D016F0">
              <w:rPr>
                <w:rFonts w:ascii="Times New Roman" w:eastAsia="Arial Unicode MS" w:hAnsi="Times New Roman"/>
                <w:b/>
                <w:bCs/>
                <w:sz w:val="24"/>
                <w:szCs w:val="24"/>
                <w:lang w:eastAsia="ru-RU"/>
              </w:rPr>
              <w:t>Республиканский тур</w:t>
            </w:r>
            <w:r w:rsidRPr="007F3047">
              <w:rPr>
                <w:rFonts w:ascii="Times New Roman" w:eastAsia="Arial Unicode MS" w:hAnsi="Times New Roman"/>
                <w:sz w:val="24"/>
                <w:szCs w:val="24"/>
                <w:lang w:eastAsia="ru-RU"/>
              </w:rPr>
              <w:t xml:space="preserve"> VII</w:t>
            </w:r>
            <w:r w:rsidRPr="007F3047">
              <w:rPr>
                <w:rFonts w:ascii="Times New Roman" w:eastAsia="Arial Unicode MS" w:hAnsi="Times New Roman"/>
                <w:bCs/>
                <w:sz w:val="24"/>
                <w:szCs w:val="24"/>
                <w:lang w:eastAsia="ru-RU"/>
              </w:rPr>
              <w:t xml:space="preserve"> </w:t>
            </w:r>
            <w:r w:rsidRPr="007F3047">
              <w:rPr>
                <w:rFonts w:ascii="Times New Roman" w:eastAsia="Arial Unicode MS" w:hAnsi="Times New Roman"/>
                <w:sz w:val="24"/>
                <w:szCs w:val="24"/>
                <w:lang w:eastAsia="ru-RU"/>
              </w:rPr>
              <w:t>Всероссийской интеллектуальной олимпиады «Ученик ХХI века: пробуем силы – проявляем способности»</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val="en-US" w:eastAsia="ru-RU"/>
              </w:rPr>
              <w:t>2</w:t>
            </w:r>
            <w:r w:rsidRPr="007F3047">
              <w:rPr>
                <w:rFonts w:ascii="Times New Roman" w:eastAsia="Arial Unicode MS" w:hAnsi="Times New Roman"/>
                <w:b/>
                <w:bCs/>
                <w:sz w:val="24"/>
                <w:szCs w:val="24"/>
                <w:lang w:eastAsia="ru-RU"/>
              </w:rPr>
              <w:t>1</w:t>
            </w:r>
            <w:r w:rsidRPr="007F3047">
              <w:rPr>
                <w:rFonts w:ascii="Times New Roman" w:eastAsia="Arial Unicode MS" w:hAnsi="Times New Roman"/>
                <w:b/>
                <w:bCs/>
                <w:sz w:val="24"/>
                <w:szCs w:val="24"/>
                <w:lang w:val="en-US" w:eastAsia="ru-RU"/>
              </w:rPr>
              <w:t>.02</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Семенова Д.Д.</w:t>
            </w:r>
          </w:p>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bCs/>
                <w:sz w:val="24"/>
                <w:szCs w:val="24"/>
                <w:lang w:eastAsia="ru-RU"/>
              </w:rPr>
              <w:t>Ошорова Н.Б.</w:t>
            </w:r>
          </w:p>
        </w:tc>
      </w:tr>
      <w:tr w:rsidR="00113399" w:rsidRPr="007F3047" w:rsidTr="00273D93">
        <w:trPr>
          <w:trHeight w:val="212"/>
        </w:trPr>
        <w:tc>
          <w:tcPr>
            <w:tcW w:w="15310"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eastAsia="ru-RU"/>
              </w:rPr>
              <w:t>МАРТ</w:t>
            </w:r>
          </w:p>
        </w:tc>
      </w:tr>
      <w:tr w:rsidR="005631BB" w:rsidRPr="007F3047" w:rsidTr="00273D93">
        <w:trPr>
          <w:trHeight w:val="462"/>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w:t>
            </w:r>
            <w:r w:rsidR="00FB6DF1">
              <w:rPr>
                <w:rFonts w:ascii="Times New Roman" w:eastAsia="Arial Unicode MS" w:hAnsi="Times New Roman"/>
                <w:sz w:val="24"/>
                <w:szCs w:val="24"/>
                <w:lang w:eastAsia="ru-RU"/>
              </w:rPr>
              <w:t>.</w:t>
            </w:r>
          </w:p>
        </w:tc>
        <w:tc>
          <w:tcPr>
            <w:tcW w:w="3406"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Учителя математики</w:t>
            </w:r>
          </w:p>
        </w:tc>
        <w:tc>
          <w:tcPr>
            <w:tcW w:w="7085"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D016F0">
              <w:rPr>
                <w:rFonts w:ascii="Times New Roman" w:eastAsia="Arial Unicode MS" w:hAnsi="Times New Roman"/>
                <w:b/>
                <w:bCs/>
                <w:sz w:val="24"/>
                <w:szCs w:val="24"/>
                <w:lang w:eastAsia="ru-RU"/>
              </w:rPr>
              <w:t>Межрегиональная конференция</w:t>
            </w:r>
            <w:r w:rsidRPr="007F3047">
              <w:rPr>
                <w:rFonts w:ascii="Times New Roman" w:eastAsia="Arial Unicode MS" w:hAnsi="Times New Roman"/>
                <w:sz w:val="24"/>
                <w:szCs w:val="24"/>
                <w:lang w:eastAsia="ru-RU"/>
              </w:rPr>
              <w:t xml:space="preserve"> (третья) «Обобщаем и распространяем педагогический опыт: проблемы и перспективы развития математического образования»</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5631BB" w:rsidRDefault="005631BB" w:rsidP="005631BB">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t>01.03</w:t>
            </w:r>
          </w:p>
          <w:p w:rsidR="005631BB" w:rsidRPr="005631BB" w:rsidRDefault="005631BB" w:rsidP="005631BB">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Pr>
                <w:rFonts w:ascii="Times New Roman" w:eastAsia="Arial Unicode MS" w:hAnsi="Times New Roman"/>
                <w:b/>
                <w:bCs/>
                <w:sz w:val="24"/>
                <w:szCs w:val="24"/>
                <w:lang w:eastAsia="ru-RU"/>
              </w:rPr>
              <w:t>02.03</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Алексеева Н.Н., Латкина К.Т. </w:t>
            </w:r>
          </w:p>
        </w:tc>
      </w:tr>
      <w:tr w:rsidR="005631BB" w:rsidRPr="007F3047" w:rsidTr="00273D93">
        <w:trPr>
          <w:trHeight w:val="462"/>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4</w:t>
            </w:r>
            <w:r w:rsidR="00FB6DF1">
              <w:rPr>
                <w:rFonts w:ascii="Times New Roman" w:eastAsia="Arial Unicode MS" w:hAnsi="Times New Roman"/>
                <w:sz w:val="24"/>
                <w:szCs w:val="24"/>
                <w:lang w:eastAsia="ru-RU"/>
              </w:rPr>
              <w:t>.</w:t>
            </w:r>
          </w:p>
        </w:tc>
        <w:tc>
          <w:tcPr>
            <w:tcW w:w="3406"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Учителя начальных классов, учащиеся 4-х классов ОО РБ</w:t>
            </w:r>
          </w:p>
        </w:tc>
        <w:tc>
          <w:tcPr>
            <w:tcW w:w="7085"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D016F0">
              <w:rPr>
                <w:rFonts w:ascii="Times New Roman" w:eastAsia="Arial Unicode MS" w:hAnsi="Times New Roman"/>
                <w:b/>
                <w:bCs/>
                <w:sz w:val="24"/>
                <w:szCs w:val="24"/>
                <w:lang w:eastAsia="ru-RU"/>
              </w:rPr>
              <w:t>Всероссийский (заочный) тур</w:t>
            </w:r>
            <w:r w:rsidRPr="007F3047">
              <w:rPr>
                <w:rFonts w:ascii="Times New Roman" w:eastAsia="Arial Unicode MS" w:hAnsi="Times New Roman"/>
                <w:bCs/>
                <w:sz w:val="24"/>
                <w:szCs w:val="24"/>
                <w:lang w:eastAsia="ru-RU"/>
              </w:rPr>
              <w:t xml:space="preserve"> </w:t>
            </w:r>
            <w:r w:rsidRPr="007F3047">
              <w:rPr>
                <w:rFonts w:ascii="Times New Roman" w:eastAsia="Arial Unicode MS" w:hAnsi="Times New Roman"/>
                <w:sz w:val="24"/>
                <w:szCs w:val="24"/>
                <w:lang w:eastAsia="ru-RU"/>
              </w:rPr>
              <w:t>VII Всероссийской интеллектуальной олимпиады «Ученик ХХI века: пробуем силы – проявляем способности»</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eastAsia="ru-RU"/>
              </w:rPr>
              <w:t>0</w:t>
            </w:r>
            <w:r w:rsidRPr="007F3047">
              <w:rPr>
                <w:rFonts w:ascii="Times New Roman" w:eastAsia="Arial Unicode MS" w:hAnsi="Times New Roman"/>
                <w:b/>
                <w:bCs/>
                <w:sz w:val="24"/>
                <w:szCs w:val="24"/>
                <w:lang w:val="en-US" w:eastAsia="ru-RU"/>
              </w:rPr>
              <w:t>1.03</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suppressAutoHyphens/>
              <w:autoSpaceDE w:val="0"/>
              <w:autoSpaceDN w:val="0"/>
              <w:adjustRightInd w:val="0"/>
              <w:spacing w:after="0" w:line="240" w:lineRule="auto"/>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Семенова Д.Д.</w:t>
            </w:r>
          </w:p>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bCs/>
                <w:sz w:val="24"/>
                <w:szCs w:val="24"/>
                <w:lang w:eastAsia="ru-RU"/>
              </w:rPr>
              <w:t>Ошорова Н.Б.</w:t>
            </w:r>
          </w:p>
        </w:tc>
      </w:tr>
      <w:tr w:rsidR="005631BB" w:rsidRPr="007F3047" w:rsidTr="00273D93">
        <w:trPr>
          <w:trHeight w:val="283"/>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5</w:t>
            </w:r>
            <w:r w:rsidR="00FB6DF1">
              <w:rPr>
                <w:rFonts w:ascii="Times New Roman" w:eastAsia="Arial Unicode MS" w:hAnsi="Times New Roman"/>
                <w:sz w:val="24"/>
                <w:szCs w:val="24"/>
                <w:lang w:eastAsia="ru-RU"/>
              </w:rPr>
              <w:t>.</w:t>
            </w:r>
          </w:p>
        </w:tc>
        <w:tc>
          <w:tcPr>
            <w:tcW w:w="3406"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Учителя математики</w:t>
            </w:r>
          </w:p>
        </w:tc>
        <w:tc>
          <w:tcPr>
            <w:tcW w:w="7085"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D016F0">
              <w:rPr>
                <w:rFonts w:ascii="Times New Roman" w:eastAsia="Arial Unicode MS" w:hAnsi="Times New Roman"/>
                <w:b/>
                <w:bCs/>
                <w:sz w:val="24"/>
                <w:szCs w:val="24"/>
                <w:lang w:eastAsia="ru-RU"/>
              </w:rPr>
              <w:t>Республиканская «Математическая регата</w:t>
            </w:r>
            <w:r w:rsidRPr="00D016F0">
              <w:rPr>
                <w:rFonts w:ascii="Times New Roman" w:eastAsia="Arial Unicode MS" w:hAnsi="Times New Roman"/>
                <w:b/>
                <w:sz w:val="24"/>
                <w:szCs w:val="24"/>
                <w:lang w:eastAsia="ru-RU"/>
              </w:rPr>
              <w:t>»</w:t>
            </w:r>
            <w:r w:rsidRPr="007F3047">
              <w:rPr>
                <w:rFonts w:ascii="Times New Roman" w:eastAsia="Arial Unicode MS" w:hAnsi="Times New Roman"/>
                <w:sz w:val="24"/>
                <w:szCs w:val="24"/>
                <w:lang w:eastAsia="ru-RU"/>
              </w:rPr>
              <w:t xml:space="preserve"> (очный тур)</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center"/>
              <w:rPr>
                <w:rFonts w:ascii="Times New Roman" w:eastAsia="Arial Unicode MS" w:hAnsi="Times New Roman"/>
                <w:b/>
                <w:sz w:val="24"/>
                <w:szCs w:val="24"/>
                <w:lang w:val="en-US" w:eastAsia="ru-RU"/>
              </w:rPr>
            </w:pPr>
            <w:r w:rsidRPr="005631BB">
              <w:rPr>
                <w:rFonts w:ascii="Times New Roman" w:eastAsia="Arial Unicode MS" w:hAnsi="Times New Roman"/>
                <w:b/>
                <w:bCs/>
                <w:sz w:val="24"/>
                <w:szCs w:val="24"/>
                <w:lang w:val="en-US" w:eastAsia="ru-RU"/>
              </w:rPr>
              <w:t>25.03</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Алексеева Н.Н., Латкина К.Т. </w:t>
            </w:r>
          </w:p>
        </w:tc>
      </w:tr>
      <w:tr w:rsidR="005631BB" w:rsidRPr="007F3047" w:rsidTr="00273D93">
        <w:trPr>
          <w:trHeight w:val="220"/>
        </w:trPr>
        <w:tc>
          <w:tcPr>
            <w:tcW w:w="15310"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keepNext/>
              <w:widowControl w:val="0"/>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eastAsia="ru-RU"/>
              </w:rPr>
              <w:t>АПРЕЛЬ</w:t>
            </w:r>
          </w:p>
        </w:tc>
      </w:tr>
      <w:tr w:rsidR="005631BB" w:rsidRPr="007F3047" w:rsidTr="00273D93">
        <w:trPr>
          <w:trHeight w:val="256"/>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6</w:t>
            </w:r>
            <w:r w:rsidR="00FB6DF1">
              <w:rPr>
                <w:rFonts w:ascii="Times New Roman" w:eastAsia="Arial Unicode MS" w:hAnsi="Times New Roman"/>
                <w:sz w:val="24"/>
                <w:szCs w:val="24"/>
                <w:lang w:eastAsia="ru-RU"/>
              </w:rPr>
              <w:t>.</w:t>
            </w:r>
          </w:p>
        </w:tc>
        <w:tc>
          <w:tcPr>
            <w:tcW w:w="3406"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Учителя математики</w:t>
            </w:r>
          </w:p>
        </w:tc>
        <w:tc>
          <w:tcPr>
            <w:tcW w:w="7085"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D016F0">
              <w:rPr>
                <w:rFonts w:ascii="Times New Roman" w:eastAsia="Arial Unicode MS" w:hAnsi="Times New Roman"/>
                <w:b/>
                <w:bCs/>
                <w:sz w:val="24"/>
                <w:szCs w:val="24"/>
                <w:lang w:eastAsia="ru-RU"/>
              </w:rPr>
              <w:t>Республиканская математическая игра</w:t>
            </w:r>
            <w:r w:rsidRPr="007F3047">
              <w:rPr>
                <w:rFonts w:ascii="Times New Roman" w:eastAsia="Arial Unicode MS" w:hAnsi="Times New Roman"/>
                <w:sz w:val="24"/>
                <w:szCs w:val="24"/>
                <w:lang w:eastAsia="ru-RU"/>
              </w:rPr>
              <w:t xml:space="preserve"> «Быстрый счет»</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eastAsia="ru-RU"/>
              </w:rPr>
              <w:t>апрель</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Алексеева Н.Н., Латкина К.Т. </w:t>
            </w:r>
          </w:p>
        </w:tc>
      </w:tr>
      <w:tr w:rsidR="005631BB" w:rsidRPr="007F3047" w:rsidTr="007E6F55">
        <w:trPr>
          <w:trHeight w:val="137"/>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7</w:t>
            </w:r>
            <w:r w:rsidR="00FB6DF1">
              <w:rPr>
                <w:rFonts w:ascii="Times New Roman" w:eastAsia="Arial Unicode MS" w:hAnsi="Times New Roman"/>
                <w:sz w:val="24"/>
                <w:szCs w:val="24"/>
                <w:lang w:eastAsia="ru-RU"/>
              </w:rPr>
              <w:t>.</w:t>
            </w:r>
          </w:p>
        </w:tc>
        <w:tc>
          <w:tcPr>
            <w:tcW w:w="3406"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Руководители и педагоги ОО</w:t>
            </w:r>
          </w:p>
        </w:tc>
        <w:tc>
          <w:tcPr>
            <w:tcW w:w="7085"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both"/>
              <w:rPr>
                <w:rFonts w:ascii="Times New Roman" w:eastAsia="Arial Unicode MS" w:hAnsi="Times New Roman"/>
                <w:bCs/>
                <w:sz w:val="24"/>
                <w:szCs w:val="24"/>
                <w:lang w:eastAsia="ru-RU"/>
              </w:rPr>
            </w:pPr>
            <w:r w:rsidRPr="00D016F0">
              <w:rPr>
                <w:rFonts w:ascii="Times New Roman" w:eastAsia="Arial Unicode MS" w:hAnsi="Times New Roman"/>
                <w:b/>
                <w:bCs/>
                <w:sz w:val="24"/>
                <w:szCs w:val="24"/>
                <w:lang w:eastAsia="ru-RU"/>
              </w:rPr>
              <w:t>Международный фестиваль</w:t>
            </w:r>
            <w:r w:rsidRPr="007F3047">
              <w:rPr>
                <w:rFonts w:ascii="Times New Roman" w:eastAsia="Arial Unicode MS" w:hAnsi="Times New Roman"/>
                <w:bCs/>
                <w:sz w:val="24"/>
                <w:szCs w:val="24"/>
                <w:lang w:eastAsia="ru-RU"/>
              </w:rPr>
              <w:t xml:space="preserve"> «Пути совершенствования содержания общего образования в условиях международного сотрудничества»</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20.04</w:t>
            </w:r>
          </w:p>
          <w:p w:rsidR="005631BB" w:rsidRPr="007F3047" w:rsidRDefault="005631BB" w:rsidP="005631BB">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21.04</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Алексеева Н.Н.</w:t>
            </w:r>
          </w:p>
        </w:tc>
      </w:tr>
      <w:tr w:rsidR="005631BB" w:rsidRPr="007F3047" w:rsidTr="00273D93">
        <w:trPr>
          <w:trHeight w:val="75"/>
        </w:trPr>
        <w:tc>
          <w:tcPr>
            <w:tcW w:w="15310" w:type="dxa"/>
            <w:gridSpan w:val="5"/>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ОКТЯБРЬ</w:t>
            </w:r>
          </w:p>
        </w:tc>
      </w:tr>
      <w:tr w:rsidR="005631BB" w:rsidRPr="007F3047" w:rsidTr="00273D93">
        <w:trPr>
          <w:trHeight w:val="462"/>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8</w:t>
            </w:r>
            <w:r w:rsidR="00FB6DF1">
              <w:rPr>
                <w:rFonts w:ascii="Times New Roman" w:eastAsia="Arial Unicode MS" w:hAnsi="Times New Roman"/>
                <w:sz w:val="24"/>
                <w:szCs w:val="24"/>
                <w:lang w:eastAsia="ru-RU"/>
              </w:rPr>
              <w:t>.</w:t>
            </w:r>
          </w:p>
        </w:tc>
        <w:tc>
          <w:tcPr>
            <w:tcW w:w="3406"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Учителя математики</w:t>
            </w:r>
          </w:p>
        </w:tc>
        <w:tc>
          <w:tcPr>
            <w:tcW w:w="7085"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D016F0">
              <w:rPr>
                <w:rFonts w:ascii="Times New Roman" w:eastAsia="Arial Unicode MS" w:hAnsi="Times New Roman"/>
                <w:b/>
                <w:bCs/>
                <w:sz w:val="24"/>
                <w:szCs w:val="24"/>
                <w:lang w:val="en-US" w:eastAsia="ru-RU"/>
              </w:rPr>
              <w:t>II</w:t>
            </w:r>
            <w:r w:rsidRPr="00D016F0">
              <w:rPr>
                <w:rFonts w:ascii="Times New Roman" w:eastAsia="Arial Unicode MS" w:hAnsi="Times New Roman"/>
                <w:b/>
                <w:bCs/>
                <w:sz w:val="24"/>
                <w:szCs w:val="24"/>
                <w:lang w:eastAsia="ru-RU"/>
              </w:rPr>
              <w:t xml:space="preserve"> Республиканский дистанционный конкурс</w:t>
            </w:r>
            <w:r w:rsidRPr="007F3047">
              <w:rPr>
                <w:rFonts w:ascii="Times New Roman" w:eastAsia="Arial Unicode MS" w:hAnsi="Times New Roman"/>
                <w:sz w:val="24"/>
                <w:szCs w:val="24"/>
                <w:lang w:eastAsia="ru-RU"/>
              </w:rPr>
              <w:t xml:space="preserve"> научно-исследовательских проектов учителей «Моя родина в цифрах и задачах» (заочный тур)</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center"/>
              <w:rPr>
                <w:rFonts w:ascii="Times New Roman" w:eastAsia="Arial Unicode MS" w:hAnsi="Times New Roman"/>
                <w:b/>
                <w:bCs/>
                <w:sz w:val="24"/>
                <w:szCs w:val="24"/>
                <w:lang w:val="en-US" w:eastAsia="ru-RU"/>
              </w:rPr>
            </w:pPr>
            <w:r>
              <w:rPr>
                <w:rFonts w:ascii="Times New Roman" w:eastAsia="Arial Unicode MS" w:hAnsi="Times New Roman"/>
                <w:b/>
                <w:bCs/>
                <w:sz w:val="24"/>
                <w:szCs w:val="24"/>
                <w:lang w:val="en-US" w:eastAsia="ru-RU"/>
              </w:rPr>
              <w:t>1</w:t>
            </w:r>
            <w:r>
              <w:rPr>
                <w:rFonts w:ascii="Times New Roman" w:eastAsia="Arial Unicode MS" w:hAnsi="Times New Roman"/>
                <w:b/>
                <w:bCs/>
                <w:sz w:val="24"/>
                <w:szCs w:val="24"/>
                <w:lang w:eastAsia="ru-RU"/>
              </w:rPr>
              <w:t>6</w:t>
            </w:r>
            <w:r w:rsidRPr="007F3047">
              <w:rPr>
                <w:rFonts w:ascii="Times New Roman" w:eastAsia="Arial Unicode MS" w:hAnsi="Times New Roman"/>
                <w:b/>
                <w:bCs/>
                <w:sz w:val="24"/>
                <w:szCs w:val="24"/>
                <w:lang w:val="en-US" w:eastAsia="ru-RU"/>
              </w:rPr>
              <w:t>.10</w:t>
            </w:r>
          </w:p>
          <w:p w:rsidR="005631BB" w:rsidRPr="007F3047" w:rsidRDefault="005631BB" w:rsidP="005631BB">
            <w:pPr>
              <w:widowControl w:val="0"/>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val="en-US" w:eastAsia="ru-RU"/>
              </w:rPr>
              <w:t>25.11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Алексеева Н.Н., Зарецкая Т.С.,</w:t>
            </w:r>
          </w:p>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 xml:space="preserve">Латкина К.Т. </w:t>
            </w:r>
          </w:p>
        </w:tc>
      </w:tr>
      <w:tr w:rsidR="005631BB" w:rsidRPr="007F3047" w:rsidTr="00273D93">
        <w:trPr>
          <w:trHeight w:val="75"/>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9</w:t>
            </w:r>
            <w:r w:rsidR="00FB6DF1">
              <w:rPr>
                <w:rFonts w:ascii="Times New Roman" w:eastAsia="Arial Unicode MS" w:hAnsi="Times New Roman"/>
                <w:sz w:val="24"/>
                <w:szCs w:val="24"/>
                <w:lang w:eastAsia="ru-RU"/>
              </w:rPr>
              <w:t>.</w:t>
            </w:r>
          </w:p>
        </w:tc>
        <w:tc>
          <w:tcPr>
            <w:tcW w:w="3406"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Учителя математики</w:t>
            </w:r>
          </w:p>
        </w:tc>
        <w:tc>
          <w:tcPr>
            <w:tcW w:w="7085"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D016F0">
              <w:rPr>
                <w:rFonts w:ascii="Times New Roman" w:eastAsia="Arial Unicode MS" w:hAnsi="Times New Roman"/>
                <w:b/>
                <w:bCs/>
                <w:sz w:val="24"/>
                <w:szCs w:val="24"/>
                <w:lang w:val="en-US" w:eastAsia="ru-RU"/>
              </w:rPr>
              <w:t>IV</w:t>
            </w:r>
            <w:r w:rsidRPr="00D016F0">
              <w:rPr>
                <w:rFonts w:ascii="Times New Roman" w:eastAsia="Arial Unicode MS" w:hAnsi="Times New Roman"/>
                <w:b/>
                <w:bCs/>
                <w:sz w:val="24"/>
                <w:szCs w:val="24"/>
                <w:lang w:eastAsia="ru-RU"/>
              </w:rPr>
              <w:t xml:space="preserve"> Республиканская Олимпиада</w:t>
            </w:r>
            <w:r w:rsidRPr="00D016F0">
              <w:rPr>
                <w:rFonts w:ascii="Times New Roman" w:eastAsia="Arial Unicode MS" w:hAnsi="Times New Roman"/>
                <w:b/>
                <w:sz w:val="24"/>
                <w:szCs w:val="24"/>
                <w:lang w:eastAsia="ru-RU"/>
              </w:rPr>
              <w:t xml:space="preserve"> по математике</w:t>
            </w:r>
            <w:r w:rsidRPr="007F3047">
              <w:rPr>
                <w:rFonts w:ascii="Times New Roman" w:eastAsia="Arial Unicode MS" w:hAnsi="Times New Roman"/>
                <w:sz w:val="24"/>
                <w:szCs w:val="24"/>
                <w:lang w:eastAsia="ru-RU"/>
              </w:rPr>
              <w:t xml:space="preserve"> для учащихся 5-8 классов (очный тур) </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bCs/>
                <w:sz w:val="24"/>
                <w:szCs w:val="24"/>
                <w:lang w:eastAsia="ru-RU"/>
              </w:rPr>
              <w:t>20.10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Алексеева Н.Н., Цыренжапова Д.И., Латкина К.Т. </w:t>
            </w:r>
          </w:p>
        </w:tc>
      </w:tr>
      <w:tr w:rsidR="005631BB" w:rsidRPr="007F3047" w:rsidTr="00273D93">
        <w:trPr>
          <w:trHeight w:val="462"/>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10</w:t>
            </w:r>
            <w:r w:rsidR="00FB6DF1">
              <w:rPr>
                <w:rFonts w:ascii="Times New Roman" w:eastAsia="Arial Unicode MS" w:hAnsi="Times New Roman"/>
                <w:sz w:val="24"/>
                <w:szCs w:val="24"/>
                <w:lang w:eastAsia="ru-RU"/>
              </w:rPr>
              <w:t>.</w:t>
            </w:r>
          </w:p>
        </w:tc>
        <w:tc>
          <w:tcPr>
            <w:tcW w:w="3406"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Руководители и педагоги ДОО (РБ, Забайкальский край, Иркутская область)</w:t>
            </w:r>
          </w:p>
        </w:tc>
        <w:tc>
          <w:tcPr>
            <w:tcW w:w="7085"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D016F0">
              <w:rPr>
                <w:rFonts w:ascii="Times New Roman" w:eastAsia="Arial Unicode MS" w:hAnsi="Times New Roman"/>
                <w:b/>
                <w:bCs/>
                <w:sz w:val="24"/>
                <w:szCs w:val="24"/>
                <w:lang w:val="en-US" w:eastAsia="ru-RU"/>
              </w:rPr>
              <w:t>II</w:t>
            </w:r>
            <w:r w:rsidRPr="00D016F0">
              <w:rPr>
                <w:rFonts w:ascii="Times New Roman" w:eastAsia="Arial Unicode MS" w:hAnsi="Times New Roman"/>
                <w:b/>
                <w:bCs/>
                <w:sz w:val="24"/>
                <w:szCs w:val="24"/>
                <w:lang w:eastAsia="ru-RU"/>
              </w:rPr>
              <w:t xml:space="preserve"> Межрегиональный фестиваль</w:t>
            </w:r>
            <w:r w:rsidRPr="007F3047">
              <w:rPr>
                <w:rFonts w:ascii="Times New Roman" w:eastAsia="Arial Unicode MS" w:hAnsi="Times New Roman"/>
                <w:sz w:val="24"/>
                <w:szCs w:val="24"/>
                <w:lang w:eastAsia="ru-RU"/>
              </w:rPr>
              <w:t xml:space="preserve"> педагогических идей и новинок в области дошкольного образования «Дошкольное образование XXI века: педагогические инициативы, диалог, сотрудничество»</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16.10</w:t>
            </w:r>
          </w:p>
          <w:p w:rsidR="005631BB" w:rsidRPr="007F3047" w:rsidRDefault="005631BB" w:rsidP="005631BB">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7F3047">
              <w:rPr>
                <w:rFonts w:ascii="Times New Roman" w:eastAsia="Arial Unicode MS" w:hAnsi="Times New Roman"/>
                <w:b/>
                <w:bCs/>
                <w:sz w:val="24"/>
                <w:szCs w:val="24"/>
                <w:lang w:eastAsia="ru-RU"/>
              </w:rPr>
              <w:t>17.10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Малахова Г.И.</w:t>
            </w:r>
          </w:p>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Карпова Р.И.</w:t>
            </w:r>
          </w:p>
        </w:tc>
      </w:tr>
      <w:tr w:rsidR="005631BB" w:rsidRPr="007F3047" w:rsidTr="00273D93">
        <w:trPr>
          <w:trHeight w:val="462"/>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11</w:t>
            </w:r>
            <w:r w:rsidR="00FB6DF1">
              <w:rPr>
                <w:rFonts w:ascii="Times New Roman" w:eastAsia="Arial Unicode MS" w:hAnsi="Times New Roman"/>
                <w:sz w:val="24"/>
                <w:szCs w:val="24"/>
                <w:lang w:eastAsia="ru-RU"/>
              </w:rPr>
              <w:t>.</w:t>
            </w:r>
          </w:p>
        </w:tc>
        <w:tc>
          <w:tcPr>
            <w:tcW w:w="3406"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Учителя математики</w:t>
            </w:r>
          </w:p>
        </w:tc>
        <w:tc>
          <w:tcPr>
            <w:tcW w:w="7085"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D016F0">
              <w:rPr>
                <w:rFonts w:ascii="Times New Roman" w:eastAsia="Arial Unicode MS" w:hAnsi="Times New Roman"/>
                <w:b/>
                <w:bCs/>
                <w:sz w:val="24"/>
                <w:szCs w:val="24"/>
                <w:lang w:val="en-US" w:eastAsia="ru-RU"/>
              </w:rPr>
              <w:t>III</w:t>
            </w:r>
            <w:r w:rsidRPr="00D016F0">
              <w:rPr>
                <w:rFonts w:ascii="Times New Roman" w:eastAsia="Arial Unicode MS" w:hAnsi="Times New Roman"/>
                <w:b/>
                <w:bCs/>
                <w:sz w:val="24"/>
                <w:szCs w:val="24"/>
                <w:lang w:eastAsia="ru-RU"/>
              </w:rPr>
              <w:t xml:space="preserve"> Республиканская дистанционная олимпиада</w:t>
            </w:r>
            <w:r w:rsidRPr="007F3047">
              <w:rPr>
                <w:rFonts w:ascii="Times New Roman" w:eastAsia="Arial Unicode MS" w:hAnsi="Times New Roman"/>
                <w:sz w:val="24"/>
                <w:szCs w:val="24"/>
                <w:lang w:eastAsia="ru-RU"/>
              </w:rPr>
              <w:t xml:space="preserve"> ГАУ ДПО РБ «БРИОП» по математике для учащихся 5-8 классов (1 тур)</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center"/>
              <w:rPr>
                <w:rFonts w:ascii="Times New Roman" w:eastAsia="Arial Unicode MS" w:hAnsi="Times New Roman"/>
                <w:b/>
                <w:bCs/>
                <w:sz w:val="24"/>
                <w:szCs w:val="24"/>
                <w:lang w:val="en-US" w:eastAsia="ru-RU"/>
              </w:rPr>
            </w:pPr>
            <w:r w:rsidRPr="007F3047">
              <w:rPr>
                <w:rFonts w:ascii="Times New Roman" w:eastAsia="Arial Unicode MS" w:hAnsi="Times New Roman"/>
                <w:b/>
                <w:bCs/>
                <w:sz w:val="24"/>
                <w:szCs w:val="24"/>
                <w:lang w:val="en-US" w:eastAsia="ru-RU"/>
              </w:rPr>
              <w:t>25.10</w:t>
            </w:r>
          </w:p>
          <w:p w:rsidR="005631BB" w:rsidRPr="007F3047" w:rsidRDefault="005631BB" w:rsidP="005631BB">
            <w:pPr>
              <w:widowControl w:val="0"/>
              <w:autoSpaceDE w:val="0"/>
              <w:autoSpaceDN w:val="0"/>
              <w:adjustRightInd w:val="0"/>
              <w:spacing w:after="0" w:line="240" w:lineRule="auto"/>
              <w:jc w:val="center"/>
              <w:rPr>
                <w:rFonts w:ascii="Times New Roman" w:eastAsia="Arial Unicode MS" w:hAnsi="Times New Roman"/>
                <w:b/>
                <w:sz w:val="24"/>
                <w:szCs w:val="24"/>
                <w:lang w:val="en-US" w:eastAsia="ru-RU"/>
              </w:rPr>
            </w:pPr>
            <w:r w:rsidRPr="007F3047">
              <w:rPr>
                <w:rFonts w:ascii="Times New Roman" w:eastAsia="Arial Unicode MS" w:hAnsi="Times New Roman"/>
                <w:b/>
                <w:bCs/>
                <w:sz w:val="24"/>
                <w:szCs w:val="24"/>
                <w:lang w:val="en-US" w:eastAsia="ru-RU"/>
              </w:rPr>
              <w:t>25.11</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Алексеева Н.Н.,</w:t>
            </w:r>
          </w:p>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Латкина К.Т., Лобышева И.С.</w:t>
            </w:r>
          </w:p>
        </w:tc>
      </w:tr>
      <w:tr w:rsidR="005631BB" w:rsidRPr="007F3047" w:rsidTr="00273D93">
        <w:trPr>
          <w:trHeight w:val="462"/>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12</w:t>
            </w:r>
            <w:r w:rsidR="00FB6DF1">
              <w:rPr>
                <w:rFonts w:ascii="Times New Roman" w:eastAsia="Arial Unicode MS" w:hAnsi="Times New Roman"/>
                <w:sz w:val="24"/>
                <w:szCs w:val="24"/>
                <w:lang w:eastAsia="ru-RU"/>
              </w:rPr>
              <w:t>.</w:t>
            </w:r>
          </w:p>
        </w:tc>
        <w:tc>
          <w:tcPr>
            <w:tcW w:w="3406"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Учителя начальных классов</w:t>
            </w:r>
          </w:p>
        </w:tc>
        <w:tc>
          <w:tcPr>
            <w:tcW w:w="7085"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D016F0">
              <w:rPr>
                <w:rFonts w:ascii="Times New Roman" w:eastAsia="Arial Unicode MS" w:hAnsi="Times New Roman"/>
                <w:b/>
                <w:sz w:val="24"/>
                <w:szCs w:val="24"/>
                <w:lang w:eastAsia="ru-RU"/>
              </w:rPr>
              <w:t>Педагогическая мастерская</w:t>
            </w:r>
            <w:r w:rsidRPr="007F3047">
              <w:rPr>
                <w:rFonts w:ascii="Times New Roman" w:eastAsia="Arial Unicode MS" w:hAnsi="Times New Roman"/>
                <w:sz w:val="24"/>
                <w:szCs w:val="24"/>
                <w:lang w:eastAsia="ru-RU"/>
              </w:rPr>
              <w:t xml:space="preserve"> «Пути и способы формирования УУД у младших школьников»</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18.10</w:t>
            </w:r>
          </w:p>
          <w:p w:rsidR="005631BB" w:rsidRPr="007F3047" w:rsidRDefault="005631BB" w:rsidP="005631BB">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F3047">
              <w:rPr>
                <w:rFonts w:ascii="Times New Roman" w:eastAsia="Arial Unicode MS" w:hAnsi="Times New Roman"/>
                <w:b/>
                <w:sz w:val="24"/>
                <w:szCs w:val="24"/>
                <w:lang w:eastAsia="ru-RU"/>
              </w:rPr>
              <w:t>19.10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5631BB" w:rsidRPr="007F3047" w:rsidRDefault="005631BB" w:rsidP="005631BB">
            <w:pPr>
              <w:widowControl w:val="0"/>
              <w:suppressAutoHyphens/>
              <w:autoSpaceDE w:val="0"/>
              <w:autoSpaceDN w:val="0"/>
              <w:adjustRightInd w:val="0"/>
              <w:spacing w:after="0" w:line="240" w:lineRule="auto"/>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Семенова Д.Д.</w:t>
            </w:r>
          </w:p>
          <w:p w:rsidR="005631BB" w:rsidRPr="007F3047" w:rsidRDefault="005631BB" w:rsidP="005631BB">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bCs/>
                <w:sz w:val="24"/>
                <w:szCs w:val="24"/>
                <w:lang w:eastAsia="ru-RU"/>
              </w:rPr>
              <w:t>Ошорова Н.Б.</w:t>
            </w:r>
          </w:p>
        </w:tc>
      </w:tr>
    </w:tbl>
    <w:p w:rsidR="00113399" w:rsidRPr="007F3047" w:rsidRDefault="00113399" w:rsidP="00113399">
      <w:pPr>
        <w:spacing w:after="0" w:line="240" w:lineRule="auto"/>
        <w:rPr>
          <w:rFonts w:ascii="Times New Roman" w:hAnsi="Times New Roman"/>
        </w:rPr>
      </w:pPr>
    </w:p>
    <w:p w:rsidR="00113399" w:rsidRPr="007F3047" w:rsidRDefault="00113399" w:rsidP="00113399">
      <w:pPr>
        <w:spacing w:after="0" w:line="240" w:lineRule="auto"/>
        <w:rPr>
          <w:rFonts w:ascii="Times New Roman" w:hAnsi="Times New Roman"/>
        </w:rPr>
      </w:pPr>
    </w:p>
    <w:p w:rsidR="00113399" w:rsidRPr="007F3047" w:rsidRDefault="00113399" w:rsidP="00113399">
      <w:pPr>
        <w:spacing w:after="0" w:line="240" w:lineRule="auto"/>
        <w:jc w:val="center"/>
        <w:rPr>
          <w:rFonts w:ascii="Times New Roman" w:hAnsi="Times New Roman"/>
          <w:b/>
        </w:rPr>
      </w:pPr>
      <w:r w:rsidRPr="007F3047">
        <w:rPr>
          <w:rFonts w:ascii="Times New Roman" w:eastAsia="Arial Unicode MS" w:hAnsi="Times New Roman"/>
          <w:b/>
          <w:bCs/>
          <w:sz w:val="24"/>
          <w:szCs w:val="24"/>
          <w:lang w:eastAsia="ru-RU"/>
        </w:rPr>
        <w:t>ВНЕБЮДЖЕТНЫЕ МЕРОПРИЯТИЯ</w:t>
      </w:r>
    </w:p>
    <w:tbl>
      <w:tblPr>
        <w:tblW w:w="15310" w:type="dxa"/>
        <w:tblInd w:w="-318" w:type="dxa"/>
        <w:tblLayout w:type="fixed"/>
        <w:tblLook w:val="0000" w:firstRow="0" w:lastRow="0" w:firstColumn="0" w:lastColumn="0" w:noHBand="0" w:noVBand="0"/>
      </w:tblPr>
      <w:tblGrid>
        <w:gridCol w:w="708"/>
        <w:gridCol w:w="3431"/>
        <w:gridCol w:w="7060"/>
        <w:gridCol w:w="2127"/>
        <w:gridCol w:w="1984"/>
      </w:tblGrid>
      <w:tr w:rsidR="00113399" w:rsidRPr="007F3047" w:rsidTr="00273D93">
        <w:trPr>
          <w:trHeight w:val="279"/>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w:t>
            </w:r>
          </w:p>
        </w:tc>
        <w:tc>
          <w:tcPr>
            <w:tcW w:w="343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Руководители ОО, специалисты и методисты РУО, ГУО</w:t>
            </w:r>
          </w:p>
        </w:tc>
        <w:tc>
          <w:tcPr>
            <w:tcW w:w="7060"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D016F0">
              <w:rPr>
                <w:rFonts w:ascii="Times New Roman" w:eastAsia="Arial Unicode MS" w:hAnsi="Times New Roman"/>
                <w:b/>
                <w:bCs/>
                <w:sz w:val="24"/>
                <w:szCs w:val="24"/>
                <w:lang w:eastAsia="ru-RU"/>
              </w:rPr>
              <w:t>Республиканский семинар</w:t>
            </w:r>
            <w:r w:rsidRPr="007F3047">
              <w:rPr>
                <w:rFonts w:ascii="Times New Roman" w:eastAsia="Arial Unicode MS" w:hAnsi="Times New Roman"/>
                <w:sz w:val="24"/>
                <w:szCs w:val="24"/>
                <w:lang w:eastAsia="ru-RU"/>
              </w:rPr>
              <w:t xml:space="preserve"> «Инновационные образовательные процессы как фактор повышения качества математического образования в рамках ФГОС» </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по заявкам</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Алексеева Н.Н.</w:t>
            </w:r>
          </w:p>
        </w:tc>
      </w:tr>
      <w:tr w:rsidR="00113399" w:rsidRPr="007F3047" w:rsidTr="00273D93">
        <w:trPr>
          <w:trHeight w:val="462"/>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w:t>
            </w:r>
          </w:p>
        </w:tc>
        <w:tc>
          <w:tcPr>
            <w:tcW w:w="343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Руководители ОО, специалисты и методисты РУО, ГУО</w:t>
            </w:r>
          </w:p>
        </w:tc>
        <w:tc>
          <w:tcPr>
            <w:tcW w:w="7060"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D016F0">
              <w:rPr>
                <w:rFonts w:ascii="Times New Roman" w:eastAsia="Arial Unicode MS" w:hAnsi="Times New Roman"/>
                <w:b/>
                <w:bCs/>
                <w:sz w:val="24"/>
                <w:szCs w:val="24"/>
                <w:lang w:eastAsia="ru-RU"/>
              </w:rPr>
              <w:t>Республиканский семинар</w:t>
            </w:r>
            <w:r w:rsidRPr="007F3047">
              <w:rPr>
                <w:rFonts w:ascii="Times New Roman" w:eastAsia="Arial Unicode MS" w:hAnsi="Times New Roman"/>
                <w:sz w:val="24"/>
                <w:szCs w:val="24"/>
                <w:lang w:eastAsia="ru-RU"/>
              </w:rPr>
              <w:t xml:space="preserve"> «Актуальные проблемы развития математического образования в начальной и основной школе в рамках ФГОС» </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по заявкам</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Алексеева Н.Н.</w:t>
            </w:r>
          </w:p>
        </w:tc>
      </w:tr>
      <w:tr w:rsidR="00113399" w:rsidRPr="007F3047" w:rsidTr="00273D93">
        <w:trPr>
          <w:trHeight w:val="462"/>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3.</w:t>
            </w:r>
          </w:p>
        </w:tc>
        <w:tc>
          <w:tcPr>
            <w:tcW w:w="343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Руководители ДОО</w:t>
            </w:r>
          </w:p>
        </w:tc>
        <w:tc>
          <w:tcPr>
            <w:tcW w:w="7060"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D016F0">
              <w:rPr>
                <w:rFonts w:ascii="Times New Roman" w:eastAsia="Arial Unicode MS" w:hAnsi="Times New Roman"/>
                <w:b/>
                <w:bCs/>
                <w:sz w:val="24"/>
                <w:szCs w:val="24"/>
                <w:lang w:eastAsia="ru-RU"/>
              </w:rPr>
              <w:t>Республиканский семинар</w:t>
            </w:r>
            <w:r w:rsidRPr="007F3047">
              <w:rPr>
                <w:rFonts w:ascii="Times New Roman" w:eastAsia="Arial Unicode MS" w:hAnsi="Times New Roman"/>
                <w:caps/>
                <w:sz w:val="24"/>
                <w:szCs w:val="24"/>
                <w:lang w:eastAsia="ru-RU"/>
              </w:rPr>
              <w:t xml:space="preserve"> «</w:t>
            </w:r>
            <w:r w:rsidRPr="007F3047">
              <w:rPr>
                <w:rFonts w:ascii="Times New Roman" w:eastAsia="Arial Unicode MS" w:hAnsi="Times New Roman"/>
                <w:sz w:val="24"/>
                <w:szCs w:val="24"/>
                <w:lang w:eastAsia="ru-RU"/>
              </w:rPr>
              <w:t>Деятельность ДОО в условиях реализации ФГОС ДОО»</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по заявкам</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keepNext/>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Карпова Р.И.</w:t>
            </w:r>
          </w:p>
        </w:tc>
      </w:tr>
      <w:tr w:rsidR="00113399" w:rsidRPr="007F3047" w:rsidTr="00273D93">
        <w:trPr>
          <w:trHeight w:val="462"/>
        </w:trPr>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4.</w:t>
            </w:r>
          </w:p>
        </w:tc>
        <w:tc>
          <w:tcPr>
            <w:tcW w:w="3431"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Специалисты и методисты РУО, ГУО</w:t>
            </w:r>
          </w:p>
        </w:tc>
        <w:tc>
          <w:tcPr>
            <w:tcW w:w="7060"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D016F0">
              <w:rPr>
                <w:rFonts w:ascii="Times New Roman" w:eastAsia="Arial Unicode MS" w:hAnsi="Times New Roman"/>
                <w:b/>
                <w:bCs/>
                <w:sz w:val="24"/>
                <w:szCs w:val="24"/>
                <w:lang w:eastAsia="ru-RU"/>
              </w:rPr>
              <w:t>Республиканский семинар</w:t>
            </w:r>
            <w:r w:rsidRPr="007F3047">
              <w:rPr>
                <w:rFonts w:ascii="Times New Roman" w:eastAsia="Arial Unicode MS" w:hAnsi="Times New Roman"/>
                <w:sz w:val="24"/>
                <w:szCs w:val="24"/>
                <w:lang w:eastAsia="ru-RU"/>
              </w:rPr>
              <w:t xml:space="preserve"> «Современные тенденции развития дошкольного образования в контексте ФГОС ДО» </w:t>
            </w:r>
          </w:p>
        </w:tc>
        <w:tc>
          <w:tcPr>
            <w:tcW w:w="2127"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по заявкам</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113399" w:rsidRPr="007F3047" w:rsidRDefault="00113399" w:rsidP="00E36B57">
            <w:pPr>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Малахова Г.И.</w:t>
            </w:r>
          </w:p>
        </w:tc>
      </w:tr>
    </w:tbl>
    <w:p w:rsidR="00113399" w:rsidRPr="007F3047" w:rsidRDefault="00113399" w:rsidP="00113399">
      <w:pPr>
        <w:spacing w:after="0" w:line="240" w:lineRule="auto"/>
      </w:pPr>
      <w:r w:rsidRPr="007F3047">
        <w:br w:type="page"/>
      </w:r>
    </w:p>
    <w:p w:rsidR="00FE36E6" w:rsidRPr="007F3047" w:rsidRDefault="00FE36E6" w:rsidP="00FE36E6">
      <w:pPr>
        <w:pStyle w:val="af8"/>
        <w:rPr>
          <w:b/>
          <w:bCs/>
          <w:sz w:val="24"/>
        </w:rPr>
      </w:pPr>
      <w:r w:rsidRPr="007F3047">
        <w:rPr>
          <w:b/>
          <w:bCs/>
          <w:sz w:val="24"/>
        </w:rPr>
        <w:lastRenderedPageBreak/>
        <w:t>КАФЕДРА РАЗВИТИЯ ТЕХНОЛОГИЙ ФИЛОЛОГИЧЕСКОГО ОБРАЗОВАНИЯ</w:t>
      </w:r>
    </w:p>
    <w:p w:rsidR="00FE36E6" w:rsidRPr="007F3047" w:rsidRDefault="00FE36E6" w:rsidP="00FE36E6">
      <w:pPr>
        <w:spacing w:after="0" w:line="240" w:lineRule="auto"/>
        <w:jc w:val="both"/>
        <w:rPr>
          <w:rFonts w:ascii="Times New Roman" w:hAnsi="Times New Roman"/>
          <w:b/>
          <w:lang w:eastAsia="ru-RU"/>
        </w:rPr>
      </w:pPr>
    </w:p>
    <w:p w:rsidR="00FE36E6" w:rsidRPr="007F3047" w:rsidRDefault="00FE36E6" w:rsidP="00FE36E6">
      <w:pPr>
        <w:spacing w:after="0" w:line="240" w:lineRule="auto"/>
        <w:jc w:val="both"/>
        <w:rPr>
          <w:rFonts w:ascii="Times New Roman" w:hAnsi="Times New Roman"/>
          <w:b/>
          <w:sz w:val="24"/>
          <w:szCs w:val="24"/>
          <w:lang w:eastAsia="ru-RU"/>
        </w:rPr>
      </w:pPr>
      <w:r w:rsidRPr="007F3047">
        <w:rPr>
          <w:rFonts w:ascii="Times New Roman" w:hAnsi="Times New Roman"/>
          <w:b/>
          <w:sz w:val="24"/>
          <w:szCs w:val="24"/>
          <w:lang w:eastAsia="ru-RU"/>
        </w:rPr>
        <w:t>Состав кафедры:</w:t>
      </w:r>
    </w:p>
    <w:p w:rsidR="00FE36E6" w:rsidRPr="007F3047" w:rsidRDefault="00FE36E6" w:rsidP="00FE36E6">
      <w:pPr>
        <w:spacing w:after="0" w:line="240" w:lineRule="auto"/>
        <w:jc w:val="both"/>
        <w:rPr>
          <w:rFonts w:ascii="Times New Roman" w:hAnsi="Times New Roman"/>
          <w:sz w:val="24"/>
          <w:szCs w:val="24"/>
          <w:lang w:eastAsia="ru-RU"/>
        </w:rPr>
      </w:pPr>
      <w:r w:rsidRPr="007F3047">
        <w:rPr>
          <w:rFonts w:ascii="Times New Roman" w:hAnsi="Times New Roman"/>
          <w:sz w:val="24"/>
          <w:szCs w:val="24"/>
          <w:lang w:eastAsia="ru-RU"/>
        </w:rPr>
        <w:t>Гармажапова</w:t>
      </w:r>
      <w:r w:rsidRPr="007F3047">
        <w:rPr>
          <w:rFonts w:ascii="Times New Roman" w:hAnsi="Times New Roman"/>
          <w:b/>
          <w:sz w:val="24"/>
          <w:szCs w:val="24"/>
          <w:lang w:eastAsia="ru-RU"/>
        </w:rPr>
        <w:t xml:space="preserve"> </w:t>
      </w:r>
      <w:r w:rsidRPr="007F3047">
        <w:rPr>
          <w:rFonts w:ascii="Times New Roman" w:hAnsi="Times New Roman"/>
          <w:sz w:val="24"/>
          <w:szCs w:val="24"/>
          <w:lang w:eastAsia="ru-RU"/>
        </w:rPr>
        <w:t xml:space="preserve">Лариса Алексеевна – </w:t>
      </w:r>
      <w:r w:rsidR="00BB308E" w:rsidRPr="007F3047">
        <w:rPr>
          <w:rFonts w:ascii="Times New Roman" w:hAnsi="Times New Roman"/>
          <w:sz w:val="24"/>
          <w:szCs w:val="24"/>
          <w:lang w:eastAsia="ru-RU"/>
        </w:rPr>
        <w:t>заведующий кафедрой</w:t>
      </w:r>
      <w:r w:rsidR="00BB308E">
        <w:rPr>
          <w:rFonts w:ascii="Times New Roman" w:hAnsi="Times New Roman"/>
          <w:sz w:val="24"/>
          <w:szCs w:val="24"/>
          <w:lang w:eastAsia="ru-RU"/>
        </w:rPr>
        <w:t>,</w:t>
      </w:r>
      <w:r w:rsidR="00BB308E" w:rsidRPr="007F3047">
        <w:rPr>
          <w:rFonts w:ascii="Times New Roman" w:hAnsi="Times New Roman"/>
          <w:sz w:val="24"/>
          <w:szCs w:val="24"/>
          <w:lang w:eastAsia="ru-RU"/>
        </w:rPr>
        <w:t xml:space="preserve"> </w:t>
      </w:r>
      <w:r w:rsidRPr="007F3047">
        <w:rPr>
          <w:rFonts w:ascii="Times New Roman" w:hAnsi="Times New Roman"/>
          <w:sz w:val="24"/>
          <w:szCs w:val="24"/>
          <w:lang w:eastAsia="ru-RU"/>
        </w:rPr>
        <w:t>кандидат филологических наук, доцент;</w:t>
      </w:r>
    </w:p>
    <w:p w:rsidR="00FE36E6" w:rsidRPr="007F3047" w:rsidRDefault="00FE36E6" w:rsidP="00FE36E6">
      <w:pPr>
        <w:spacing w:after="0" w:line="240" w:lineRule="auto"/>
        <w:jc w:val="both"/>
        <w:rPr>
          <w:rFonts w:ascii="Times New Roman" w:hAnsi="Times New Roman"/>
          <w:bCs/>
          <w:sz w:val="24"/>
          <w:szCs w:val="24"/>
          <w:lang w:eastAsia="ru-RU"/>
        </w:rPr>
      </w:pPr>
      <w:r w:rsidRPr="007F3047">
        <w:rPr>
          <w:rFonts w:ascii="Times New Roman" w:hAnsi="Times New Roman"/>
          <w:sz w:val="24"/>
          <w:szCs w:val="24"/>
          <w:lang w:eastAsia="ru-RU"/>
        </w:rPr>
        <w:t xml:space="preserve">Костина Инна Борисовна </w:t>
      </w:r>
      <w:r w:rsidRPr="007F3047">
        <w:rPr>
          <w:rFonts w:ascii="Times New Roman" w:hAnsi="Times New Roman"/>
          <w:bCs/>
          <w:sz w:val="24"/>
          <w:szCs w:val="24"/>
          <w:lang w:eastAsia="ru-RU"/>
        </w:rPr>
        <w:t>– кандидат педагогических наук, доцент;</w:t>
      </w:r>
    </w:p>
    <w:p w:rsidR="00FE36E6" w:rsidRPr="007F3047" w:rsidRDefault="00BA22F7" w:rsidP="00FE36E6">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Абиду</w:t>
      </w:r>
      <w:r w:rsidR="00FE36E6" w:rsidRPr="007F3047">
        <w:rPr>
          <w:rFonts w:ascii="Times New Roman" w:hAnsi="Times New Roman"/>
          <w:bCs/>
          <w:sz w:val="24"/>
          <w:szCs w:val="24"/>
          <w:lang w:eastAsia="ru-RU"/>
        </w:rPr>
        <w:t>ева Арюна Нарановна – кандидат филологических наук, доцент;</w:t>
      </w:r>
    </w:p>
    <w:p w:rsidR="00FE36E6" w:rsidRPr="007F3047" w:rsidRDefault="00FE36E6" w:rsidP="00FE36E6">
      <w:pPr>
        <w:spacing w:after="0" w:line="240" w:lineRule="auto"/>
        <w:jc w:val="both"/>
        <w:rPr>
          <w:rFonts w:ascii="Times New Roman" w:hAnsi="Times New Roman"/>
          <w:bCs/>
          <w:sz w:val="24"/>
          <w:szCs w:val="24"/>
          <w:lang w:eastAsia="ru-RU"/>
        </w:rPr>
      </w:pPr>
      <w:r w:rsidRPr="007F3047">
        <w:rPr>
          <w:rFonts w:ascii="Times New Roman" w:hAnsi="Times New Roman"/>
          <w:bCs/>
          <w:sz w:val="24"/>
          <w:szCs w:val="24"/>
          <w:lang w:eastAsia="ru-RU"/>
        </w:rPr>
        <w:t>Халудорова Любовь Енжаповна– канди</w:t>
      </w:r>
      <w:r w:rsidR="00BB308E">
        <w:rPr>
          <w:rFonts w:ascii="Times New Roman" w:hAnsi="Times New Roman"/>
          <w:bCs/>
          <w:sz w:val="24"/>
          <w:szCs w:val="24"/>
          <w:lang w:eastAsia="ru-RU"/>
        </w:rPr>
        <w:t>дат педагогических наук, доцент.</w:t>
      </w:r>
    </w:p>
    <w:p w:rsidR="00FE36E6" w:rsidRPr="007F3047" w:rsidRDefault="00FE36E6" w:rsidP="00FE36E6">
      <w:pPr>
        <w:spacing w:after="0" w:line="240" w:lineRule="auto"/>
        <w:jc w:val="both"/>
        <w:rPr>
          <w:rFonts w:ascii="Times New Roman" w:hAnsi="Times New Roman"/>
          <w:b/>
          <w:bCs/>
          <w:sz w:val="24"/>
          <w:szCs w:val="24"/>
          <w:lang w:eastAsia="ru-RU"/>
        </w:rPr>
      </w:pPr>
      <w:r w:rsidRPr="007F3047">
        <w:rPr>
          <w:rFonts w:ascii="Times New Roman" w:hAnsi="Times New Roman"/>
          <w:b/>
          <w:bCs/>
          <w:sz w:val="24"/>
          <w:szCs w:val="24"/>
          <w:lang w:eastAsia="ru-RU"/>
        </w:rPr>
        <w:t>Состав лаборатории развития бурятского языка и литературы:</w:t>
      </w:r>
    </w:p>
    <w:p w:rsidR="00FE36E6" w:rsidRPr="007F3047" w:rsidRDefault="00FE36E6" w:rsidP="00FE36E6">
      <w:pPr>
        <w:spacing w:after="0" w:line="240" w:lineRule="auto"/>
        <w:jc w:val="both"/>
        <w:rPr>
          <w:rFonts w:ascii="Times New Roman" w:hAnsi="Times New Roman"/>
          <w:bCs/>
          <w:sz w:val="24"/>
          <w:szCs w:val="24"/>
          <w:lang w:eastAsia="ru-RU"/>
        </w:rPr>
      </w:pPr>
      <w:r w:rsidRPr="007F3047">
        <w:rPr>
          <w:rFonts w:ascii="Times New Roman" w:hAnsi="Times New Roman"/>
          <w:bCs/>
          <w:sz w:val="24"/>
          <w:szCs w:val="24"/>
          <w:lang w:eastAsia="ru-RU"/>
        </w:rPr>
        <w:t>Цырендоржиева Баирма Дамбиевна – заведующий лабораторией развития б</w:t>
      </w:r>
      <w:r w:rsidR="00BB308E">
        <w:rPr>
          <w:rFonts w:ascii="Times New Roman" w:hAnsi="Times New Roman"/>
          <w:bCs/>
          <w:sz w:val="24"/>
          <w:szCs w:val="24"/>
          <w:lang w:eastAsia="ru-RU"/>
        </w:rPr>
        <w:t xml:space="preserve">урятского языка и литературы, кандидат </w:t>
      </w:r>
      <w:r w:rsidRPr="007F3047">
        <w:rPr>
          <w:rFonts w:ascii="Times New Roman" w:hAnsi="Times New Roman"/>
          <w:bCs/>
          <w:sz w:val="24"/>
          <w:szCs w:val="24"/>
          <w:lang w:eastAsia="ru-RU"/>
        </w:rPr>
        <w:t>ф</w:t>
      </w:r>
      <w:r w:rsidR="00BB308E">
        <w:rPr>
          <w:rFonts w:ascii="Times New Roman" w:hAnsi="Times New Roman"/>
          <w:bCs/>
          <w:sz w:val="24"/>
          <w:szCs w:val="24"/>
          <w:lang w:eastAsia="ru-RU"/>
        </w:rPr>
        <w:t xml:space="preserve">илологических </w:t>
      </w:r>
      <w:r w:rsidRPr="007F3047">
        <w:rPr>
          <w:rFonts w:ascii="Times New Roman" w:hAnsi="Times New Roman"/>
          <w:bCs/>
          <w:sz w:val="24"/>
          <w:szCs w:val="24"/>
          <w:lang w:eastAsia="ru-RU"/>
        </w:rPr>
        <w:t>н</w:t>
      </w:r>
      <w:r w:rsidR="00BB308E">
        <w:rPr>
          <w:rFonts w:ascii="Times New Roman" w:hAnsi="Times New Roman"/>
          <w:bCs/>
          <w:sz w:val="24"/>
          <w:szCs w:val="24"/>
          <w:lang w:eastAsia="ru-RU"/>
        </w:rPr>
        <w:t>аук</w:t>
      </w:r>
      <w:r w:rsidRPr="007F3047">
        <w:rPr>
          <w:rFonts w:ascii="Times New Roman" w:hAnsi="Times New Roman"/>
          <w:bCs/>
          <w:sz w:val="24"/>
          <w:szCs w:val="24"/>
          <w:lang w:eastAsia="ru-RU"/>
        </w:rPr>
        <w:t>, доцент;</w:t>
      </w:r>
    </w:p>
    <w:p w:rsidR="00FE36E6" w:rsidRPr="007F3047" w:rsidRDefault="00FE36E6" w:rsidP="00FE36E6">
      <w:pPr>
        <w:spacing w:after="0" w:line="240" w:lineRule="auto"/>
        <w:jc w:val="both"/>
        <w:rPr>
          <w:rFonts w:ascii="Times New Roman" w:hAnsi="Times New Roman"/>
          <w:bCs/>
          <w:sz w:val="24"/>
          <w:szCs w:val="24"/>
          <w:lang w:eastAsia="ru-RU"/>
        </w:rPr>
      </w:pPr>
      <w:r w:rsidRPr="007F3047">
        <w:rPr>
          <w:rFonts w:ascii="Times New Roman" w:hAnsi="Times New Roman"/>
          <w:bCs/>
          <w:sz w:val="24"/>
          <w:szCs w:val="24"/>
          <w:lang w:eastAsia="ru-RU"/>
        </w:rPr>
        <w:t>Цыденова Ханда Гунсоновна – специалист.</w:t>
      </w:r>
    </w:p>
    <w:p w:rsidR="00FE36E6" w:rsidRPr="007F3047" w:rsidRDefault="00FE36E6" w:rsidP="00FE36E6">
      <w:pPr>
        <w:spacing w:after="0" w:line="240" w:lineRule="auto"/>
        <w:jc w:val="both"/>
        <w:rPr>
          <w:rFonts w:ascii="Times New Roman" w:hAnsi="Times New Roman"/>
          <w:b/>
          <w:sz w:val="24"/>
          <w:szCs w:val="24"/>
          <w:lang w:eastAsia="ru-RU"/>
        </w:rPr>
      </w:pPr>
    </w:p>
    <w:p w:rsidR="00FE36E6" w:rsidRPr="007F3047" w:rsidRDefault="00FE36E6" w:rsidP="00FE36E6">
      <w:pPr>
        <w:spacing w:after="0" w:line="240" w:lineRule="auto"/>
        <w:jc w:val="both"/>
        <w:rPr>
          <w:rFonts w:ascii="Times New Roman" w:hAnsi="Times New Roman"/>
          <w:b/>
          <w:bCs/>
          <w:sz w:val="24"/>
          <w:szCs w:val="24"/>
          <w:lang w:eastAsia="ru-RU"/>
        </w:rPr>
      </w:pPr>
      <w:r w:rsidRPr="007F3047">
        <w:rPr>
          <w:rFonts w:ascii="Times New Roman" w:hAnsi="Times New Roman"/>
          <w:b/>
          <w:sz w:val="24"/>
          <w:szCs w:val="24"/>
          <w:lang w:eastAsia="ru-RU"/>
        </w:rPr>
        <w:t xml:space="preserve">Цель предоставления образовательных услуг: </w:t>
      </w:r>
      <w:r w:rsidRPr="007F3047">
        <w:rPr>
          <w:rFonts w:ascii="Times New Roman" w:hAnsi="Times New Roman"/>
          <w:sz w:val="24"/>
          <w:szCs w:val="24"/>
          <w:lang w:eastAsia="ru-RU"/>
        </w:rPr>
        <w:t>п</w:t>
      </w:r>
      <w:r w:rsidRPr="007F3047">
        <w:rPr>
          <w:rFonts w:ascii="Times New Roman" w:hAnsi="Times New Roman"/>
          <w:bCs/>
          <w:sz w:val="24"/>
          <w:szCs w:val="24"/>
          <w:lang w:eastAsia="ru-RU"/>
        </w:rPr>
        <w:t>овышение профессиональной компетентности работников образования в области преподавания языков и литературы</w:t>
      </w:r>
    </w:p>
    <w:p w:rsidR="00FE36E6" w:rsidRPr="007F3047" w:rsidRDefault="00FE36E6" w:rsidP="00FE36E6">
      <w:pPr>
        <w:spacing w:after="0" w:line="240" w:lineRule="auto"/>
        <w:jc w:val="both"/>
        <w:rPr>
          <w:rFonts w:ascii="Times New Roman" w:hAnsi="Times New Roman"/>
          <w:b/>
          <w:bCs/>
          <w:sz w:val="24"/>
          <w:szCs w:val="24"/>
          <w:lang w:eastAsia="ru-RU"/>
        </w:rPr>
      </w:pPr>
    </w:p>
    <w:p w:rsidR="00FE36E6" w:rsidRPr="007F3047" w:rsidRDefault="00FE36E6" w:rsidP="00FE36E6">
      <w:pPr>
        <w:spacing w:after="0" w:line="240" w:lineRule="auto"/>
        <w:jc w:val="both"/>
        <w:rPr>
          <w:rFonts w:ascii="Times New Roman" w:hAnsi="Times New Roman"/>
          <w:bCs/>
          <w:sz w:val="24"/>
          <w:szCs w:val="24"/>
        </w:rPr>
      </w:pPr>
      <w:r w:rsidRPr="007F3047">
        <w:rPr>
          <w:rFonts w:ascii="Times New Roman" w:hAnsi="Times New Roman"/>
          <w:b/>
          <w:bCs/>
          <w:sz w:val="24"/>
          <w:szCs w:val="24"/>
        </w:rPr>
        <w:t xml:space="preserve">Формы обучения: </w:t>
      </w:r>
      <w:r w:rsidRPr="007F3047">
        <w:rPr>
          <w:rFonts w:ascii="Times New Roman" w:hAnsi="Times New Roman"/>
          <w:bCs/>
          <w:sz w:val="24"/>
          <w:szCs w:val="24"/>
        </w:rPr>
        <w:t>очная</w:t>
      </w:r>
    </w:p>
    <w:p w:rsidR="00FE36E6" w:rsidRPr="007F3047" w:rsidRDefault="00FE36E6" w:rsidP="00FE36E6">
      <w:pPr>
        <w:spacing w:after="0" w:line="240" w:lineRule="auto"/>
        <w:jc w:val="both"/>
        <w:rPr>
          <w:rFonts w:ascii="Times New Roman" w:hAnsi="Times New Roman"/>
          <w:bCs/>
          <w:sz w:val="24"/>
          <w:szCs w:val="24"/>
        </w:rPr>
      </w:pPr>
    </w:p>
    <w:p w:rsidR="00FE36E6" w:rsidRPr="007F3047" w:rsidRDefault="00FE36E6" w:rsidP="00FE36E6">
      <w:pPr>
        <w:spacing w:after="0" w:line="240" w:lineRule="auto"/>
        <w:jc w:val="center"/>
        <w:rPr>
          <w:rFonts w:ascii="Times New Roman" w:hAnsi="Times New Roman"/>
          <w:b/>
          <w:caps/>
          <w:sz w:val="24"/>
          <w:szCs w:val="24"/>
        </w:rPr>
      </w:pPr>
      <w:r w:rsidRPr="007F3047">
        <w:rPr>
          <w:rFonts w:ascii="Times New Roman" w:hAnsi="Times New Roman"/>
          <w:b/>
          <w:caps/>
          <w:sz w:val="24"/>
          <w:szCs w:val="24"/>
        </w:rPr>
        <w:t>КУРСЫ ПОВЫШЕНИЯ КВАЛИФИКАЦИИ</w:t>
      </w:r>
    </w:p>
    <w:tbl>
      <w:tblPr>
        <w:tblpPr w:leftFromText="180" w:rightFromText="180" w:vertAnchor="text" w:horzAnchor="margin" w:tblpX="6" w:tblpY="158"/>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871"/>
        <w:gridCol w:w="5103"/>
        <w:gridCol w:w="851"/>
        <w:gridCol w:w="1276"/>
        <w:gridCol w:w="963"/>
        <w:gridCol w:w="29"/>
        <w:gridCol w:w="822"/>
        <w:gridCol w:w="737"/>
        <w:gridCol w:w="1276"/>
      </w:tblGrid>
      <w:tr w:rsidR="00FE36E6" w:rsidRPr="007F3047" w:rsidTr="00734867">
        <w:trPr>
          <w:trHeight w:val="281"/>
        </w:trPr>
        <w:tc>
          <w:tcPr>
            <w:tcW w:w="534" w:type="dxa"/>
            <w:vMerge w:val="restart"/>
          </w:tcPr>
          <w:p w:rsidR="00FE36E6" w:rsidRPr="007F3047" w:rsidRDefault="00FE36E6" w:rsidP="007A06E3">
            <w:pPr>
              <w:keepNext/>
              <w:pBdr>
                <w:right w:val="single" w:sz="4" w:space="4" w:color="auto"/>
              </w:pBdr>
              <w:spacing w:after="0" w:line="240" w:lineRule="auto"/>
              <w:jc w:val="center"/>
              <w:rPr>
                <w:rFonts w:ascii="Times New Roman" w:hAnsi="Times New Roman"/>
                <w:bCs/>
                <w:i/>
                <w:iCs/>
                <w:sz w:val="24"/>
                <w:szCs w:val="24"/>
                <w:lang w:eastAsia="ru-RU"/>
              </w:rPr>
            </w:pPr>
            <w:r w:rsidRPr="007F3047">
              <w:rPr>
                <w:rFonts w:ascii="Times New Roman" w:hAnsi="Times New Roman"/>
                <w:bCs/>
                <w:i/>
                <w:iCs/>
                <w:sz w:val="24"/>
                <w:szCs w:val="24"/>
                <w:lang w:eastAsia="ru-RU"/>
              </w:rPr>
              <w:t>№</w:t>
            </w:r>
          </w:p>
        </w:tc>
        <w:tc>
          <w:tcPr>
            <w:tcW w:w="1559" w:type="dxa"/>
            <w:vMerge w:val="restart"/>
            <w:hideMark/>
          </w:tcPr>
          <w:p w:rsidR="00FE36E6" w:rsidRPr="007F3047" w:rsidRDefault="00FE36E6" w:rsidP="00E36B57">
            <w:pPr>
              <w:spacing w:after="0" w:line="240" w:lineRule="auto"/>
              <w:jc w:val="center"/>
              <w:rPr>
                <w:rFonts w:ascii="Times New Roman" w:hAnsi="Times New Roman"/>
                <w:bCs/>
                <w:i/>
                <w:iCs/>
                <w:sz w:val="24"/>
                <w:szCs w:val="24"/>
                <w:lang w:eastAsia="ru-RU"/>
              </w:rPr>
            </w:pPr>
            <w:r w:rsidRPr="007F3047">
              <w:rPr>
                <w:rFonts w:ascii="Times New Roman" w:hAnsi="Times New Roman"/>
                <w:bCs/>
                <w:i/>
                <w:iCs/>
                <w:sz w:val="24"/>
                <w:szCs w:val="24"/>
                <w:lang w:eastAsia="ru-RU"/>
              </w:rPr>
              <w:t>Категория слушателей</w:t>
            </w:r>
          </w:p>
        </w:tc>
        <w:tc>
          <w:tcPr>
            <w:tcW w:w="1871" w:type="dxa"/>
            <w:vMerge w:val="restart"/>
          </w:tcPr>
          <w:p w:rsidR="00FE36E6" w:rsidRPr="007F3047" w:rsidRDefault="00FE36E6" w:rsidP="00E36B57">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Наименование программы</w:t>
            </w:r>
          </w:p>
        </w:tc>
        <w:tc>
          <w:tcPr>
            <w:tcW w:w="5103" w:type="dxa"/>
            <w:vMerge w:val="restart"/>
            <w:hideMark/>
          </w:tcPr>
          <w:p w:rsidR="00FE36E6" w:rsidRPr="007F3047" w:rsidRDefault="00FE36E6" w:rsidP="00E36B57">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Краткая аннотация</w:t>
            </w:r>
          </w:p>
        </w:tc>
        <w:tc>
          <w:tcPr>
            <w:tcW w:w="851" w:type="dxa"/>
            <w:vMerge w:val="restart"/>
            <w:hideMark/>
          </w:tcPr>
          <w:p w:rsidR="00FE36E6" w:rsidRPr="007F3047" w:rsidRDefault="00FE36E6" w:rsidP="00E36B57">
            <w:pP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Кол. час.</w:t>
            </w:r>
          </w:p>
        </w:tc>
        <w:tc>
          <w:tcPr>
            <w:tcW w:w="1276" w:type="dxa"/>
            <w:vMerge w:val="restart"/>
            <w:hideMark/>
          </w:tcPr>
          <w:p w:rsidR="00FE36E6" w:rsidRPr="007F3047" w:rsidRDefault="00FE36E6" w:rsidP="00E36B57">
            <w:pPr>
              <w:pBdr>
                <w:right w:val="single" w:sz="4" w:space="4" w:color="auto"/>
              </w:pBdr>
              <w:spacing w:after="0" w:line="240" w:lineRule="auto"/>
              <w:jc w:val="center"/>
              <w:rPr>
                <w:rFonts w:ascii="Times New Roman" w:hAnsi="Times New Roman"/>
                <w:i/>
                <w:iCs/>
                <w:sz w:val="24"/>
                <w:szCs w:val="24"/>
              </w:rPr>
            </w:pPr>
            <w:r w:rsidRPr="007F3047">
              <w:rPr>
                <w:rFonts w:ascii="Times New Roman" w:hAnsi="Times New Roman"/>
                <w:i/>
                <w:iCs/>
                <w:sz w:val="24"/>
                <w:szCs w:val="24"/>
              </w:rPr>
              <w:t>Форма</w:t>
            </w:r>
          </w:p>
          <w:p w:rsidR="00FE36E6" w:rsidRPr="007F3047" w:rsidRDefault="00FE36E6" w:rsidP="00E36B57">
            <w:pPr>
              <w:pBdr>
                <w:right w:val="single" w:sz="4" w:space="4" w:color="auto"/>
              </w:pBdr>
              <w:spacing w:after="0" w:line="240" w:lineRule="auto"/>
              <w:jc w:val="center"/>
              <w:rPr>
                <w:rFonts w:ascii="Times New Roman" w:hAnsi="Times New Roman"/>
                <w:i/>
                <w:iCs/>
                <w:sz w:val="24"/>
                <w:szCs w:val="24"/>
              </w:rPr>
            </w:pPr>
            <w:r w:rsidRPr="007F3047">
              <w:rPr>
                <w:rFonts w:ascii="Times New Roman" w:hAnsi="Times New Roman"/>
                <w:i/>
                <w:iCs/>
                <w:sz w:val="24"/>
                <w:szCs w:val="24"/>
              </w:rPr>
              <w:t>обучения</w:t>
            </w:r>
          </w:p>
        </w:tc>
        <w:tc>
          <w:tcPr>
            <w:tcW w:w="1814" w:type="dxa"/>
            <w:gridSpan w:val="3"/>
            <w:hideMark/>
          </w:tcPr>
          <w:p w:rsidR="00FE36E6" w:rsidRPr="007F3047" w:rsidRDefault="00FE36E6" w:rsidP="00E36B57">
            <w:pPr>
              <w:pBdr>
                <w:right w:val="single" w:sz="4" w:space="4" w:color="auto"/>
              </w:pBdr>
              <w:spacing w:after="0" w:line="240" w:lineRule="auto"/>
              <w:jc w:val="center"/>
              <w:rPr>
                <w:rFonts w:ascii="Times New Roman" w:hAnsi="Times New Roman"/>
                <w:i/>
                <w:sz w:val="24"/>
                <w:szCs w:val="24"/>
              </w:rPr>
            </w:pPr>
            <w:r w:rsidRPr="007F3047">
              <w:rPr>
                <w:rFonts w:ascii="Times New Roman" w:hAnsi="Times New Roman"/>
                <w:i/>
                <w:sz w:val="24"/>
                <w:szCs w:val="24"/>
              </w:rPr>
              <w:t xml:space="preserve">Сроки </w:t>
            </w:r>
            <w:r w:rsidRPr="007F3047">
              <w:rPr>
                <w:rFonts w:ascii="Times New Roman" w:hAnsi="Times New Roman"/>
                <w:i/>
                <w:iCs/>
                <w:sz w:val="24"/>
                <w:szCs w:val="24"/>
              </w:rPr>
              <w:t>обучения</w:t>
            </w:r>
          </w:p>
        </w:tc>
        <w:tc>
          <w:tcPr>
            <w:tcW w:w="737" w:type="dxa"/>
            <w:vMerge w:val="restart"/>
            <w:hideMark/>
          </w:tcPr>
          <w:p w:rsidR="00FE36E6" w:rsidRPr="007F3047" w:rsidRDefault="00FE36E6" w:rsidP="00E36B57">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Кол.</w:t>
            </w:r>
          </w:p>
          <w:p w:rsidR="00FE36E6" w:rsidRPr="007F3047" w:rsidRDefault="00FE36E6" w:rsidP="00E36B57">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сл.</w:t>
            </w:r>
          </w:p>
        </w:tc>
        <w:tc>
          <w:tcPr>
            <w:tcW w:w="1276" w:type="dxa"/>
            <w:vMerge w:val="restart"/>
          </w:tcPr>
          <w:p w:rsidR="00FE36E6" w:rsidRPr="007F3047" w:rsidRDefault="00FE36E6" w:rsidP="00BB308E">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Руководитель</w:t>
            </w:r>
          </w:p>
          <w:p w:rsidR="00FE36E6" w:rsidRPr="007F3047" w:rsidRDefault="00FE36E6" w:rsidP="00BB308E">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курсов</w:t>
            </w:r>
          </w:p>
        </w:tc>
      </w:tr>
      <w:tr w:rsidR="00FE36E6" w:rsidRPr="007F3047" w:rsidTr="00734867">
        <w:trPr>
          <w:trHeight w:val="556"/>
        </w:trPr>
        <w:tc>
          <w:tcPr>
            <w:tcW w:w="534" w:type="dxa"/>
            <w:vMerge/>
            <w:vAlign w:val="center"/>
            <w:hideMark/>
          </w:tcPr>
          <w:p w:rsidR="00FE36E6" w:rsidRPr="007F3047" w:rsidRDefault="00FE36E6" w:rsidP="007A06E3">
            <w:pPr>
              <w:spacing w:after="0" w:line="240" w:lineRule="auto"/>
              <w:jc w:val="center"/>
              <w:rPr>
                <w:rFonts w:ascii="Times New Roman" w:hAnsi="Times New Roman"/>
                <w:bCs/>
                <w:i/>
                <w:iCs/>
                <w:sz w:val="24"/>
                <w:szCs w:val="24"/>
                <w:lang w:eastAsia="ru-RU"/>
              </w:rPr>
            </w:pPr>
          </w:p>
        </w:tc>
        <w:tc>
          <w:tcPr>
            <w:tcW w:w="1559" w:type="dxa"/>
            <w:vMerge/>
            <w:vAlign w:val="center"/>
            <w:hideMark/>
          </w:tcPr>
          <w:p w:rsidR="00FE36E6" w:rsidRPr="007F3047" w:rsidRDefault="00FE36E6" w:rsidP="00E36B57">
            <w:pPr>
              <w:spacing w:after="0" w:line="240" w:lineRule="auto"/>
              <w:jc w:val="both"/>
              <w:rPr>
                <w:rFonts w:ascii="Times New Roman" w:hAnsi="Times New Roman"/>
                <w:bCs/>
                <w:i/>
                <w:iCs/>
                <w:sz w:val="24"/>
                <w:szCs w:val="24"/>
                <w:lang w:eastAsia="ru-RU"/>
              </w:rPr>
            </w:pPr>
          </w:p>
        </w:tc>
        <w:tc>
          <w:tcPr>
            <w:tcW w:w="1871" w:type="dxa"/>
            <w:vMerge/>
            <w:vAlign w:val="center"/>
            <w:hideMark/>
          </w:tcPr>
          <w:p w:rsidR="00FE36E6" w:rsidRPr="007F3047" w:rsidRDefault="00FE36E6" w:rsidP="00E36B57">
            <w:pPr>
              <w:spacing w:after="0" w:line="240" w:lineRule="auto"/>
              <w:jc w:val="both"/>
              <w:rPr>
                <w:rFonts w:ascii="Times New Roman" w:hAnsi="Times New Roman"/>
                <w:bCs/>
                <w:i/>
                <w:sz w:val="24"/>
                <w:szCs w:val="24"/>
                <w:lang w:eastAsia="ru-RU"/>
              </w:rPr>
            </w:pPr>
          </w:p>
        </w:tc>
        <w:tc>
          <w:tcPr>
            <w:tcW w:w="5103" w:type="dxa"/>
            <w:vMerge/>
            <w:vAlign w:val="center"/>
            <w:hideMark/>
          </w:tcPr>
          <w:p w:rsidR="00FE36E6" w:rsidRPr="007F3047" w:rsidRDefault="00FE36E6" w:rsidP="00E36B57">
            <w:pPr>
              <w:spacing w:after="0" w:line="240" w:lineRule="auto"/>
              <w:jc w:val="both"/>
              <w:rPr>
                <w:rFonts w:ascii="Times New Roman" w:hAnsi="Times New Roman"/>
                <w:bCs/>
                <w:i/>
                <w:sz w:val="24"/>
                <w:szCs w:val="24"/>
                <w:lang w:eastAsia="ru-RU"/>
              </w:rPr>
            </w:pPr>
          </w:p>
        </w:tc>
        <w:tc>
          <w:tcPr>
            <w:tcW w:w="851" w:type="dxa"/>
            <w:vMerge/>
            <w:vAlign w:val="center"/>
            <w:hideMark/>
          </w:tcPr>
          <w:p w:rsidR="00FE36E6" w:rsidRPr="007F3047" w:rsidRDefault="00FE36E6" w:rsidP="00E36B57">
            <w:pPr>
              <w:spacing w:after="0" w:line="240" w:lineRule="auto"/>
              <w:jc w:val="center"/>
              <w:rPr>
                <w:rFonts w:ascii="Times New Roman" w:hAnsi="Times New Roman"/>
                <w:bCs/>
                <w:i/>
                <w:sz w:val="24"/>
                <w:szCs w:val="24"/>
                <w:lang w:eastAsia="ru-RU"/>
              </w:rPr>
            </w:pPr>
          </w:p>
        </w:tc>
        <w:tc>
          <w:tcPr>
            <w:tcW w:w="1276" w:type="dxa"/>
            <w:vMerge/>
            <w:vAlign w:val="center"/>
            <w:hideMark/>
          </w:tcPr>
          <w:p w:rsidR="00FE36E6" w:rsidRPr="007F3047" w:rsidRDefault="00FE36E6" w:rsidP="00E36B57">
            <w:pPr>
              <w:spacing w:after="0" w:line="240" w:lineRule="auto"/>
              <w:jc w:val="center"/>
              <w:rPr>
                <w:rFonts w:ascii="Times New Roman" w:hAnsi="Times New Roman"/>
                <w:i/>
                <w:iCs/>
                <w:sz w:val="24"/>
                <w:szCs w:val="24"/>
              </w:rPr>
            </w:pPr>
          </w:p>
        </w:tc>
        <w:tc>
          <w:tcPr>
            <w:tcW w:w="963" w:type="dxa"/>
            <w:hideMark/>
          </w:tcPr>
          <w:p w:rsidR="00FE36E6" w:rsidRPr="007F3047" w:rsidRDefault="00FE36E6" w:rsidP="00E36B57">
            <w:pPr>
              <w:pBdr>
                <w:right w:val="single" w:sz="4" w:space="4" w:color="auto"/>
              </w:pBdr>
              <w:spacing w:after="0" w:line="240" w:lineRule="auto"/>
              <w:jc w:val="center"/>
              <w:rPr>
                <w:rFonts w:ascii="Times New Roman" w:hAnsi="Times New Roman"/>
                <w:i/>
                <w:iCs/>
                <w:sz w:val="24"/>
                <w:szCs w:val="24"/>
              </w:rPr>
            </w:pPr>
            <w:r w:rsidRPr="007F3047">
              <w:rPr>
                <w:rFonts w:ascii="Times New Roman" w:hAnsi="Times New Roman"/>
                <w:i/>
                <w:iCs/>
                <w:sz w:val="24"/>
                <w:szCs w:val="24"/>
              </w:rPr>
              <w:t>начало</w:t>
            </w:r>
          </w:p>
        </w:tc>
        <w:tc>
          <w:tcPr>
            <w:tcW w:w="851" w:type="dxa"/>
            <w:gridSpan w:val="2"/>
            <w:hideMark/>
          </w:tcPr>
          <w:p w:rsidR="00FE36E6" w:rsidRPr="007F3047" w:rsidRDefault="00FE36E6" w:rsidP="00E36B57">
            <w:pPr>
              <w:pBdr>
                <w:right w:val="single" w:sz="4" w:space="4" w:color="auto"/>
              </w:pBdr>
              <w:spacing w:after="0" w:line="240" w:lineRule="auto"/>
              <w:jc w:val="center"/>
              <w:rPr>
                <w:rFonts w:ascii="Times New Roman" w:hAnsi="Times New Roman"/>
                <w:i/>
                <w:iCs/>
                <w:sz w:val="24"/>
                <w:szCs w:val="24"/>
              </w:rPr>
            </w:pPr>
            <w:r w:rsidRPr="007F3047">
              <w:rPr>
                <w:rFonts w:ascii="Times New Roman" w:hAnsi="Times New Roman"/>
                <w:i/>
                <w:iCs/>
                <w:sz w:val="24"/>
                <w:szCs w:val="24"/>
              </w:rPr>
              <w:t>окон</w:t>
            </w:r>
          </w:p>
          <w:p w:rsidR="00FE36E6" w:rsidRPr="007F3047" w:rsidRDefault="00FE36E6" w:rsidP="00E36B57">
            <w:pPr>
              <w:pBdr>
                <w:right w:val="single" w:sz="4" w:space="4" w:color="auto"/>
              </w:pBdr>
              <w:spacing w:after="0" w:line="240" w:lineRule="auto"/>
              <w:jc w:val="center"/>
              <w:rPr>
                <w:rFonts w:ascii="Times New Roman" w:hAnsi="Times New Roman"/>
                <w:i/>
                <w:iCs/>
                <w:sz w:val="24"/>
                <w:szCs w:val="24"/>
              </w:rPr>
            </w:pPr>
            <w:r w:rsidRPr="007F3047">
              <w:rPr>
                <w:rFonts w:ascii="Times New Roman" w:hAnsi="Times New Roman"/>
                <w:i/>
                <w:iCs/>
                <w:sz w:val="24"/>
                <w:szCs w:val="24"/>
              </w:rPr>
              <w:t>чание</w:t>
            </w:r>
          </w:p>
        </w:tc>
        <w:tc>
          <w:tcPr>
            <w:tcW w:w="737" w:type="dxa"/>
            <w:vMerge/>
            <w:vAlign w:val="center"/>
            <w:hideMark/>
          </w:tcPr>
          <w:p w:rsidR="00FE36E6" w:rsidRPr="007F3047" w:rsidRDefault="00FE36E6" w:rsidP="00E36B57">
            <w:pPr>
              <w:spacing w:after="0" w:line="240" w:lineRule="auto"/>
              <w:jc w:val="center"/>
              <w:rPr>
                <w:rFonts w:ascii="Times New Roman" w:hAnsi="Times New Roman"/>
                <w:bCs/>
                <w:i/>
                <w:sz w:val="24"/>
                <w:szCs w:val="24"/>
                <w:lang w:eastAsia="ru-RU"/>
              </w:rPr>
            </w:pPr>
          </w:p>
        </w:tc>
        <w:tc>
          <w:tcPr>
            <w:tcW w:w="1276" w:type="dxa"/>
            <w:vMerge/>
            <w:vAlign w:val="center"/>
            <w:hideMark/>
          </w:tcPr>
          <w:p w:rsidR="00FE36E6" w:rsidRPr="007F3047" w:rsidRDefault="00FE36E6" w:rsidP="00BB308E">
            <w:pPr>
              <w:spacing w:after="0" w:line="240" w:lineRule="auto"/>
              <w:jc w:val="center"/>
              <w:rPr>
                <w:rFonts w:ascii="Times New Roman" w:hAnsi="Times New Roman"/>
                <w:bCs/>
                <w:i/>
                <w:sz w:val="24"/>
                <w:szCs w:val="24"/>
                <w:lang w:eastAsia="ru-RU"/>
              </w:rPr>
            </w:pPr>
          </w:p>
        </w:tc>
      </w:tr>
      <w:tr w:rsidR="00FE36E6" w:rsidRPr="007F3047" w:rsidTr="00BB308E">
        <w:trPr>
          <w:trHeight w:val="232"/>
        </w:trPr>
        <w:tc>
          <w:tcPr>
            <w:tcW w:w="15021" w:type="dxa"/>
            <w:gridSpan w:val="11"/>
            <w:hideMark/>
          </w:tcPr>
          <w:p w:rsidR="00FE36E6" w:rsidRPr="007F3047" w:rsidRDefault="00FE36E6" w:rsidP="007A06E3">
            <w:pPr>
              <w:keepNext/>
              <w:pBdr>
                <w:right w:val="single" w:sz="4" w:space="4" w:color="auto"/>
              </w:pBdr>
              <w:spacing w:after="0" w:line="240" w:lineRule="auto"/>
              <w:jc w:val="center"/>
              <w:rPr>
                <w:rFonts w:ascii="Times New Roman" w:hAnsi="Times New Roman"/>
                <w:b/>
                <w:bCs/>
                <w:sz w:val="24"/>
                <w:szCs w:val="24"/>
                <w:lang w:eastAsia="ru-RU"/>
              </w:rPr>
            </w:pPr>
            <w:r w:rsidRPr="007F3047">
              <w:rPr>
                <w:rFonts w:ascii="Times New Roman" w:hAnsi="Times New Roman"/>
                <w:b/>
                <w:bCs/>
                <w:sz w:val="24"/>
                <w:szCs w:val="24"/>
                <w:lang w:eastAsia="ru-RU"/>
              </w:rPr>
              <w:t>ЯНВАРЬ</w:t>
            </w:r>
          </w:p>
        </w:tc>
      </w:tr>
      <w:tr w:rsidR="00FE36E6" w:rsidRPr="007F3047" w:rsidTr="00BB308E">
        <w:trPr>
          <w:trHeight w:val="284"/>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sz w:val="24"/>
                <w:szCs w:val="24"/>
                <w:lang w:eastAsia="ru-RU"/>
              </w:rPr>
              <w:t>1.</w:t>
            </w:r>
          </w:p>
        </w:tc>
        <w:tc>
          <w:tcPr>
            <w:tcW w:w="1559"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Учителя русского языка и литературы</w:t>
            </w:r>
          </w:p>
        </w:tc>
        <w:tc>
          <w:tcPr>
            <w:tcW w:w="1871"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Методика работы учителя русского языка и литературы по подготовке школьников к разным формам экзаменов</w:t>
            </w:r>
          </w:p>
        </w:tc>
        <w:tc>
          <w:tcPr>
            <w:tcW w:w="5103"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sz w:val="24"/>
                <w:szCs w:val="24"/>
                <w:lang w:eastAsia="ru-RU"/>
              </w:rPr>
              <w:t>В программе:</w:t>
            </w:r>
            <w:r w:rsidRPr="007F3047">
              <w:rPr>
                <w:rFonts w:ascii="Times New Roman" w:eastAsia="Arial Unicode MS" w:hAnsi="Times New Roman"/>
                <w:sz w:val="24"/>
                <w:szCs w:val="24"/>
                <w:lang w:eastAsia="ru-RU"/>
              </w:rPr>
              <w:t xml:space="preserve"> </w:t>
            </w:r>
            <w:r w:rsidRPr="007F3047">
              <w:rPr>
                <w:rFonts w:ascii="Times New Roman" w:eastAsia="Arial Unicode MS" w:hAnsi="Times New Roman"/>
                <w:sz w:val="24"/>
                <w:szCs w:val="24"/>
              </w:rPr>
              <w:t xml:space="preserve">Концепция развития филологического образования. </w:t>
            </w:r>
            <w:r w:rsidRPr="007F3047">
              <w:rPr>
                <w:rFonts w:ascii="Times New Roman" w:eastAsia="Arial Unicode MS" w:hAnsi="Times New Roman"/>
                <w:sz w:val="24"/>
                <w:szCs w:val="24"/>
                <w:lang w:eastAsia="ru-RU"/>
              </w:rPr>
              <w:t xml:space="preserve">Реализация основных направлений инклюзивного образования в предметной области «Русский язык» и «Литература». Структура и содержание ОГЭ по русскому языку и литературе 2016 года. </w:t>
            </w:r>
            <w:r w:rsidRPr="007F3047">
              <w:rPr>
                <w:rFonts w:ascii="Times New Roman" w:hAnsi="Times New Roman"/>
                <w:sz w:val="24"/>
                <w:szCs w:val="24"/>
              </w:rPr>
              <w:t xml:space="preserve"> </w:t>
            </w:r>
            <w:r w:rsidRPr="007F3047">
              <w:rPr>
                <w:rFonts w:ascii="Times New Roman" w:eastAsia="Arial Unicode MS" w:hAnsi="Times New Roman"/>
                <w:sz w:val="24"/>
                <w:szCs w:val="24"/>
                <w:lang w:eastAsia="ru-RU"/>
              </w:rPr>
              <w:t>Формирование навыков речевой деятельности обучающихся. Анализ результатов ОГЭ по русскому языку и литер</w:t>
            </w:r>
            <w:r w:rsidR="00BB308E">
              <w:rPr>
                <w:rFonts w:ascii="Times New Roman" w:eastAsia="Arial Unicode MS" w:hAnsi="Times New Roman"/>
                <w:sz w:val="24"/>
                <w:szCs w:val="24"/>
                <w:lang w:eastAsia="ru-RU"/>
              </w:rPr>
              <w:t xml:space="preserve">атуре. ОГЭ по русскому языку и </w:t>
            </w:r>
            <w:r w:rsidRPr="007F3047">
              <w:rPr>
                <w:rFonts w:ascii="Times New Roman" w:eastAsia="Arial Unicode MS" w:hAnsi="Times New Roman"/>
                <w:sz w:val="24"/>
                <w:szCs w:val="24"/>
                <w:lang w:eastAsia="ru-RU"/>
              </w:rPr>
              <w:t xml:space="preserve">литературе: методика подготовки </w:t>
            </w:r>
            <w:r w:rsidRPr="007F3047">
              <w:rPr>
                <w:rFonts w:ascii="Times New Roman" w:eastAsia="Arial Unicode MS" w:hAnsi="Times New Roman"/>
                <w:sz w:val="24"/>
                <w:szCs w:val="24"/>
                <w:lang w:eastAsia="ru-RU"/>
              </w:rPr>
              <w:lastRenderedPageBreak/>
              <w:t xml:space="preserve">обучающихся к выполнению заданий экзаменационной работы. Итоговое сочинение как допуск к государственной итоговой аттестации по образовательным программам среднего общего образования. ЕГЭ по русскому языку и литературе: методика подготовки обучающихся к выполнению заданий экзаменационной работы. Использование ИКТ-технологий при подготовке к ОГЭ и ЕГЭ. </w:t>
            </w:r>
          </w:p>
        </w:tc>
        <w:tc>
          <w:tcPr>
            <w:tcW w:w="851"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48</w:t>
            </w:r>
          </w:p>
        </w:tc>
        <w:tc>
          <w:tcPr>
            <w:tcW w:w="1276"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63" w:type="dxa"/>
          </w:tcPr>
          <w:p w:rsidR="00FE36E6" w:rsidRPr="00BB308E" w:rsidRDefault="00FE36E6" w:rsidP="00BB308E">
            <w:pPr>
              <w:spacing w:after="0" w:line="240" w:lineRule="auto"/>
              <w:jc w:val="center"/>
              <w:rPr>
                <w:rFonts w:ascii="Times New Roman" w:hAnsi="Times New Roman"/>
                <w:b/>
                <w:sz w:val="24"/>
                <w:szCs w:val="24"/>
              </w:rPr>
            </w:pPr>
            <w:r w:rsidRPr="00BB308E">
              <w:rPr>
                <w:rFonts w:ascii="Times New Roman" w:hAnsi="Times New Roman"/>
                <w:b/>
                <w:sz w:val="24"/>
                <w:szCs w:val="24"/>
                <w:lang w:val="en-US"/>
              </w:rPr>
              <w:t>23.01</w:t>
            </w:r>
          </w:p>
        </w:tc>
        <w:tc>
          <w:tcPr>
            <w:tcW w:w="851" w:type="dxa"/>
            <w:gridSpan w:val="2"/>
          </w:tcPr>
          <w:p w:rsidR="00FE36E6" w:rsidRPr="00BB308E" w:rsidRDefault="00FE36E6" w:rsidP="00BB308E">
            <w:pPr>
              <w:spacing w:after="0" w:line="240" w:lineRule="auto"/>
              <w:jc w:val="center"/>
              <w:rPr>
                <w:rFonts w:ascii="Times New Roman" w:hAnsi="Times New Roman"/>
                <w:b/>
                <w:sz w:val="24"/>
                <w:szCs w:val="24"/>
              </w:rPr>
            </w:pPr>
            <w:r w:rsidRPr="00BB308E">
              <w:rPr>
                <w:rFonts w:ascii="Times New Roman" w:hAnsi="Times New Roman"/>
                <w:b/>
                <w:sz w:val="24"/>
                <w:szCs w:val="24"/>
                <w:lang w:val="en-US"/>
              </w:rPr>
              <w:t>28.01</w:t>
            </w:r>
          </w:p>
        </w:tc>
        <w:tc>
          <w:tcPr>
            <w:tcW w:w="737"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20</w:t>
            </w:r>
          </w:p>
        </w:tc>
        <w:tc>
          <w:tcPr>
            <w:tcW w:w="1276" w:type="dxa"/>
          </w:tcPr>
          <w:p w:rsidR="00FE36E6" w:rsidRPr="007F3047" w:rsidRDefault="00FE36E6" w:rsidP="00BB308E">
            <w:pPr>
              <w:spacing w:after="0" w:line="240" w:lineRule="auto"/>
              <w:jc w:val="center"/>
              <w:rPr>
                <w:rFonts w:ascii="Times New Roman" w:hAnsi="Times New Roman"/>
                <w:sz w:val="24"/>
                <w:szCs w:val="24"/>
              </w:rPr>
            </w:pPr>
            <w:r w:rsidRPr="007F3047">
              <w:rPr>
                <w:rFonts w:ascii="Times New Roman" w:hAnsi="Times New Roman"/>
                <w:sz w:val="24"/>
                <w:szCs w:val="24"/>
              </w:rPr>
              <w:t>Костина И.Б.</w:t>
            </w:r>
          </w:p>
        </w:tc>
      </w:tr>
      <w:tr w:rsidR="00FE36E6" w:rsidRPr="007F3047" w:rsidTr="00BB308E">
        <w:trPr>
          <w:trHeight w:val="284"/>
        </w:trPr>
        <w:tc>
          <w:tcPr>
            <w:tcW w:w="15021" w:type="dxa"/>
            <w:gridSpan w:val="11"/>
          </w:tcPr>
          <w:p w:rsidR="00FE36E6" w:rsidRPr="007F3047" w:rsidRDefault="00FE36E6" w:rsidP="007A06E3">
            <w:pPr>
              <w:keepNext/>
              <w:pBdr>
                <w:right w:val="single" w:sz="4" w:space="4" w:color="auto"/>
              </w:pBdr>
              <w:spacing w:after="0" w:line="240" w:lineRule="auto"/>
              <w:jc w:val="center"/>
              <w:rPr>
                <w:rFonts w:ascii="Times New Roman" w:hAnsi="Times New Roman"/>
                <w:b/>
                <w:bCs/>
                <w:sz w:val="24"/>
                <w:szCs w:val="24"/>
                <w:lang w:eastAsia="ru-RU"/>
              </w:rPr>
            </w:pPr>
            <w:r w:rsidRPr="007F3047">
              <w:rPr>
                <w:rFonts w:ascii="Times New Roman" w:hAnsi="Times New Roman"/>
                <w:b/>
                <w:bCs/>
                <w:sz w:val="24"/>
                <w:szCs w:val="24"/>
                <w:lang w:eastAsia="ru-RU"/>
              </w:rPr>
              <w:t>ФЕВРАЛЬ</w:t>
            </w:r>
          </w:p>
        </w:tc>
      </w:tr>
      <w:tr w:rsidR="00FE36E6" w:rsidRPr="007F3047" w:rsidTr="00734867">
        <w:trPr>
          <w:trHeight w:val="284"/>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w:t>
            </w:r>
          </w:p>
        </w:tc>
        <w:tc>
          <w:tcPr>
            <w:tcW w:w="1559" w:type="dxa"/>
          </w:tcPr>
          <w:p w:rsidR="00FE36E6" w:rsidRPr="007F3047" w:rsidRDefault="00FE36E6" w:rsidP="00E36B57">
            <w:pPr>
              <w:keepNext/>
              <w:pBdr>
                <w:right w:val="single" w:sz="4" w:space="4" w:color="auto"/>
              </w:pBdr>
              <w:spacing w:after="0" w:line="240" w:lineRule="auto"/>
              <w:jc w:val="both"/>
              <w:rPr>
                <w:rFonts w:ascii="Times New Roman" w:hAnsi="Times New Roman"/>
                <w:bCs/>
                <w:iCs/>
                <w:sz w:val="24"/>
                <w:szCs w:val="24"/>
                <w:lang w:eastAsia="ru-RU"/>
              </w:rPr>
            </w:pPr>
            <w:r w:rsidRPr="007F3047">
              <w:rPr>
                <w:rFonts w:ascii="Times New Roman" w:hAnsi="Times New Roman"/>
                <w:bCs/>
                <w:iCs/>
                <w:sz w:val="24"/>
                <w:szCs w:val="24"/>
                <w:lang w:eastAsia="ru-RU"/>
              </w:rPr>
              <w:t>Учителя иностранных языков</w:t>
            </w:r>
          </w:p>
        </w:tc>
        <w:tc>
          <w:tcPr>
            <w:tcW w:w="1871" w:type="dxa"/>
          </w:tcPr>
          <w:p w:rsidR="00FE36E6" w:rsidRPr="007F3047" w:rsidRDefault="00FE36E6" w:rsidP="00E36B57">
            <w:pPr>
              <w:keepNext/>
              <w:pBdr>
                <w:right w:val="single" w:sz="4" w:space="4" w:color="auto"/>
              </w:pBdr>
              <w:spacing w:after="0" w:line="240" w:lineRule="auto"/>
              <w:jc w:val="both"/>
              <w:rPr>
                <w:rFonts w:ascii="Times New Roman" w:hAnsi="Times New Roman"/>
                <w:bCs/>
                <w:sz w:val="24"/>
                <w:szCs w:val="24"/>
                <w:lang w:eastAsia="ru-RU"/>
              </w:rPr>
            </w:pPr>
            <w:r w:rsidRPr="007F3047">
              <w:rPr>
                <w:rFonts w:ascii="Times New Roman" w:hAnsi="Times New Roman"/>
                <w:bCs/>
                <w:sz w:val="24"/>
                <w:szCs w:val="24"/>
                <w:lang w:eastAsia="ru-RU"/>
              </w:rPr>
              <w:t>Пути повышения качества иноязычного образования</w:t>
            </w:r>
            <w:r w:rsidR="00D016F0">
              <w:rPr>
                <w:rFonts w:ascii="Times New Roman" w:hAnsi="Times New Roman"/>
                <w:bCs/>
                <w:sz w:val="24"/>
                <w:szCs w:val="24"/>
                <w:lang w:eastAsia="ru-RU"/>
              </w:rPr>
              <w:t xml:space="preserve"> в условиях реализации ФГОС ООО</w:t>
            </w:r>
          </w:p>
        </w:tc>
        <w:tc>
          <w:tcPr>
            <w:tcW w:w="5103"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филологического образования. </w:t>
            </w:r>
            <w:r w:rsidRPr="007F3047">
              <w:rPr>
                <w:rFonts w:ascii="Times New Roman" w:eastAsia="Arial Unicode MS" w:hAnsi="Times New Roman"/>
                <w:sz w:val="24"/>
                <w:szCs w:val="24"/>
                <w:lang w:eastAsia="ru-RU"/>
              </w:rPr>
              <w:t xml:space="preserve">Медиация, медиативные навыки. </w:t>
            </w:r>
            <w:r w:rsidRPr="007F3047">
              <w:rPr>
                <w:rFonts w:ascii="Times New Roman" w:hAnsi="Times New Roman"/>
                <w:sz w:val="24"/>
                <w:szCs w:val="24"/>
              </w:rPr>
              <w:t>Характеристика ФГОС ООО. ООП ООО как система требований по достижению личностных, метапредметных и предметных результатов образования. Формирование информационной культуры школьников. Электронный учебник. Формирование профессиональной компетенции педагогов в области здоровьесбережения участников образовательного процесса. Рабочая программа по иностранному языку: теория и практика проектирования образовательного процесса. Анализ практики неформального обучения иностранному языку. Использование инновационных технологий в образовательном процессе. Организация поэтапного контроля за успеваемостью учащихся. Индивидуальный маршрут одаренного ребенка.</w:t>
            </w:r>
            <w:r w:rsidRPr="007F3047">
              <w:rPr>
                <w:rFonts w:ascii="Times New Roman" w:eastAsia="Arial Unicode MS" w:hAnsi="Times New Roman"/>
                <w:sz w:val="24"/>
                <w:szCs w:val="24"/>
                <w:lang w:eastAsia="ru-RU"/>
              </w:rPr>
              <w:t xml:space="preserve"> Изучение практики школ с высокими образовательными результатами.</w:t>
            </w:r>
            <w:r w:rsidRPr="007F3047">
              <w:rPr>
                <w:rFonts w:ascii="Times New Roman" w:hAnsi="Times New Roman"/>
                <w:sz w:val="24"/>
                <w:szCs w:val="24"/>
              </w:rPr>
              <w:t xml:space="preserve"> </w:t>
            </w:r>
            <w:r w:rsidRPr="007F3047">
              <w:rPr>
                <w:rFonts w:ascii="Times New Roman" w:eastAsia="Arial Unicode MS" w:hAnsi="Times New Roman"/>
                <w:sz w:val="24"/>
                <w:szCs w:val="24"/>
                <w:lang w:eastAsia="ru-RU"/>
              </w:rPr>
              <w:t>УМК «Английский в фокусе» для 2-11 классов издательства «Просвещение».</w:t>
            </w:r>
          </w:p>
        </w:tc>
        <w:tc>
          <w:tcPr>
            <w:tcW w:w="851"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48</w:t>
            </w:r>
          </w:p>
        </w:tc>
        <w:tc>
          <w:tcPr>
            <w:tcW w:w="1276"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Очная</w:t>
            </w:r>
          </w:p>
        </w:tc>
        <w:tc>
          <w:tcPr>
            <w:tcW w:w="963" w:type="dxa"/>
          </w:tcPr>
          <w:p w:rsidR="00FE36E6" w:rsidRPr="00C10C56" w:rsidRDefault="00C10C56" w:rsidP="00C10C56">
            <w:pPr>
              <w:keepNext/>
              <w:pBdr>
                <w:right w:val="single" w:sz="4" w:space="4" w:color="auto"/>
              </w:pBdr>
              <w:spacing w:after="0" w:line="240" w:lineRule="auto"/>
              <w:jc w:val="center"/>
              <w:rPr>
                <w:rFonts w:ascii="Times New Roman" w:hAnsi="Times New Roman"/>
                <w:b/>
                <w:bCs/>
                <w:sz w:val="24"/>
                <w:szCs w:val="24"/>
                <w:lang w:eastAsia="ru-RU"/>
              </w:rPr>
            </w:pPr>
            <w:r w:rsidRPr="00C10C56">
              <w:rPr>
                <w:rFonts w:ascii="Times New Roman" w:hAnsi="Times New Roman"/>
                <w:b/>
                <w:bCs/>
                <w:sz w:val="24"/>
                <w:szCs w:val="24"/>
                <w:lang w:eastAsia="ru-RU"/>
              </w:rPr>
              <w:t>1</w:t>
            </w:r>
            <w:r>
              <w:rPr>
                <w:rFonts w:ascii="Times New Roman" w:hAnsi="Times New Roman"/>
                <w:b/>
                <w:bCs/>
                <w:sz w:val="24"/>
                <w:szCs w:val="24"/>
                <w:lang w:eastAsia="ru-RU"/>
              </w:rPr>
              <w:t>6</w:t>
            </w:r>
            <w:r w:rsidR="00FE36E6" w:rsidRPr="00C10C56">
              <w:rPr>
                <w:rFonts w:ascii="Times New Roman" w:hAnsi="Times New Roman"/>
                <w:b/>
                <w:bCs/>
                <w:sz w:val="24"/>
                <w:szCs w:val="24"/>
                <w:lang w:eastAsia="ru-RU"/>
              </w:rPr>
              <w:t>.02</w:t>
            </w:r>
          </w:p>
        </w:tc>
        <w:tc>
          <w:tcPr>
            <w:tcW w:w="851" w:type="dxa"/>
            <w:gridSpan w:val="2"/>
          </w:tcPr>
          <w:p w:rsidR="00FE36E6" w:rsidRPr="00C10C56" w:rsidRDefault="00C10C56" w:rsidP="00BB308E">
            <w:pPr>
              <w:keepNext/>
              <w:pBdr>
                <w:right w:val="single" w:sz="4" w:space="4" w:color="auto"/>
              </w:pBd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22</w:t>
            </w:r>
            <w:r w:rsidR="00FE36E6" w:rsidRPr="00C10C56">
              <w:rPr>
                <w:rFonts w:ascii="Times New Roman" w:hAnsi="Times New Roman"/>
                <w:b/>
                <w:bCs/>
                <w:sz w:val="24"/>
                <w:szCs w:val="24"/>
                <w:lang w:eastAsia="ru-RU"/>
              </w:rPr>
              <w:t>.02</w:t>
            </w:r>
          </w:p>
        </w:tc>
        <w:tc>
          <w:tcPr>
            <w:tcW w:w="737"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25</w:t>
            </w:r>
          </w:p>
        </w:tc>
        <w:tc>
          <w:tcPr>
            <w:tcW w:w="1276" w:type="dxa"/>
          </w:tcPr>
          <w:p w:rsidR="00FE36E6" w:rsidRPr="007F3047" w:rsidRDefault="00FE36E6" w:rsidP="00BB308E">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Абидуева А.Н.</w:t>
            </w:r>
          </w:p>
        </w:tc>
      </w:tr>
      <w:tr w:rsidR="00FE36E6" w:rsidRPr="007F3047" w:rsidTr="00BB308E">
        <w:trPr>
          <w:trHeight w:val="284"/>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3.</w:t>
            </w:r>
          </w:p>
        </w:tc>
        <w:tc>
          <w:tcPr>
            <w:tcW w:w="1559"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Учителя </w:t>
            </w:r>
            <w:r w:rsidRPr="007F3047">
              <w:rPr>
                <w:rFonts w:ascii="Times New Roman" w:eastAsia="Arial Unicode MS" w:hAnsi="Times New Roman"/>
                <w:sz w:val="24"/>
                <w:szCs w:val="24"/>
                <w:lang w:eastAsia="ru-RU"/>
              </w:rPr>
              <w:lastRenderedPageBreak/>
              <w:t>русского языка и литературы</w:t>
            </w:r>
          </w:p>
        </w:tc>
        <w:tc>
          <w:tcPr>
            <w:tcW w:w="1871"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 xml:space="preserve">Система </w:t>
            </w:r>
            <w:r w:rsidRPr="007F3047">
              <w:rPr>
                <w:rFonts w:ascii="Times New Roman" w:eastAsia="Arial Unicode MS" w:hAnsi="Times New Roman"/>
                <w:sz w:val="24"/>
                <w:szCs w:val="24"/>
                <w:lang w:eastAsia="ru-RU"/>
              </w:rPr>
              <w:lastRenderedPageBreak/>
              <w:t>работы учителя по подготовке учащихся к ЕГЭ и ОГЭ по русскому языку и литературе, итоговому сочинению в 11 классе</w:t>
            </w:r>
          </w:p>
        </w:tc>
        <w:tc>
          <w:tcPr>
            <w:tcW w:w="5103"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lastRenderedPageBreak/>
              <w:t>В программе</w:t>
            </w:r>
            <w:r w:rsidRPr="007F3047">
              <w:rPr>
                <w:rFonts w:ascii="Times New Roman" w:eastAsia="Arial Unicode MS" w:hAnsi="Times New Roman"/>
                <w:sz w:val="24"/>
                <w:szCs w:val="24"/>
                <w:lang w:eastAsia="ru-RU"/>
              </w:rPr>
              <w:t xml:space="preserve">: </w:t>
            </w:r>
            <w:r w:rsidRPr="007F3047">
              <w:rPr>
                <w:rFonts w:ascii="Times New Roman" w:eastAsia="Arial Unicode MS" w:hAnsi="Times New Roman"/>
                <w:sz w:val="24"/>
                <w:szCs w:val="24"/>
              </w:rPr>
              <w:t xml:space="preserve">Концепция филологического </w:t>
            </w:r>
            <w:r w:rsidRPr="007F3047">
              <w:rPr>
                <w:rFonts w:ascii="Times New Roman" w:eastAsia="Arial Unicode MS" w:hAnsi="Times New Roman"/>
                <w:sz w:val="24"/>
                <w:szCs w:val="24"/>
              </w:rPr>
              <w:lastRenderedPageBreak/>
              <w:t xml:space="preserve">образования. </w:t>
            </w:r>
            <w:r w:rsidRPr="007F3047">
              <w:rPr>
                <w:rFonts w:ascii="Times New Roman" w:eastAsia="Arial Unicode MS" w:hAnsi="Times New Roman"/>
                <w:sz w:val="24"/>
                <w:szCs w:val="24"/>
                <w:lang w:eastAsia="ru-RU"/>
              </w:rPr>
              <w:t>Содержательный анализ результатов ЕГЭ и ОГЭ по русскому языку и литературе 2016 г. в РБ. Методика подготовки учащихся к выполнению тестовых заданий. Формирование навыков речевой деятельности обучающихся. Методика подготовки учащихся к написанию сжатого изложения, сочинения на лингвистическую тему, сочинения по прочитанному тексту.</w:t>
            </w:r>
            <w:r w:rsidRPr="007F3047">
              <w:rPr>
                <w:rFonts w:ascii="Times New Roman" w:hAnsi="Times New Roman"/>
                <w:sz w:val="24"/>
                <w:szCs w:val="24"/>
              </w:rPr>
              <w:t xml:space="preserve"> </w:t>
            </w:r>
            <w:r w:rsidRPr="007F3047">
              <w:rPr>
                <w:rFonts w:ascii="Times New Roman" w:eastAsia="Arial Unicode MS" w:hAnsi="Times New Roman"/>
                <w:sz w:val="24"/>
                <w:szCs w:val="24"/>
                <w:lang w:eastAsia="ru-RU"/>
              </w:rPr>
              <w:t xml:space="preserve">Орфографическая грамотность как общая языковая культура личности. </w:t>
            </w:r>
            <w:r w:rsidRPr="007F3047">
              <w:rPr>
                <w:rFonts w:ascii="Times New Roman" w:eastAsia="Arial Unicode MS" w:hAnsi="Times New Roman"/>
                <w:sz w:val="24"/>
                <w:szCs w:val="24"/>
              </w:rPr>
              <w:t>Использование информационно-коммуникационных технологий при подготовке к экзаменам. Организация поэтапного контроля за успеваемостью учащихся. Индивидуальный маршрут одаренного ребенка.</w:t>
            </w:r>
          </w:p>
        </w:tc>
        <w:tc>
          <w:tcPr>
            <w:tcW w:w="851"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32</w:t>
            </w:r>
          </w:p>
        </w:tc>
        <w:tc>
          <w:tcPr>
            <w:tcW w:w="1276"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63" w:type="dxa"/>
          </w:tcPr>
          <w:p w:rsidR="00FE36E6" w:rsidRPr="00BB308E" w:rsidRDefault="00FE36E6" w:rsidP="004A18F9">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BB308E">
              <w:rPr>
                <w:rFonts w:ascii="Times New Roman" w:eastAsia="Arial Unicode MS" w:hAnsi="Times New Roman"/>
                <w:b/>
                <w:sz w:val="24"/>
                <w:szCs w:val="24"/>
                <w:lang w:eastAsia="ru-RU"/>
              </w:rPr>
              <w:t>2</w:t>
            </w:r>
            <w:r w:rsidR="004A18F9">
              <w:rPr>
                <w:rFonts w:ascii="Times New Roman" w:eastAsia="Arial Unicode MS" w:hAnsi="Times New Roman"/>
                <w:b/>
                <w:sz w:val="24"/>
                <w:szCs w:val="24"/>
                <w:lang w:eastAsia="ru-RU"/>
              </w:rPr>
              <w:t>8</w:t>
            </w:r>
            <w:r w:rsidRPr="00BB308E">
              <w:rPr>
                <w:rFonts w:ascii="Times New Roman" w:eastAsia="Arial Unicode MS" w:hAnsi="Times New Roman"/>
                <w:b/>
                <w:sz w:val="24"/>
                <w:szCs w:val="24"/>
                <w:lang w:eastAsia="ru-RU"/>
              </w:rPr>
              <w:t>.02</w:t>
            </w:r>
          </w:p>
        </w:tc>
        <w:tc>
          <w:tcPr>
            <w:tcW w:w="851" w:type="dxa"/>
            <w:gridSpan w:val="2"/>
          </w:tcPr>
          <w:p w:rsidR="00FE36E6" w:rsidRPr="00BB308E" w:rsidRDefault="00FE36E6" w:rsidP="004A18F9">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BB308E">
              <w:rPr>
                <w:rFonts w:ascii="Times New Roman" w:eastAsia="Arial Unicode MS" w:hAnsi="Times New Roman"/>
                <w:b/>
                <w:sz w:val="24"/>
                <w:szCs w:val="24"/>
                <w:lang w:eastAsia="ru-RU"/>
              </w:rPr>
              <w:t>0</w:t>
            </w:r>
            <w:r w:rsidR="004A18F9">
              <w:rPr>
                <w:rFonts w:ascii="Times New Roman" w:eastAsia="Arial Unicode MS" w:hAnsi="Times New Roman"/>
                <w:b/>
                <w:sz w:val="24"/>
                <w:szCs w:val="24"/>
                <w:lang w:eastAsia="ru-RU"/>
              </w:rPr>
              <w:t>3</w:t>
            </w:r>
            <w:r w:rsidRPr="00BB308E">
              <w:rPr>
                <w:rFonts w:ascii="Times New Roman" w:eastAsia="Arial Unicode MS" w:hAnsi="Times New Roman"/>
                <w:b/>
                <w:sz w:val="24"/>
                <w:szCs w:val="24"/>
                <w:lang w:eastAsia="ru-RU"/>
              </w:rPr>
              <w:t>.03</w:t>
            </w:r>
          </w:p>
        </w:tc>
        <w:tc>
          <w:tcPr>
            <w:tcW w:w="737"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25</w:t>
            </w:r>
          </w:p>
        </w:tc>
        <w:tc>
          <w:tcPr>
            <w:tcW w:w="1276" w:type="dxa"/>
          </w:tcPr>
          <w:p w:rsidR="00FE36E6" w:rsidRPr="007F3047" w:rsidRDefault="00FE36E6" w:rsidP="00BB308E">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Гармажап</w:t>
            </w:r>
            <w:r w:rsidRPr="007F3047">
              <w:rPr>
                <w:rFonts w:ascii="Times New Roman" w:eastAsia="Arial Unicode MS" w:hAnsi="Times New Roman"/>
                <w:sz w:val="24"/>
                <w:szCs w:val="24"/>
                <w:lang w:eastAsia="ru-RU"/>
              </w:rPr>
              <w:lastRenderedPageBreak/>
              <w:t>ова Л.А.</w:t>
            </w:r>
          </w:p>
        </w:tc>
      </w:tr>
      <w:tr w:rsidR="00FE36E6" w:rsidRPr="007F3047" w:rsidTr="00BB308E">
        <w:trPr>
          <w:trHeight w:val="285"/>
        </w:trPr>
        <w:tc>
          <w:tcPr>
            <w:tcW w:w="15021" w:type="dxa"/>
            <w:gridSpan w:val="11"/>
          </w:tcPr>
          <w:p w:rsidR="00FE36E6" w:rsidRPr="007F3047" w:rsidRDefault="00FE36E6" w:rsidP="007A06E3">
            <w:pPr>
              <w:keepNext/>
              <w:pBdr>
                <w:right w:val="single" w:sz="4" w:space="4" w:color="auto"/>
              </w:pBdr>
              <w:spacing w:after="0" w:line="240" w:lineRule="auto"/>
              <w:jc w:val="center"/>
              <w:rPr>
                <w:rFonts w:ascii="Times New Roman" w:hAnsi="Times New Roman"/>
                <w:b/>
                <w:bCs/>
                <w:sz w:val="24"/>
                <w:szCs w:val="24"/>
                <w:lang w:eastAsia="ru-RU"/>
              </w:rPr>
            </w:pPr>
            <w:r w:rsidRPr="007F3047">
              <w:rPr>
                <w:rFonts w:ascii="Times New Roman" w:hAnsi="Times New Roman"/>
                <w:b/>
                <w:bCs/>
                <w:sz w:val="24"/>
                <w:szCs w:val="24"/>
                <w:lang w:eastAsia="ru-RU"/>
              </w:rPr>
              <w:lastRenderedPageBreak/>
              <w:t>МАРТ</w:t>
            </w:r>
          </w:p>
        </w:tc>
      </w:tr>
      <w:tr w:rsidR="00FE36E6" w:rsidRPr="007F3047" w:rsidTr="00BB308E">
        <w:trPr>
          <w:trHeight w:val="271"/>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4.</w:t>
            </w:r>
          </w:p>
        </w:tc>
        <w:tc>
          <w:tcPr>
            <w:tcW w:w="1559" w:type="dxa"/>
          </w:tcPr>
          <w:p w:rsidR="00FE36E6" w:rsidRPr="007F3047" w:rsidRDefault="00FE36E6" w:rsidP="00E36B57">
            <w:pPr>
              <w:keepNext/>
              <w:pBdr>
                <w:right w:val="single" w:sz="4" w:space="4" w:color="auto"/>
              </w:pBdr>
              <w:spacing w:after="0" w:line="240" w:lineRule="auto"/>
              <w:jc w:val="both"/>
              <w:rPr>
                <w:rFonts w:ascii="Times New Roman" w:hAnsi="Times New Roman"/>
                <w:bCs/>
                <w:iCs/>
                <w:sz w:val="24"/>
                <w:szCs w:val="24"/>
                <w:lang w:eastAsia="ru-RU"/>
              </w:rPr>
            </w:pPr>
            <w:r w:rsidRPr="007F3047">
              <w:rPr>
                <w:rFonts w:ascii="Times New Roman" w:hAnsi="Times New Roman"/>
                <w:bCs/>
                <w:iCs/>
                <w:sz w:val="24"/>
                <w:szCs w:val="24"/>
                <w:lang w:eastAsia="ru-RU"/>
              </w:rPr>
              <w:t>Учителя иностранных языков, работающие в начальной школе</w:t>
            </w:r>
          </w:p>
        </w:tc>
        <w:tc>
          <w:tcPr>
            <w:tcW w:w="1871" w:type="dxa"/>
          </w:tcPr>
          <w:p w:rsidR="00FE36E6" w:rsidRPr="007F3047" w:rsidRDefault="00FE36E6" w:rsidP="00E36B57">
            <w:pPr>
              <w:keepNext/>
              <w:pBdr>
                <w:right w:val="single" w:sz="4" w:space="4" w:color="auto"/>
              </w:pBdr>
              <w:spacing w:after="0" w:line="240" w:lineRule="auto"/>
              <w:jc w:val="both"/>
              <w:rPr>
                <w:rFonts w:ascii="Times New Roman" w:hAnsi="Times New Roman"/>
                <w:bCs/>
                <w:sz w:val="24"/>
                <w:szCs w:val="24"/>
                <w:lang w:eastAsia="ru-RU"/>
              </w:rPr>
            </w:pPr>
            <w:r w:rsidRPr="007F3047">
              <w:rPr>
                <w:rFonts w:ascii="Times New Roman" w:hAnsi="Times New Roman"/>
                <w:bCs/>
                <w:sz w:val="24"/>
                <w:szCs w:val="24"/>
                <w:lang w:eastAsia="ru-RU"/>
              </w:rPr>
              <w:t>Урок английского языка в начальной школе</w:t>
            </w:r>
          </w:p>
        </w:tc>
        <w:tc>
          <w:tcPr>
            <w:tcW w:w="5103" w:type="dxa"/>
          </w:tcPr>
          <w:p w:rsidR="00FE36E6" w:rsidRPr="007F3047" w:rsidRDefault="00FE36E6" w:rsidP="00E36B57">
            <w:pPr>
              <w:pStyle w:val="ac"/>
              <w:spacing w:before="0" w:after="0"/>
              <w:rPr>
                <w:bdr w:val="none" w:sz="0" w:space="0" w:color="auto" w:frame="1"/>
              </w:rPr>
            </w:pPr>
            <w:r w:rsidRPr="007F3047">
              <w:rPr>
                <w:i/>
                <w:bdr w:val="none" w:sz="0" w:space="0" w:color="auto" w:frame="1"/>
              </w:rPr>
              <w:t xml:space="preserve">В программе: </w:t>
            </w:r>
            <w:r w:rsidRPr="007F3047">
              <w:rPr>
                <w:bdr w:val="none" w:sz="0" w:space="0" w:color="auto" w:frame="1"/>
              </w:rPr>
              <w:t>Планирование урока и использование дополнительных ресурсов в начальной школе. Организация учебной деятельности на уроке. Виды контроля и критерии оценки достижений детей. УМК</w:t>
            </w:r>
            <w:r w:rsidRPr="007F3047">
              <w:t xml:space="preserve"> «</w:t>
            </w:r>
            <w:r w:rsidRPr="007F3047">
              <w:rPr>
                <w:bdr w:val="none" w:sz="0" w:space="0" w:color="auto" w:frame="1"/>
              </w:rPr>
              <w:t>Английский в фокусе» для 2-11 классов издательства «Просвещение». Система работы учителя по формированию УУД на уроках английского языка.</w:t>
            </w:r>
          </w:p>
        </w:tc>
        <w:tc>
          <w:tcPr>
            <w:tcW w:w="851"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16</w:t>
            </w:r>
          </w:p>
        </w:tc>
        <w:tc>
          <w:tcPr>
            <w:tcW w:w="1276" w:type="dxa"/>
          </w:tcPr>
          <w:p w:rsidR="00FE36E6" w:rsidRPr="007F3047" w:rsidRDefault="00BB308E" w:rsidP="00E36B57">
            <w:pPr>
              <w:keepNext/>
              <w:pBdr>
                <w:right w:val="single" w:sz="4" w:space="4" w:color="auto"/>
              </w:pBd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О</w:t>
            </w:r>
            <w:r w:rsidR="00FE36E6" w:rsidRPr="007F3047">
              <w:rPr>
                <w:rFonts w:ascii="Times New Roman" w:hAnsi="Times New Roman"/>
                <w:bCs/>
                <w:sz w:val="24"/>
                <w:szCs w:val="24"/>
                <w:lang w:eastAsia="ru-RU"/>
              </w:rPr>
              <w:t>чная</w:t>
            </w:r>
          </w:p>
        </w:tc>
        <w:tc>
          <w:tcPr>
            <w:tcW w:w="963" w:type="dxa"/>
          </w:tcPr>
          <w:p w:rsidR="00FE36E6" w:rsidRPr="00BB308E" w:rsidRDefault="00FE36E6" w:rsidP="00BB308E">
            <w:pPr>
              <w:keepNext/>
              <w:pBdr>
                <w:right w:val="single" w:sz="4" w:space="4" w:color="auto"/>
              </w:pBdr>
              <w:spacing w:after="0" w:line="240" w:lineRule="auto"/>
              <w:jc w:val="center"/>
              <w:rPr>
                <w:rFonts w:ascii="Times New Roman" w:hAnsi="Times New Roman"/>
                <w:b/>
                <w:bCs/>
                <w:sz w:val="24"/>
                <w:szCs w:val="24"/>
                <w:lang w:eastAsia="ru-RU"/>
              </w:rPr>
            </w:pPr>
            <w:r w:rsidRPr="00BB308E">
              <w:rPr>
                <w:rFonts w:ascii="Times New Roman" w:hAnsi="Times New Roman"/>
                <w:b/>
                <w:bCs/>
                <w:sz w:val="24"/>
                <w:szCs w:val="24"/>
                <w:lang w:eastAsia="ru-RU"/>
              </w:rPr>
              <w:t>16.03</w:t>
            </w:r>
          </w:p>
        </w:tc>
        <w:tc>
          <w:tcPr>
            <w:tcW w:w="851" w:type="dxa"/>
            <w:gridSpan w:val="2"/>
          </w:tcPr>
          <w:p w:rsidR="00FE36E6" w:rsidRPr="00BB308E" w:rsidRDefault="00FE36E6" w:rsidP="00BB308E">
            <w:pPr>
              <w:keepNext/>
              <w:pBdr>
                <w:right w:val="single" w:sz="4" w:space="4" w:color="auto"/>
              </w:pBdr>
              <w:spacing w:after="0" w:line="240" w:lineRule="auto"/>
              <w:jc w:val="center"/>
              <w:rPr>
                <w:rFonts w:ascii="Times New Roman" w:hAnsi="Times New Roman"/>
                <w:b/>
                <w:bCs/>
                <w:sz w:val="24"/>
                <w:szCs w:val="24"/>
                <w:lang w:eastAsia="ru-RU"/>
              </w:rPr>
            </w:pPr>
            <w:r w:rsidRPr="00BB308E">
              <w:rPr>
                <w:rFonts w:ascii="Times New Roman" w:hAnsi="Times New Roman"/>
                <w:b/>
                <w:bCs/>
                <w:sz w:val="24"/>
                <w:szCs w:val="24"/>
                <w:lang w:eastAsia="ru-RU"/>
              </w:rPr>
              <w:t>17.03</w:t>
            </w:r>
          </w:p>
        </w:tc>
        <w:tc>
          <w:tcPr>
            <w:tcW w:w="737"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20</w:t>
            </w:r>
          </w:p>
        </w:tc>
        <w:tc>
          <w:tcPr>
            <w:tcW w:w="1276" w:type="dxa"/>
          </w:tcPr>
          <w:p w:rsidR="00FE36E6" w:rsidRPr="007F3047" w:rsidRDefault="00FE36E6" w:rsidP="00BB308E">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Абидуева А.Н.</w:t>
            </w:r>
          </w:p>
        </w:tc>
      </w:tr>
      <w:tr w:rsidR="00FE36E6" w:rsidRPr="007F3047" w:rsidTr="00BB308E">
        <w:trPr>
          <w:trHeight w:val="1770"/>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5.</w:t>
            </w:r>
          </w:p>
        </w:tc>
        <w:tc>
          <w:tcPr>
            <w:tcW w:w="1559"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Учителя русского языка и литературы</w:t>
            </w:r>
          </w:p>
        </w:tc>
        <w:tc>
          <w:tcPr>
            <w:tcW w:w="1871"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 xml:space="preserve">Развитие текстовой компетенции обучающихся в школьном филологическом образовании на основе </w:t>
            </w:r>
            <w:r w:rsidRPr="007F3047">
              <w:rPr>
                <w:rFonts w:ascii="Times New Roman" w:hAnsi="Times New Roman"/>
                <w:sz w:val="24"/>
                <w:szCs w:val="24"/>
              </w:rPr>
              <w:lastRenderedPageBreak/>
              <w:t>требований ФГОС ООО</w:t>
            </w:r>
          </w:p>
        </w:tc>
        <w:tc>
          <w:tcPr>
            <w:tcW w:w="5103"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i/>
                <w:sz w:val="24"/>
                <w:szCs w:val="24"/>
              </w:rPr>
              <w:lastRenderedPageBreak/>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филологического образования. </w:t>
            </w:r>
            <w:r w:rsidRPr="007F3047">
              <w:rPr>
                <w:rFonts w:ascii="Times New Roman" w:eastAsia="Arial Unicode MS" w:hAnsi="Times New Roman"/>
                <w:sz w:val="24"/>
                <w:szCs w:val="24"/>
                <w:lang w:eastAsia="ru-RU"/>
              </w:rPr>
              <w:t xml:space="preserve">Профессиональный стандарт педагога как ресурс повышения качества образования. Концепция и основные направления федеральной и региональной образовательной политики в области филологического образования. Формирование информационной </w:t>
            </w:r>
            <w:r w:rsidRPr="007F3047">
              <w:rPr>
                <w:rFonts w:ascii="Times New Roman" w:eastAsia="Arial Unicode MS" w:hAnsi="Times New Roman"/>
                <w:sz w:val="24"/>
                <w:szCs w:val="24"/>
                <w:lang w:eastAsia="ru-RU"/>
              </w:rPr>
              <w:lastRenderedPageBreak/>
              <w:t xml:space="preserve">культуры школьников. Электронный учебник. Формирование профессиональной компетенции педагогов в области здоровьесбережения участников образовательного процесса. </w:t>
            </w:r>
            <w:r w:rsidRPr="007F3047">
              <w:rPr>
                <w:rFonts w:ascii="Times New Roman" w:eastAsia="Arial Unicode MS" w:hAnsi="Times New Roman"/>
                <w:iCs/>
                <w:sz w:val="24"/>
                <w:szCs w:val="24"/>
              </w:rPr>
              <w:t>Международные исследования образовательных достижений школьников. Требования ФГОС ООО к</w:t>
            </w:r>
            <w:r w:rsidRPr="007F3047">
              <w:rPr>
                <w:rFonts w:ascii="Times New Roman" w:eastAsia="Arial Unicode MS" w:hAnsi="Times New Roman"/>
                <w:i/>
                <w:iCs/>
                <w:sz w:val="24"/>
                <w:szCs w:val="24"/>
              </w:rPr>
              <w:t xml:space="preserve"> </w:t>
            </w:r>
            <w:r w:rsidRPr="007F3047">
              <w:rPr>
                <w:rFonts w:ascii="Times New Roman" w:eastAsia="Arial Unicode MS" w:hAnsi="Times New Roman"/>
                <w:sz w:val="24"/>
                <w:szCs w:val="24"/>
                <w:lang w:eastAsia="ru-RU"/>
              </w:rPr>
              <w:t>метапредметным результатам освоения ООП ООО. Междисциплинарная программа «Стратегии смыслового чтения и работа с текстом» как инструмент достижения метапредметных результатов. Методики развития умений смыслового чтения и приемы работы с текстом. Технологии формирования предметных результатов (текстовая деятельность) по русскому языку и литературе. Роль ЭОР и ИКТ в формировании текстовой компетенции обучающихся. Индивидуальный маршрут одаренного ребенка.</w:t>
            </w:r>
          </w:p>
        </w:tc>
        <w:tc>
          <w:tcPr>
            <w:tcW w:w="851"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48</w:t>
            </w:r>
          </w:p>
        </w:tc>
        <w:tc>
          <w:tcPr>
            <w:tcW w:w="1276"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63" w:type="dxa"/>
          </w:tcPr>
          <w:p w:rsidR="00FE36E6" w:rsidRPr="00BB308E" w:rsidRDefault="00FE36E6" w:rsidP="00BB308E">
            <w:pPr>
              <w:spacing w:after="0" w:line="240" w:lineRule="auto"/>
              <w:jc w:val="center"/>
              <w:rPr>
                <w:rFonts w:ascii="Times New Roman" w:hAnsi="Times New Roman"/>
                <w:b/>
                <w:sz w:val="24"/>
                <w:szCs w:val="24"/>
              </w:rPr>
            </w:pPr>
            <w:r w:rsidRPr="00BB308E">
              <w:rPr>
                <w:rFonts w:ascii="Times New Roman" w:hAnsi="Times New Roman"/>
                <w:b/>
                <w:sz w:val="24"/>
                <w:szCs w:val="24"/>
              </w:rPr>
              <w:t>20.03</w:t>
            </w:r>
          </w:p>
        </w:tc>
        <w:tc>
          <w:tcPr>
            <w:tcW w:w="851" w:type="dxa"/>
            <w:gridSpan w:val="2"/>
          </w:tcPr>
          <w:p w:rsidR="00FE36E6" w:rsidRPr="00BB308E" w:rsidRDefault="00FE36E6" w:rsidP="00BB308E">
            <w:pPr>
              <w:spacing w:after="0" w:line="240" w:lineRule="auto"/>
              <w:jc w:val="center"/>
              <w:rPr>
                <w:rFonts w:ascii="Times New Roman" w:hAnsi="Times New Roman"/>
                <w:b/>
                <w:sz w:val="24"/>
                <w:szCs w:val="24"/>
              </w:rPr>
            </w:pPr>
            <w:r w:rsidRPr="00BB308E">
              <w:rPr>
                <w:rFonts w:ascii="Times New Roman" w:hAnsi="Times New Roman"/>
                <w:b/>
                <w:sz w:val="24"/>
                <w:szCs w:val="24"/>
              </w:rPr>
              <w:t>25.03</w:t>
            </w:r>
          </w:p>
        </w:tc>
        <w:tc>
          <w:tcPr>
            <w:tcW w:w="737"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276" w:type="dxa"/>
          </w:tcPr>
          <w:p w:rsidR="00FE36E6" w:rsidRPr="007F3047" w:rsidRDefault="00FE36E6" w:rsidP="00BB308E">
            <w:pPr>
              <w:spacing w:after="0" w:line="240" w:lineRule="auto"/>
              <w:jc w:val="center"/>
              <w:rPr>
                <w:rFonts w:ascii="Times New Roman" w:hAnsi="Times New Roman"/>
                <w:sz w:val="24"/>
                <w:szCs w:val="24"/>
              </w:rPr>
            </w:pPr>
            <w:r w:rsidRPr="007F3047">
              <w:rPr>
                <w:rFonts w:ascii="Times New Roman" w:hAnsi="Times New Roman"/>
                <w:sz w:val="24"/>
                <w:szCs w:val="24"/>
              </w:rPr>
              <w:t>Костина И.Б.</w:t>
            </w:r>
          </w:p>
        </w:tc>
      </w:tr>
      <w:tr w:rsidR="00FE36E6" w:rsidRPr="007F3047" w:rsidTr="00BB308E">
        <w:trPr>
          <w:trHeight w:val="311"/>
        </w:trPr>
        <w:tc>
          <w:tcPr>
            <w:tcW w:w="15021" w:type="dxa"/>
            <w:gridSpan w:val="11"/>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eastAsia="Arial Unicode MS" w:hAnsi="Times New Roman"/>
                <w:b/>
                <w:bCs/>
                <w:sz w:val="24"/>
                <w:szCs w:val="24"/>
                <w:lang w:eastAsia="ru-RU"/>
              </w:rPr>
              <w:t>АПРЕЛЬ</w:t>
            </w:r>
          </w:p>
        </w:tc>
      </w:tr>
      <w:tr w:rsidR="00FE36E6" w:rsidRPr="007F3047" w:rsidTr="00BB308E">
        <w:trPr>
          <w:trHeight w:val="2981"/>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6.</w:t>
            </w:r>
          </w:p>
        </w:tc>
        <w:tc>
          <w:tcPr>
            <w:tcW w:w="1559"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eastAsia="Arial Unicode MS" w:hAnsi="Times New Roman"/>
                <w:sz w:val="24"/>
                <w:szCs w:val="24"/>
                <w:lang w:eastAsia="ru-RU"/>
              </w:rPr>
              <w:t>Педагогические работники ОО</w:t>
            </w:r>
          </w:p>
        </w:tc>
        <w:tc>
          <w:tcPr>
            <w:tcW w:w="1871"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Современные образовательные технологии как средство достиже</w:t>
            </w:r>
            <w:r w:rsidR="00D016F0">
              <w:rPr>
                <w:rFonts w:ascii="Times New Roman" w:hAnsi="Times New Roman"/>
                <w:sz w:val="24"/>
                <w:szCs w:val="24"/>
              </w:rPr>
              <w:t>ния образовательных результатов</w:t>
            </w:r>
          </w:p>
        </w:tc>
        <w:tc>
          <w:tcPr>
            <w:tcW w:w="5103"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eastAsia="Arial Unicode MS" w:hAnsi="Times New Roman"/>
                <w:sz w:val="24"/>
                <w:szCs w:val="24"/>
              </w:rPr>
              <w:t xml:space="preserve"> Концепция развития образования РФ до 2020 г. </w:t>
            </w:r>
            <w:r w:rsidRPr="007F3047">
              <w:rPr>
                <w:rFonts w:ascii="Times New Roman" w:hAnsi="Times New Roman"/>
                <w:b/>
                <w:sz w:val="24"/>
                <w:szCs w:val="24"/>
              </w:rPr>
              <w:t xml:space="preserve">Модуль 1. </w:t>
            </w:r>
            <w:r w:rsidRPr="007F3047">
              <w:rPr>
                <w:rFonts w:ascii="Times New Roman" w:hAnsi="Times New Roman"/>
                <w:sz w:val="24"/>
                <w:szCs w:val="24"/>
              </w:rPr>
              <w:t xml:space="preserve">Современные образовательные технологии: понятие, подходы, уровни, признаки. Виды образовательных технологий. Проектирование ситуаций, занятий, событий с использованием образовательных технологий. </w:t>
            </w:r>
            <w:r w:rsidRPr="007F3047">
              <w:rPr>
                <w:rFonts w:ascii="Times New Roman" w:hAnsi="Times New Roman"/>
                <w:b/>
                <w:sz w:val="24"/>
                <w:szCs w:val="24"/>
              </w:rPr>
              <w:t xml:space="preserve">Модуль 2. </w:t>
            </w:r>
            <w:r w:rsidRPr="007F3047">
              <w:rPr>
                <w:rFonts w:ascii="Times New Roman" w:hAnsi="Times New Roman"/>
                <w:sz w:val="24"/>
                <w:szCs w:val="24"/>
              </w:rPr>
              <w:t>Информационные технологии в образовании. Средства ИКТ, применяемые в образовании. Разработка мультимедийных образовательных ресурсов.</w:t>
            </w:r>
          </w:p>
        </w:tc>
        <w:tc>
          <w:tcPr>
            <w:tcW w:w="851"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24</w:t>
            </w:r>
          </w:p>
        </w:tc>
        <w:tc>
          <w:tcPr>
            <w:tcW w:w="1276"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63" w:type="dxa"/>
          </w:tcPr>
          <w:p w:rsidR="00FE36E6" w:rsidRPr="00BB308E" w:rsidRDefault="00FE36E6" w:rsidP="00BB308E">
            <w:pPr>
              <w:spacing w:after="0" w:line="240" w:lineRule="auto"/>
              <w:jc w:val="center"/>
              <w:rPr>
                <w:rFonts w:ascii="Times New Roman" w:hAnsi="Times New Roman"/>
                <w:b/>
                <w:sz w:val="24"/>
                <w:szCs w:val="24"/>
              </w:rPr>
            </w:pPr>
            <w:r w:rsidRPr="00BB308E">
              <w:rPr>
                <w:rFonts w:ascii="Times New Roman" w:hAnsi="Times New Roman"/>
                <w:b/>
                <w:sz w:val="24"/>
                <w:szCs w:val="24"/>
              </w:rPr>
              <w:t>06.04</w:t>
            </w:r>
          </w:p>
        </w:tc>
        <w:tc>
          <w:tcPr>
            <w:tcW w:w="851" w:type="dxa"/>
            <w:gridSpan w:val="2"/>
          </w:tcPr>
          <w:p w:rsidR="00FE36E6" w:rsidRPr="00BB308E" w:rsidRDefault="00FE36E6" w:rsidP="00BB308E">
            <w:pPr>
              <w:spacing w:after="0" w:line="240" w:lineRule="auto"/>
              <w:jc w:val="center"/>
              <w:rPr>
                <w:rFonts w:ascii="Times New Roman" w:hAnsi="Times New Roman"/>
                <w:b/>
                <w:sz w:val="24"/>
                <w:szCs w:val="24"/>
              </w:rPr>
            </w:pPr>
            <w:r w:rsidRPr="00BB308E">
              <w:rPr>
                <w:rFonts w:ascii="Times New Roman" w:hAnsi="Times New Roman"/>
                <w:b/>
                <w:sz w:val="24"/>
                <w:szCs w:val="24"/>
              </w:rPr>
              <w:t>08.04</w:t>
            </w:r>
          </w:p>
        </w:tc>
        <w:tc>
          <w:tcPr>
            <w:tcW w:w="737"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20</w:t>
            </w:r>
          </w:p>
        </w:tc>
        <w:tc>
          <w:tcPr>
            <w:tcW w:w="1276" w:type="dxa"/>
          </w:tcPr>
          <w:p w:rsidR="00FE36E6" w:rsidRPr="007F3047" w:rsidRDefault="00FE36E6" w:rsidP="00BB308E">
            <w:pPr>
              <w:spacing w:after="0" w:line="240" w:lineRule="auto"/>
              <w:jc w:val="center"/>
              <w:rPr>
                <w:rFonts w:ascii="Times New Roman" w:hAnsi="Times New Roman"/>
                <w:sz w:val="24"/>
                <w:szCs w:val="24"/>
              </w:rPr>
            </w:pPr>
            <w:r w:rsidRPr="007F3047">
              <w:rPr>
                <w:rFonts w:ascii="Times New Roman" w:hAnsi="Times New Roman"/>
                <w:sz w:val="24"/>
                <w:szCs w:val="24"/>
              </w:rPr>
              <w:t>Халудорова Л.Е.</w:t>
            </w:r>
          </w:p>
        </w:tc>
      </w:tr>
      <w:tr w:rsidR="00FE36E6" w:rsidRPr="007F3047" w:rsidTr="00734867">
        <w:trPr>
          <w:trHeight w:val="132"/>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7.</w:t>
            </w:r>
          </w:p>
        </w:tc>
        <w:tc>
          <w:tcPr>
            <w:tcW w:w="1559"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bCs/>
                <w:iCs/>
                <w:sz w:val="24"/>
                <w:szCs w:val="24"/>
                <w:lang w:eastAsia="ru-RU"/>
              </w:rPr>
              <w:t>Учителя иностранных языков</w:t>
            </w:r>
          </w:p>
        </w:tc>
        <w:tc>
          <w:tcPr>
            <w:tcW w:w="1871" w:type="dxa"/>
          </w:tcPr>
          <w:p w:rsidR="00FE36E6" w:rsidRPr="00BB308E" w:rsidRDefault="00FE36E6" w:rsidP="00E36B57">
            <w:pPr>
              <w:spacing w:after="0" w:line="240" w:lineRule="auto"/>
              <w:jc w:val="both"/>
              <w:rPr>
                <w:rFonts w:ascii="Times New Roman" w:hAnsi="Times New Roman"/>
                <w:b/>
                <w:sz w:val="24"/>
                <w:szCs w:val="24"/>
              </w:rPr>
            </w:pPr>
            <w:r w:rsidRPr="00BB308E">
              <w:rPr>
                <w:rStyle w:val="FontStyle39"/>
                <w:b w:val="0"/>
                <w:bCs/>
                <w:sz w:val="24"/>
                <w:szCs w:val="24"/>
              </w:rPr>
              <w:t xml:space="preserve">Современные технологии работы с </w:t>
            </w:r>
            <w:r w:rsidRPr="00BB308E">
              <w:rPr>
                <w:rStyle w:val="FontStyle39"/>
                <w:b w:val="0"/>
                <w:bCs/>
                <w:sz w:val="24"/>
                <w:szCs w:val="24"/>
              </w:rPr>
              <w:lastRenderedPageBreak/>
              <w:t>одаренными детьми и подготовка их к олимпиадам по иностранным языкам</w:t>
            </w:r>
          </w:p>
        </w:tc>
        <w:tc>
          <w:tcPr>
            <w:tcW w:w="5103" w:type="dxa"/>
          </w:tcPr>
          <w:p w:rsidR="00BB308E" w:rsidRPr="00D016F0" w:rsidRDefault="00FE36E6" w:rsidP="00E36B57">
            <w:pPr>
              <w:spacing w:after="0" w:line="240" w:lineRule="auto"/>
              <w:jc w:val="both"/>
              <w:rPr>
                <w:rFonts w:ascii="Times New Roman" w:hAnsi="Times New Roman"/>
                <w:sz w:val="24"/>
                <w:szCs w:val="24"/>
                <w:bdr w:val="none" w:sz="0" w:space="0" w:color="auto" w:frame="1"/>
              </w:rPr>
            </w:pPr>
            <w:r w:rsidRPr="007F3047">
              <w:rPr>
                <w:rFonts w:ascii="Times New Roman" w:hAnsi="Times New Roman"/>
                <w:i/>
                <w:sz w:val="24"/>
                <w:szCs w:val="24"/>
              </w:rPr>
              <w:lastRenderedPageBreak/>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rPr>
              <w:t xml:space="preserve">Стратегия развития российского образования. Президентская </w:t>
            </w:r>
            <w:r w:rsidRPr="007F3047">
              <w:rPr>
                <w:rFonts w:ascii="Times New Roman" w:hAnsi="Times New Roman"/>
                <w:sz w:val="24"/>
                <w:szCs w:val="24"/>
              </w:rPr>
              <w:lastRenderedPageBreak/>
              <w:t xml:space="preserve">инициатива «Наша новая школа». Система работа с одаренными и талантливыми детьми. Использование инновационных технологий в образовательном процессе. Методика подготовки детей к олимпиадам по иностранным языкам. Использование информационно-коммуникационных технологий при подготовке к олимпиадам. Индивидуальный маршрут одаренного ребенка. Организация поэтапного контроля реализации индивидуального маршрута. </w:t>
            </w:r>
            <w:r w:rsidRPr="007F3047">
              <w:rPr>
                <w:rFonts w:ascii="Times New Roman" w:hAnsi="Times New Roman"/>
                <w:sz w:val="24"/>
                <w:szCs w:val="24"/>
                <w:bdr w:val="none" w:sz="0" w:space="0" w:color="auto" w:frame="1"/>
              </w:rPr>
              <w:t>УМК</w:t>
            </w:r>
            <w:r w:rsidRPr="007F3047">
              <w:rPr>
                <w:rFonts w:ascii="Times New Roman" w:hAnsi="Times New Roman"/>
                <w:sz w:val="24"/>
                <w:szCs w:val="24"/>
              </w:rPr>
              <w:t xml:space="preserve"> «</w:t>
            </w:r>
            <w:r w:rsidRPr="007F3047">
              <w:rPr>
                <w:rFonts w:ascii="Times New Roman" w:hAnsi="Times New Roman"/>
                <w:sz w:val="24"/>
                <w:szCs w:val="24"/>
                <w:bdr w:val="none" w:sz="0" w:space="0" w:color="auto" w:frame="1"/>
              </w:rPr>
              <w:t>Английский в фокусе» для 2-11 классов</w:t>
            </w:r>
            <w:r w:rsidRPr="007F3047">
              <w:rPr>
                <w:rFonts w:ascii="Times New Roman" w:hAnsi="Times New Roman"/>
                <w:bdr w:val="none" w:sz="0" w:space="0" w:color="auto" w:frame="1"/>
              </w:rPr>
              <w:t xml:space="preserve"> </w:t>
            </w:r>
            <w:r w:rsidRPr="007F3047">
              <w:rPr>
                <w:rFonts w:ascii="Times New Roman" w:hAnsi="Times New Roman"/>
                <w:sz w:val="24"/>
                <w:szCs w:val="24"/>
                <w:bdr w:val="none" w:sz="0" w:space="0" w:color="auto" w:frame="1"/>
              </w:rPr>
              <w:t>издательства «Просвещение».</w:t>
            </w:r>
          </w:p>
        </w:tc>
        <w:tc>
          <w:tcPr>
            <w:tcW w:w="851"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48</w:t>
            </w:r>
          </w:p>
        </w:tc>
        <w:tc>
          <w:tcPr>
            <w:tcW w:w="1276"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Очная</w:t>
            </w:r>
          </w:p>
        </w:tc>
        <w:tc>
          <w:tcPr>
            <w:tcW w:w="963" w:type="dxa"/>
          </w:tcPr>
          <w:p w:rsidR="00FE36E6" w:rsidRPr="00BB308E" w:rsidRDefault="00FE36E6" w:rsidP="00BB308E">
            <w:pPr>
              <w:keepNext/>
              <w:pBdr>
                <w:right w:val="single" w:sz="4" w:space="4" w:color="auto"/>
              </w:pBdr>
              <w:spacing w:after="0" w:line="240" w:lineRule="auto"/>
              <w:jc w:val="center"/>
              <w:rPr>
                <w:rFonts w:ascii="Times New Roman" w:hAnsi="Times New Roman"/>
                <w:b/>
                <w:bCs/>
                <w:sz w:val="24"/>
                <w:szCs w:val="24"/>
                <w:lang w:eastAsia="ru-RU"/>
              </w:rPr>
            </w:pPr>
            <w:r w:rsidRPr="00BB308E">
              <w:rPr>
                <w:rFonts w:ascii="Times New Roman" w:hAnsi="Times New Roman"/>
                <w:b/>
                <w:bCs/>
                <w:sz w:val="24"/>
                <w:szCs w:val="24"/>
                <w:lang w:eastAsia="ru-RU"/>
              </w:rPr>
              <w:t>10.04</w:t>
            </w:r>
          </w:p>
        </w:tc>
        <w:tc>
          <w:tcPr>
            <w:tcW w:w="851" w:type="dxa"/>
            <w:gridSpan w:val="2"/>
          </w:tcPr>
          <w:p w:rsidR="00FE36E6" w:rsidRPr="00BB308E" w:rsidRDefault="00FE36E6" w:rsidP="00BB308E">
            <w:pPr>
              <w:keepNext/>
              <w:pBdr>
                <w:right w:val="single" w:sz="4" w:space="4" w:color="auto"/>
              </w:pBdr>
              <w:spacing w:after="0" w:line="240" w:lineRule="auto"/>
              <w:jc w:val="center"/>
              <w:rPr>
                <w:rFonts w:ascii="Times New Roman" w:hAnsi="Times New Roman"/>
                <w:b/>
                <w:bCs/>
                <w:sz w:val="24"/>
                <w:szCs w:val="24"/>
                <w:lang w:eastAsia="ru-RU"/>
              </w:rPr>
            </w:pPr>
            <w:r w:rsidRPr="00BB308E">
              <w:rPr>
                <w:rFonts w:ascii="Times New Roman" w:hAnsi="Times New Roman"/>
                <w:b/>
                <w:bCs/>
                <w:sz w:val="24"/>
                <w:szCs w:val="24"/>
                <w:lang w:eastAsia="ru-RU"/>
              </w:rPr>
              <w:t>15.04</w:t>
            </w:r>
          </w:p>
        </w:tc>
        <w:tc>
          <w:tcPr>
            <w:tcW w:w="737"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25</w:t>
            </w:r>
          </w:p>
        </w:tc>
        <w:tc>
          <w:tcPr>
            <w:tcW w:w="1276" w:type="dxa"/>
          </w:tcPr>
          <w:p w:rsidR="00FE36E6" w:rsidRPr="007F3047" w:rsidRDefault="00FE36E6" w:rsidP="00BB308E">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Абидуева А.Н.</w:t>
            </w:r>
          </w:p>
        </w:tc>
      </w:tr>
      <w:tr w:rsidR="00FE36E6" w:rsidRPr="007F3047" w:rsidTr="00D016F0">
        <w:trPr>
          <w:trHeight w:val="5051"/>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8.</w:t>
            </w:r>
          </w:p>
        </w:tc>
        <w:tc>
          <w:tcPr>
            <w:tcW w:w="1559" w:type="dxa"/>
          </w:tcPr>
          <w:p w:rsidR="00FE36E6" w:rsidRPr="007F3047" w:rsidRDefault="00FE36E6" w:rsidP="00E36B57">
            <w:pPr>
              <w:spacing w:after="0" w:line="240" w:lineRule="auto"/>
              <w:jc w:val="both"/>
              <w:rPr>
                <w:rFonts w:ascii="Times New Roman" w:hAnsi="Times New Roman"/>
                <w:bCs/>
                <w:sz w:val="24"/>
                <w:szCs w:val="24"/>
              </w:rPr>
            </w:pPr>
            <w:r w:rsidRPr="007F3047">
              <w:rPr>
                <w:rFonts w:ascii="Times New Roman" w:hAnsi="Times New Roman"/>
                <w:bCs/>
                <w:sz w:val="24"/>
                <w:szCs w:val="24"/>
              </w:rPr>
              <w:t>Учителя русского языка и литературы</w:t>
            </w:r>
          </w:p>
        </w:tc>
        <w:tc>
          <w:tcPr>
            <w:tcW w:w="1871" w:type="dxa"/>
          </w:tcPr>
          <w:p w:rsidR="00FE36E6" w:rsidRPr="007F3047" w:rsidRDefault="00FE36E6" w:rsidP="00E36B57">
            <w:pPr>
              <w:spacing w:after="0" w:line="240" w:lineRule="auto"/>
              <w:jc w:val="both"/>
              <w:rPr>
                <w:rFonts w:ascii="Times New Roman" w:hAnsi="Times New Roman"/>
                <w:bCs/>
                <w:sz w:val="24"/>
                <w:szCs w:val="24"/>
              </w:rPr>
            </w:pPr>
            <w:r w:rsidRPr="007F3047">
              <w:rPr>
                <w:rFonts w:ascii="Times New Roman" w:hAnsi="Times New Roman"/>
                <w:bCs/>
                <w:sz w:val="24"/>
                <w:szCs w:val="24"/>
              </w:rPr>
              <w:t>Реализация междисциплинарных программ в школьном филологическом обр</w:t>
            </w:r>
            <w:r w:rsidR="00BB308E">
              <w:rPr>
                <w:rFonts w:ascii="Times New Roman" w:hAnsi="Times New Roman"/>
                <w:bCs/>
                <w:sz w:val="24"/>
                <w:szCs w:val="24"/>
              </w:rPr>
              <w:t xml:space="preserve">азовании в соответствии </w:t>
            </w:r>
            <w:r w:rsidRPr="007F3047">
              <w:rPr>
                <w:rFonts w:ascii="Times New Roman" w:hAnsi="Times New Roman"/>
                <w:bCs/>
                <w:sz w:val="24"/>
                <w:szCs w:val="24"/>
              </w:rPr>
              <w:t>с требованиями ФГОС ООО</w:t>
            </w:r>
          </w:p>
        </w:tc>
        <w:tc>
          <w:tcPr>
            <w:tcW w:w="5103" w:type="dxa"/>
          </w:tcPr>
          <w:p w:rsidR="00FE36E6" w:rsidRDefault="00FE36E6" w:rsidP="00E36B57">
            <w:pPr>
              <w:spacing w:after="0" w:line="240" w:lineRule="auto"/>
              <w:jc w:val="both"/>
              <w:rPr>
                <w:rFonts w:ascii="Times New Roman" w:eastAsia="Arial Unicode MS" w:hAnsi="Times New Roman"/>
                <w:sz w:val="24"/>
                <w:szCs w:val="24"/>
                <w:lang w:eastAsia="ru-RU"/>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rPr>
              <w:t>Профессиональный стандарт педагога как ресурс повышения качества образования. А</w:t>
            </w:r>
            <w:r w:rsidRPr="007F3047">
              <w:rPr>
                <w:rFonts w:ascii="Times New Roman" w:eastAsia="Arial Unicode MS" w:hAnsi="Times New Roman"/>
                <w:sz w:val="24"/>
                <w:szCs w:val="24"/>
                <w:lang w:eastAsia="ru-RU"/>
              </w:rPr>
              <w:t xml:space="preserve">лгоритм формирования языковой личности путем внедрения медиативного обучения. </w:t>
            </w:r>
            <w:r w:rsidRPr="007F3047">
              <w:rPr>
                <w:rFonts w:ascii="Times New Roman" w:hAnsi="Times New Roman"/>
                <w:sz w:val="24"/>
                <w:szCs w:val="24"/>
              </w:rPr>
              <w:t xml:space="preserve">Междисциплинарные программы основного общего образования: специфика и единство в формировании метапредметных результатов освоения ООП ООО. Содержательная и деятельностная интегративность в реализации междисциплинарных программ в урочной и внеурочной деятельности обучающихся. Проектирование интегративных путей реализации междисциплинарных программ в образовательном процессе по русскому языку и литературе. Использование ИКТ и ЭОР. </w:t>
            </w:r>
            <w:r w:rsidRPr="007F3047">
              <w:rPr>
                <w:rFonts w:ascii="Times New Roman" w:eastAsia="Arial Unicode MS" w:hAnsi="Times New Roman"/>
                <w:sz w:val="24"/>
                <w:szCs w:val="24"/>
                <w:lang w:eastAsia="ru-RU"/>
              </w:rPr>
              <w:t xml:space="preserve"> Изучение практики школ с высокими образовательными результатами.</w:t>
            </w:r>
          </w:p>
          <w:p w:rsidR="00BB308E" w:rsidRDefault="00BB308E" w:rsidP="00E36B57">
            <w:pPr>
              <w:spacing w:after="0" w:line="240" w:lineRule="auto"/>
              <w:jc w:val="both"/>
              <w:rPr>
                <w:rFonts w:ascii="Times New Roman" w:hAnsi="Times New Roman"/>
                <w:sz w:val="24"/>
                <w:szCs w:val="24"/>
              </w:rPr>
            </w:pPr>
          </w:p>
          <w:p w:rsidR="00BB308E" w:rsidRPr="007F3047" w:rsidRDefault="00BB308E" w:rsidP="00E36B57">
            <w:pPr>
              <w:spacing w:after="0" w:line="240" w:lineRule="auto"/>
              <w:jc w:val="both"/>
              <w:rPr>
                <w:rFonts w:ascii="Times New Roman" w:hAnsi="Times New Roman"/>
                <w:sz w:val="24"/>
                <w:szCs w:val="24"/>
              </w:rPr>
            </w:pPr>
          </w:p>
        </w:tc>
        <w:tc>
          <w:tcPr>
            <w:tcW w:w="851"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32</w:t>
            </w:r>
          </w:p>
        </w:tc>
        <w:tc>
          <w:tcPr>
            <w:tcW w:w="1276"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63" w:type="dxa"/>
          </w:tcPr>
          <w:p w:rsidR="00FE36E6" w:rsidRPr="00BB308E" w:rsidRDefault="00FE36E6" w:rsidP="00BB308E">
            <w:pPr>
              <w:spacing w:after="0" w:line="240" w:lineRule="auto"/>
              <w:jc w:val="center"/>
              <w:rPr>
                <w:rFonts w:ascii="Times New Roman" w:hAnsi="Times New Roman"/>
                <w:b/>
                <w:sz w:val="24"/>
                <w:szCs w:val="24"/>
              </w:rPr>
            </w:pPr>
            <w:r w:rsidRPr="00BB308E">
              <w:rPr>
                <w:rFonts w:ascii="Times New Roman" w:hAnsi="Times New Roman"/>
                <w:b/>
                <w:sz w:val="24"/>
                <w:szCs w:val="24"/>
              </w:rPr>
              <w:t>17.04</w:t>
            </w:r>
          </w:p>
        </w:tc>
        <w:tc>
          <w:tcPr>
            <w:tcW w:w="851" w:type="dxa"/>
            <w:gridSpan w:val="2"/>
          </w:tcPr>
          <w:p w:rsidR="00FE36E6" w:rsidRPr="00BB308E" w:rsidRDefault="00FE36E6" w:rsidP="00BB308E">
            <w:pPr>
              <w:spacing w:after="0" w:line="240" w:lineRule="auto"/>
              <w:jc w:val="center"/>
              <w:rPr>
                <w:rFonts w:ascii="Times New Roman" w:hAnsi="Times New Roman"/>
                <w:b/>
                <w:sz w:val="24"/>
                <w:szCs w:val="24"/>
              </w:rPr>
            </w:pPr>
            <w:r w:rsidRPr="00BB308E">
              <w:rPr>
                <w:rFonts w:ascii="Times New Roman" w:hAnsi="Times New Roman"/>
                <w:b/>
                <w:sz w:val="24"/>
                <w:szCs w:val="24"/>
              </w:rPr>
              <w:t>20.04</w:t>
            </w:r>
          </w:p>
        </w:tc>
        <w:tc>
          <w:tcPr>
            <w:tcW w:w="737"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276" w:type="dxa"/>
          </w:tcPr>
          <w:p w:rsidR="00FE36E6" w:rsidRPr="007F3047" w:rsidRDefault="00FE36E6" w:rsidP="00BB308E">
            <w:pPr>
              <w:spacing w:after="0" w:line="240" w:lineRule="auto"/>
              <w:jc w:val="center"/>
              <w:rPr>
                <w:rFonts w:ascii="Times New Roman" w:hAnsi="Times New Roman"/>
                <w:caps/>
                <w:sz w:val="24"/>
                <w:szCs w:val="24"/>
              </w:rPr>
            </w:pPr>
            <w:r w:rsidRPr="007F3047">
              <w:rPr>
                <w:rFonts w:ascii="Times New Roman" w:hAnsi="Times New Roman"/>
                <w:caps/>
                <w:sz w:val="24"/>
                <w:szCs w:val="24"/>
              </w:rPr>
              <w:t>К</w:t>
            </w:r>
            <w:r w:rsidRPr="007F3047">
              <w:rPr>
                <w:rFonts w:ascii="Times New Roman" w:hAnsi="Times New Roman"/>
                <w:sz w:val="24"/>
                <w:szCs w:val="24"/>
              </w:rPr>
              <w:t>остина</w:t>
            </w:r>
            <w:r w:rsidRPr="007F3047">
              <w:rPr>
                <w:rFonts w:ascii="Times New Roman" w:hAnsi="Times New Roman"/>
                <w:caps/>
                <w:sz w:val="24"/>
                <w:szCs w:val="24"/>
              </w:rPr>
              <w:t xml:space="preserve"> И.Б.</w:t>
            </w:r>
          </w:p>
        </w:tc>
      </w:tr>
      <w:tr w:rsidR="00FE36E6" w:rsidRPr="007F3047" w:rsidTr="00BB308E">
        <w:trPr>
          <w:trHeight w:val="260"/>
        </w:trPr>
        <w:tc>
          <w:tcPr>
            <w:tcW w:w="15021" w:type="dxa"/>
            <w:gridSpan w:val="11"/>
          </w:tcPr>
          <w:p w:rsidR="00FE36E6" w:rsidRPr="007F3047" w:rsidRDefault="00FE36E6" w:rsidP="007A06E3">
            <w:pPr>
              <w:keepNext/>
              <w:pBdr>
                <w:right w:val="single" w:sz="4" w:space="4" w:color="auto"/>
              </w:pBdr>
              <w:spacing w:after="0" w:line="240" w:lineRule="auto"/>
              <w:jc w:val="center"/>
              <w:rPr>
                <w:rFonts w:ascii="Times New Roman" w:hAnsi="Times New Roman"/>
                <w:b/>
                <w:bCs/>
                <w:sz w:val="24"/>
                <w:szCs w:val="24"/>
                <w:lang w:eastAsia="ru-RU"/>
              </w:rPr>
            </w:pPr>
            <w:r w:rsidRPr="007F3047">
              <w:rPr>
                <w:rFonts w:ascii="Times New Roman" w:hAnsi="Times New Roman"/>
                <w:b/>
                <w:sz w:val="24"/>
                <w:szCs w:val="24"/>
              </w:rPr>
              <w:lastRenderedPageBreak/>
              <w:t>МАЙ</w:t>
            </w:r>
          </w:p>
        </w:tc>
      </w:tr>
      <w:tr w:rsidR="00FE36E6" w:rsidRPr="007F3047" w:rsidTr="00BB308E">
        <w:trPr>
          <w:trHeight w:val="1408"/>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9.</w:t>
            </w:r>
          </w:p>
        </w:tc>
        <w:tc>
          <w:tcPr>
            <w:tcW w:w="1559" w:type="dxa"/>
          </w:tcPr>
          <w:p w:rsidR="00FE36E6" w:rsidRPr="007F3047" w:rsidRDefault="00FE36E6" w:rsidP="00E36B57">
            <w:pPr>
              <w:spacing w:after="0" w:line="240" w:lineRule="auto"/>
              <w:jc w:val="both"/>
              <w:rPr>
                <w:rFonts w:ascii="Times New Roman" w:hAnsi="Times New Roman"/>
                <w:bCs/>
                <w:iCs/>
                <w:sz w:val="24"/>
                <w:szCs w:val="24"/>
                <w:lang w:eastAsia="ru-RU"/>
              </w:rPr>
            </w:pPr>
            <w:r w:rsidRPr="007F3047">
              <w:rPr>
                <w:rFonts w:ascii="Times New Roman" w:hAnsi="Times New Roman"/>
                <w:bCs/>
                <w:iCs/>
                <w:sz w:val="24"/>
                <w:szCs w:val="24"/>
                <w:lang w:eastAsia="ru-RU"/>
              </w:rPr>
              <w:t>Педагогические работники ДОО и начальной школы</w:t>
            </w:r>
          </w:p>
        </w:tc>
        <w:tc>
          <w:tcPr>
            <w:tcW w:w="1871" w:type="dxa"/>
          </w:tcPr>
          <w:p w:rsidR="00FE36E6" w:rsidRPr="00BB308E" w:rsidRDefault="00FE36E6" w:rsidP="00E36B57">
            <w:pPr>
              <w:spacing w:after="0" w:line="240" w:lineRule="auto"/>
              <w:jc w:val="both"/>
              <w:rPr>
                <w:rStyle w:val="FontStyle39"/>
                <w:b w:val="0"/>
                <w:bCs/>
                <w:sz w:val="24"/>
                <w:szCs w:val="24"/>
              </w:rPr>
            </w:pPr>
            <w:r w:rsidRPr="00BB308E">
              <w:rPr>
                <w:rStyle w:val="FontStyle39"/>
                <w:b w:val="0"/>
                <w:bCs/>
                <w:sz w:val="24"/>
                <w:szCs w:val="24"/>
              </w:rPr>
              <w:t>Особенности обучения английскому языку на раннем этапе</w:t>
            </w:r>
          </w:p>
        </w:tc>
        <w:tc>
          <w:tcPr>
            <w:tcW w:w="5103"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i/>
                <w:sz w:val="24"/>
                <w:szCs w:val="24"/>
              </w:rPr>
              <w:t xml:space="preserve">В программе: </w:t>
            </w:r>
            <w:r w:rsidRPr="007F3047">
              <w:rPr>
                <w:rFonts w:ascii="Times New Roman" w:hAnsi="Times New Roman"/>
                <w:sz w:val="24"/>
                <w:szCs w:val="24"/>
              </w:rPr>
              <w:t>Преподавание английского языка в дошкольном учреждении и начальной школе. Психологические и возрастные особенности дошкольников и младших школьников. Современные и эффективные методы, техники преподавания английского языка дошкольникам и младшим школьникам. Трилингвальная, билингвальная языковая среда формирования речевых умений детей.</w:t>
            </w:r>
            <w:r w:rsidRPr="007F3047">
              <w:rPr>
                <w:rFonts w:ascii="Times New Roman" w:hAnsi="Times New Roman"/>
                <w:sz w:val="24"/>
                <w:szCs w:val="24"/>
                <w:bdr w:val="none" w:sz="0" w:space="0" w:color="auto" w:frame="1"/>
              </w:rPr>
              <w:t xml:space="preserve"> УМК</w:t>
            </w:r>
            <w:r w:rsidRPr="007F3047">
              <w:rPr>
                <w:rFonts w:ascii="Times New Roman" w:hAnsi="Times New Roman"/>
                <w:sz w:val="24"/>
                <w:szCs w:val="24"/>
              </w:rPr>
              <w:t xml:space="preserve"> «</w:t>
            </w:r>
            <w:r w:rsidRPr="007F3047">
              <w:rPr>
                <w:rFonts w:ascii="Times New Roman" w:hAnsi="Times New Roman"/>
                <w:sz w:val="24"/>
                <w:szCs w:val="24"/>
                <w:bdr w:val="none" w:sz="0" w:space="0" w:color="auto" w:frame="1"/>
              </w:rPr>
              <w:t>Английский в фокусе» для 2-11 классов издательства «Просвещение»</w:t>
            </w:r>
          </w:p>
        </w:tc>
        <w:tc>
          <w:tcPr>
            <w:tcW w:w="851"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24</w:t>
            </w:r>
          </w:p>
        </w:tc>
        <w:tc>
          <w:tcPr>
            <w:tcW w:w="1276" w:type="dxa"/>
          </w:tcPr>
          <w:p w:rsidR="00FE36E6" w:rsidRPr="007F3047" w:rsidRDefault="00BB308E" w:rsidP="00E36B57">
            <w:pPr>
              <w:keepNext/>
              <w:pBdr>
                <w:right w:val="single" w:sz="4" w:space="4" w:color="auto"/>
              </w:pBd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О</w:t>
            </w:r>
            <w:r w:rsidR="00FE36E6" w:rsidRPr="007F3047">
              <w:rPr>
                <w:rFonts w:ascii="Times New Roman" w:hAnsi="Times New Roman"/>
                <w:bCs/>
                <w:sz w:val="24"/>
                <w:szCs w:val="24"/>
                <w:lang w:eastAsia="ru-RU"/>
              </w:rPr>
              <w:t>чная</w:t>
            </w:r>
          </w:p>
        </w:tc>
        <w:tc>
          <w:tcPr>
            <w:tcW w:w="963" w:type="dxa"/>
          </w:tcPr>
          <w:p w:rsidR="00FE36E6" w:rsidRPr="00BB308E" w:rsidRDefault="00FE36E6" w:rsidP="00BB308E">
            <w:pPr>
              <w:keepNext/>
              <w:pBdr>
                <w:right w:val="single" w:sz="4" w:space="4" w:color="auto"/>
              </w:pBdr>
              <w:spacing w:after="0" w:line="240" w:lineRule="auto"/>
              <w:jc w:val="center"/>
              <w:rPr>
                <w:rFonts w:ascii="Times New Roman" w:hAnsi="Times New Roman"/>
                <w:b/>
                <w:bCs/>
                <w:sz w:val="24"/>
                <w:szCs w:val="24"/>
                <w:lang w:eastAsia="ru-RU"/>
              </w:rPr>
            </w:pPr>
            <w:r w:rsidRPr="00BB308E">
              <w:rPr>
                <w:rFonts w:ascii="Times New Roman" w:hAnsi="Times New Roman"/>
                <w:b/>
                <w:bCs/>
                <w:sz w:val="24"/>
                <w:szCs w:val="24"/>
                <w:lang w:eastAsia="ru-RU"/>
              </w:rPr>
              <w:t>18.05</w:t>
            </w:r>
          </w:p>
        </w:tc>
        <w:tc>
          <w:tcPr>
            <w:tcW w:w="851" w:type="dxa"/>
            <w:gridSpan w:val="2"/>
          </w:tcPr>
          <w:p w:rsidR="00FE36E6" w:rsidRPr="00BB308E" w:rsidRDefault="00FE36E6" w:rsidP="00BB308E">
            <w:pPr>
              <w:keepNext/>
              <w:pBdr>
                <w:right w:val="single" w:sz="4" w:space="4" w:color="auto"/>
              </w:pBdr>
              <w:spacing w:after="0" w:line="240" w:lineRule="auto"/>
              <w:jc w:val="center"/>
              <w:rPr>
                <w:rFonts w:ascii="Times New Roman" w:hAnsi="Times New Roman"/>
                <w:b/>
                <w:bCs/>
                <w:sz w:val="24"/>
                <w:szCs w:val="24"/>
                <w:lang w:eastAsia="ru-RU"/>
              </w:rPr>
            </w:pPr>
            <w:r w:rsidRPr="00BB308E">
              <w:rPr>
                <w:rFonts w:ascii="Times New Roman" w:hAnsi="Times New Roman"/>
                <w:b/>
                <w:bCs/>
                <w:sz w:val="24"/>
                <w:szCs w:val="24"/>
                <w:lang w:eastAsia="ru-RU"/>
              </w:rPr>
              <w:t>20.05</w:t>
            </w:r>
          </w:p>
        </w:tc>
        <w:tc>
          <w:tcPr>
            <w:tcW w:w="737"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20</w:t>
            </w:r>
          </w:p>
        </w:tc>
        <w:tc>
          <w:tcPr>
            <w:tcW w:w="1276" w:type="dxa"/>
          </w:tcPr>
          <w:p w:rsidR="00FE36E6" w:rsidRPr="007F3047" w:rsidRDefault="00FE36E6" w:rsidP="00BB308E">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Абидуева А.Н.</w:t>
            </w:r>
          </w:p>
        </w:tc>
      </w:tr>
      <w:tr w:rsidR="00FE36E6" w:rsidRPr="007F3047" w:rsidTr="00BB308E">
        <w:trPr>
          <w:trHeight w:val="203"/>
        </w:trPr>
        <w:tc>
          <w:tcPr>
            <w:tcW w:w="15021" w:type="dxa"/>
            <w:gridSpan w:val="11"/>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eastAsia="Arial Unicode MS" w:hAnsi="Times New Roman"/>
                <w:b/>
                <w:bCs/>
                <w:sz w:val="24"/>
                <w:szCs w:val="24"/>
                <w:lang w:eastAsia="ru-RU"/>
              </w:rPr>
              <w:t>ИЮНЬ</w:t>
            </w:r>
          </w:p>
        </w:tc>
      </w:tr>
      <w:tr w:rsidR="00FE36E6" w:rsidRPr="007F3047" w:rsidTr="00BB308E">
        <w:trPr>
          <w:trHeight w:val="554"/>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10.</w:t>
            </w:r>
          </w:p>
        </w:tc>
        <w:tc>
          <w:tcPr>
            <w:tcW w:w="1559" w:type="dxa"/>
          </w:tcPr>
          <w:p w:rsidR="00FE36E6" w:rsidRPr="007F3047" w:rsidRDefault="00FE36E6" w:rsidP="00E36B57">
            <w:pPr>
              <w:spacing w:after="0" w:line="240" w:lineRule="auto"/>
              <w:jc w:val="both"/>
              <w:rPr>
                <w:rFonts w:ascii="Times New Roman" w:hAnsi="Times New Roman"/>
                <w:bCs/>
                <w:sz w:val="24"/>
                <w:szCs w:val="24"/>
              </w:rPr>
            </w:pPr>
            <w:r w:rsidRPr="007F3047">
              <w:rPr>
                <w:rFonts w:ascii="Times New Roman" w:hAnsi="Times New Roman"/>
                <w:sz w:val="24"/>
                <w:szCs w:val="24"/>
              </w:rPr>
              <w:t>Учителя начальных классов</w:t>
            </w:r>
          </w:p>
        </w:tc>
        <w:tc>
          <w:tcPr>
            <w:tcW w:w="1871" w:type="dxa"/>
          </w:tcPr>
          <w:p w:rsidR="00FE36E6" w:rsidRPr="007F3047" w:rsidRDefault="00FE36E6" w:rsidP="00E36B57">
            <w:pPr>
              <w:spacing w:after="0" w:line="240" w:lineRule="auto"/>
              <w:jc w:val="both"/>
              <w:rPr>
                <w:rFonts w:ascii="Times New Roman" w:hAnsi="Times New Roman"/>
                <w:bCs/>
                <w:sz w:val="24"/>
                <w:szCs w:val="24"/>
              </w:rPr>
            </w:pPr>
            <w:r w:rsidRPr="007F3047">
              <w:rPr>
                <w:rFonts w:ascii="Times New Roman" w:hAnsi="Times New Roman"/>
                <w:bCs/>
                <w:sz w:val="24"/>
                <w:szCs w:val="24"/>
              </w:rPr>
              <w:t>Технологии развивающего чтения: реализация требований ФГОС НОО</w:t>
            </w:r>
          </w:p>
        </w:tc>
        <w:tc>
          <w:tcPr>
            <w:tcW w:w="5103" w:type="dxa"/>
          </w:tcPr>
          <w:p w:rsidR="00FE36E6" w:rsidRPr="007F3047" w:rsidRDefault="00FE36E6" w:rsidP="00E36B57">
            <w:pPr>
              <w:spacing w:after="0" w:line="240" w:lineRule="auto"/>
              <w:jc w:val="both"/>
              <w:textAlignment w:val="baseline"/>
              <w:rPr>
                <w:rFonts w:ascii="Times New Roman" w:hAnsi="Times New Roman"/>
                <w:sz w:val="24"/>
                <w:szCs w:val="24"/>
              </w:rPr>
            </w:pPr>
            <w:r w:rsidRPr="007F3047">
              <w:rPr>
                <w:rFonts w:ascii="Times New Roman" w:hAnsi="Times New Roman"/>
                <w:i/>
                <w:sz w:val="24"/>
                <w:szCs w:val="24"/>
              </w:rPr>
              <w:t xml:space="preserve">В программе: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rPr>
              <w:t>Развитие читателя и критерии литературного развития на этапе «наивного реализма». Технология диагностики сфер читательского восприятия. Специфика читательской деятельности в свете требований ФГОС НОО. Развивающее чтение и технология «медленного чтения» в начальной школе. Арт-технологии развивающего чтения в начальной школе. Система работы учителя по формированию УУД на уроках литературы.</w:t>
            </w:r>
          </w:p>
        </w:tc>
        <w:tc>
          <w:tcPr>
            <w:tcW w:w="851"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16</w:t>
            </w:r>
          </w:p>
        </w:tc>
        <w:tc>
          <w:tcPr>
            <w:tcW w:w="1276" w:type="dxa"/>
          </w:tcPr>
          <w:p w:rsidR="00FE36E6" w:rsidRPr="007F3047" w:rsidRDefault="00BB308E" w:rsidP="00E36B57">
            <w:pPr>
              <w:spacing w:after="0" w:line="240" w:lineRule="auto"/>
              <w:jc w:val="center"/>
              <w:rPr>
                <w:rFonts w:ascii="Times New Roman" w:hAnsi="Times New Roman"/>
                <w:sz w:val="24"/>
                <w:szCs w:val="24"/>
              </w:rPr>
            </w:pPr>
            <w:r>
              <w:rPr>
                <w:rFonts w:ascii="Times New Roman" w:hAnsi="Times New Roman"/>
                <w:sz w:val="24"/>
                <w:szCs w:val="24"/>
              </w:rPr>
              <w:t>О</w:t>
            </w:r>
            <w:r w:rsidR="00FE36E6" w:rsidRPr="007F3047">
              <w:rPr>
                <w:rFonts w:ascii="Times New Roman" w:hAnsi="Times New Roman"/>
                <w:sz w:val="24"/>
                <w:szCs w:val="24"/>
              </w:rPr>
              <w:t>чная</w:t>
            </w:r>
          </w:p>
        </w:tc>
        <w:tc>
          <w:tcPr>
            <w:tcW w:w="963" w:type="dxa"/>
          </w:tcPr>
          <w:p w:rsidR="00FE36E6" w:rsidRPr="00BB308E" w:rsidRDefault="00FE36E6" w:rsidP="004A18F9">
            <w:pPr>
              <w:spacing w:after="0" w:line="240" w:lineRule="auto"/>
              <w:jc w:val="center"/>
              <w:rPr>
                <w:rFonts w:ascii="Times New Roman" w:hAnsi="Times New Roman"/>
                <w:b/>
                <w:sz w:val="24"/>
                <w:szCs w:val="24"/>
              </w:rPr>
            </w:pPr>
            <w:r w:rsidRPr="00BB308E">
              <w:rPr>
                <w:rFonts w:ascii="Times New Roman" w:hAnsi="Times New Roman"/>
                <w:b/>
                <w:sz w:val="24"/>
                <w:szCs w:val="24"/>
              </w:rPr>
              <w:t>1</w:t>
            </w:r>
            <w:r w:rsidR="004A18F9">
              <w:rPr>
                <w:rFonts w:ascii="Times New Roman" w:hAnsi="Times New Roman"/>
                <w:b/>
                <w:sz w:val="24"/>
                <w:szCs w:val="24"/>
              </w:rPr>
              <w:t>3</w:t>
            </w:r>
            <w:r w:rsidRPr="00BB308E">
              <w:rPr>
                <w:rFonts w:ascii="Times New Roman" w:hAnsi="Times New Roman"/>
                <w:b/>
                <w:sz w:val="24"/>
                <w:szCs w:val="24"/>
              </w:rPr>
              <w:t>.06</w:t>
            </w:r>
          </w:p>
        </w:tc>
        <w:tc>
          <w:tcPr>
            <w:tcW w:w="851" w:type="dxa"/>
            <w:gridSpan w:val="2"/>
          </w:tcPr>
          <w:p w:rsidR="00FE36E6" w:rsidRPr="00BB308E" w:rsidRDefault="00FE36E6" w:rsidP="004A18F9">
            <w:pPr>
              <w:spacing w:after="0" w:line="240" w:lineRule="auto"/>
              <w:jc w:val="center"/>
              <w:rPr>
                <w:rFonts w:ascii="Times New Roman" w:hAnsi="Times New Roman"/>
                <w:b/>
                <w:sz w:val="24"/>
                <w:szCs w:val="24"/>
              </w:rPr>
            </w:pPr>
            <w:r w:rsidRPr="00BB308E">
              <w:rPr>
                <w:rFonts w:ascii="Times New Roman" w:hAnsi="Times New Roman"/>
                <w:b/>
                <w:sz w:val="24"/>
                <w:szCs w:val="24"/>
              </w:rPr>
              <w:t>1</w:t>
            </w:r>
            <w:r w:rsidR="004A18F9">
              <w:rPr>
                <w:rFonts w:ascii="Times New Roman" w:hAnsi="Times New Roman"/>
                <w:b/>
                <w:sz w:val="24"/>
                <w:szCs w:val="24"/>
              </w:rPr>
              <w:t>4</w:t>
            </w:r>
            <w:r w:rsidRPr="00BB308E">
              <w:rPr>
                <w:rFonts w:ascii="Times New Roman" w:hAnsi="Times New Roman"/>
                <w:b/>
                <w:sz w:val="24"/>
                <w:szCs w:val="24"/>
              </w:rPr>
              <w:t>.06</w:t>
            </w:r>
          </w:p>
        </w:tc>
        <w:tc>
          <w:tcPr>
            <w:tcW w:w="737"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20</w:t>
            </w:r>
          </w:p>
        </w:tc>
        <w:tc>
          <w:tcPr>
            <w:tcW w:w="1276" w:type="dxa"/>
          </w:tcPr>
          <w:p w:rsidR="00FE36E6" w:rsidRPr="007F3047" w:rsidRDefault="00FE36E6" w:rsidP="00BB308E">
            <w:pPr>
              <w:spacing w:after="0" w:line="240" w:lineRule="auto"/>
              <w:jc w:val="center"/>
              <w:rPr>
                <w:rFonts w:ascii="Times New Roman" w:hAnsi="Times New Roman"/>
                <w:caps/>
                <w:sz w:val="24"/>
                <w:szCs w:val="24"/>
              </w:rPr>
            </w:pPr>
            <w:r w:rsidRPr="007F3047">
              <w:rPr>
                <w:rFonts w:ascii="Times New Roman" w:hAnsi="Times New Roman"/>
                <w:caps/>
                <w:sz w:val="24"/>
                <w:szCs w:val="24"/>
              </w:rPr>
              <w:t>К</w:t>
            </w:r>
            <w:r w:rsidRPr="007F3047">
              <w:rPr>
                <w:rFonts w:ascii="Times New Roman" w:hAnsi="Times New Roman"/>
                <w:sz w:val="24"/>
                <w:szCs w:val="24"/>
              </w:rPr>
              <w:t xml:space="preserve">остина </w:t>
            </w:r>
            <w:r w:rsidRPr="007F3047">
              <w:rPr>
                <w:rFonts w:ascii="Times New Roman" w:hAnsi="Times New Roman"/>
                <w:caps/>
                <w:sz w:val="24"/>
                <w:szCs w:val="24"/>
              </w:rPr>
              <w:t>и.Б.</w:t>
            </w:r>
          </w:p>
        </w:tc>
      </w:tr>
      <w:tr w:rsidR="00FE36E6" w:rsidRPr="007F3047" w:rsidTr="00BB308E">
        <w:trPr>
          <w:trHeight w:val="554"/>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11.</w:t>
            </w:r>
          </w:p>
        </w:tc>
        <w:tc>
          <w:tcPr>
            <w:tcW w:w="1559" w:type="dxa"/>
          </w:tcPr>
          <w:p w:rsidR="00FE36E6" w:rsidRPr="007F3047" w:rsidRDefault="00FE36E6" w:rsidP="00E36B57">
            <w:pPr>
              <w:keepNext/>
              <w:pBdr>
                <w:right w:val="single" w:sz="4" w:space="4" w:color="auto"/>
              </w:pBdr>
              <w:spacing w:after="0" w:line="240" w:lineRule="auto"/>
              <w:jc w:val="both"/>
              <w:rPr>
                <w:rFonts w:ascii="Times New Roman" w:hAnsi="Times New Roman"/>
                <w:bCs/>
                <w:iCs/>
                <w:sz w:val="24"/>
                <w:szCs w:val="24"/>
                <w:lang w:eastAsia="ru-RU"/>
              </w:rPr>
            </w:pPr>
            <w:r w:rsidRPr="007F3047">
              <w:rPr>
                <w:rFonts w:ascii="Times New Roman" w:hAnsi="Times New Roman"/>
                <w:sz w:val="24"/>
                <w:szCs w:val="24"/>
              </w:rPr>
              <w:t>Учителя русского языка и литературы</w:t>
            </w:r>
          </w:p>
        </w:tc>
        <w:tc>
          <w:tcPr>
            <w:tcW w:w="1871" w:type="dxa"/>
          </w:tcPr>
          <w:p w:rsidR="00FE36E6" w:rsidRPr="007F3047" w:rsidRDefault="008475ED" w:rsidP="008475ED">
            <w:pPr>
              <w:keepNext/>
              <w:pBdr>
                <w:right w:val="single" w:sz="4" w:space="4" w:color="auto"/>
              </w:pBd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Ф</w:t>
            </w:r>
            <w:r w:rsidR="00323445">
              <w:rPr>
                <w:rFonts w:ascii="Times New Roman" w:hAnsi="Times New Roman"/>
                <w:bCs/>
                <w:sz w:val="24"/>
                <w:szCs w:val="24"/>
                <w:lang w:eastAsia="ru-RU"/>
              </w:rPr>
              <w:t>илологическо</w:t>
            </w:r>
            <w:r>
              <w:rPr>
                <w:rFonts w:ascii="Times New Roman" w:hAnsi="Times New Roman"/>
                <w:bCs/>
                <w:sz w:val="24"/>
                <w:szCs w:val="24"/>
                <w:lang w:eastAsia="ru-RU"/>
              </w:rPr>
              <w:t>е</w:t>
            </w:r>
            <w:r w:rsidR="00323445">
              <w:rPr>
                <w:rFonts w:ascii="Times New Roman" w:hAnsi="Times New Roman"/>
                <w:bCs/>
                <w:sz w:val="24"/>
                <w:szCs w:val="24"/>
                <w:lang w:eastAsia="ru-RU"/>
              </w:rPr>
              <w:t xml:space="preserve"> образовани</w:t>
            </w:r>
            <w:r>
              <w:rPr>
                <w:rFonts w:ascii="Times New Roman" w:hAnsi="Times New Roman"/>
                <w:bCs/>
                <w:sz w:val="24"/>
                <w:szCs w:val="24"/>
                <w:lang w:eastAsia="ru-RU"/>
              </w:rPr>
              <w:t>е</w:t>
            </w:r>
            <w:r w:rsidR="00FE36E6" w:rsidRPr="007F3047">
              <w:rPr>
                <w:rFonts w:ascii="Times New Roman" w:hAnsi="Times New Roman"/>
                <w:bCs/>
                <w:sz w:val="24"/>
                <w:szCs w:val="24"/>
                <w:lang w:eastAsia="ru-RU"/>
              </w:rPr>
              <w:t xml:space="preserve"> в условиях реализации Концепции преподавания русского языка и литературы</w:t>
            </w:r>
            <w:r>
              <w:rPr>
                <w:rFonts w:ascii="Times New Roman" w:hAnsi="Times New Roman"/>
                <w:bCs/>
                <w:sz w:val="24"/>
                <w:szCs w:val="24"/>
                <w:lang w:eastAsia="ru-RU"/>
              </w:rPr>
              <w:t>, ФГОС ОО</w:t>
            </w:r>
          </w:p>
        </w:tc>
        <w:tc>
          <w:tcPr>
            <w:tcW w:w="5103" w:type="dxa"/>
          </w:tcPr>
          <w:p w:rsidR="00BB308E"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Профессиональный стандарт учителя русского языка и литературы как ресурс повышения качества филологического образования. Обновление содержания предметной области в условиях реализации  Концепции. Медиативная речевая деятельность. Возможности применения в образовательном процессе современных интерактивных коммуникаций. Электронные средства поддержки образовательного </w:t>
            </w:r>
            <w:r w:rsidRPr="007F3047">
              <w:rPr>
                <w:rFonts w:ascii="Times New Roman" w:hAnsi="Times New Roman"/>
                <w:sz w:val="24"/>
                <w:szCs w:val="24"/>
              </w:rPr>
              <w:lastRenderedPageBreak/>
              <w:t>процесса преподавания русского языка и литературы. Оценка образовательных результатов обучающихся в условиях реализации ФГОС ОО. Анализ профессиональной деятельности учителя-словесника. Изучение лучших практик реализации ФГОС ОО и Концепции в филологическом образовании. Формирование навыков речевой деятельности обучающихся. Пути и методы формирования и совершенствования орфографической грамотности в школе.</w:t>
            </w:r>
          </w:p>
        </w:tc>
        <w:tc>
          <w:tcPr>
            <w:tcW w:w="851"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lastRenderedPageBreak/>
              <w:t>72</w:t>
            </w:r>
          </w:p>
        </w:tc>
        <w:tc>
          <w:tcPr>
            <w:tcW w:w="1276"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sz w:val="24"/>
                <w:szCs w:val="24"/>
              </w:rPr>
              <w:t>Очная</w:t>
            </w:r>
          </w:p>
        </w:tc>
        <w:tc>
          <w:tcPr>
            <w:tcW w:w="963" w:type="dxa"/>
          </w:tcPr>
          <w:p w:rsidR="00FE36E6" w:rsidRPr="00BB308E" w:rsidRDefault="00FE36E6" w:rsidP="00BB308E">
            <w:pPr>
              <w:keepNext/>
              <w:pBdr>
                <w:right w:val="single" w:sz="4" w:space="4" w:color="auto"/>
              </w:pBdr>
              <w:spacing w:after="0" w:line="240" w:lineRule="auto"/>
              <w:jc w:val="center"/>
              <w:rPr>
                <w:rFonts w:ascii="Times New Roman" w:hAnsi="Times New Roman"/>
                <w:b/>
                <w:bCs/>
                <w:sz w:val="24"/>
                <w:szCs w:val="24"/>
                <w:lang w:eastAsia="ru-RU"/>
              </w:rPr>
            </w:pPr>
            <w:r w:rsidRPr="00BB308E">
              <w:rPr>
                <w:rFonts w:ascii="Times New Roman" w:hAnsi="Times New Roman"/>
                <w:b/>
                <w:bCs/>
                <w:sz w:val="24"/>
                <w:szCs w:val="24"/>
                <w:lang w:eastAsia="ru-RU"/>
              </w:rPr>
              <w:t>19.06</w:t>
            </w:r>
          </w:p>
        </w:tc>
        <w:tc>
          <w:tcPr>
            <w:tcW w:w="851" w:type="dxa"/>
            <w:gridSpan w:val="2"/>
          </w:tcPr>
          <w:p w:rsidR="00FE36E6" w:rsidRPr="00BB308E" w:rsidRDefault="00FE36E6" w:rsidP="00BB308E">
            <w:pPr>
              <w:keepNext/>
              <w:pBdr>
                <w:right w:val="single" w:sz="4" w:space="4" w:color="auto"/>
              </w:pBdr>
              <w:spacing w:after="0" w:line="240" w:lineRule="auto"/>
              <w:jc w:val="center"/>
              <w:rPr>
                <w:rFonts w:ascii="Times New Roman" w:hAnsi="Times New Roman"/>
                <w:b/>
                <w:bCs/>
                <w:sz w:val="24"/>
                <w:szCs w:val="24"/>
                <w:lang w:eastAsia="ru-RU"/>
              </w:rPr>
            </w:pPr>
            <w:r w:rsidRPr="00BB308E">
              <w:rPr>
                <w:rFonts w:ascii="Times New Roman" w:hAnsi="Times New Roman"/>
                <w:b/>
                <w:bCs/>
                <w:sz w:val="24"/>
                <w:szCs w:val="24"/>
                <w:lang w:eastAsia="ru-RU"/>
              </w:rPr>
              <w:t>28.06</w:t>
            </w:r>
          </w:p>
        </w:tc>
        <w:tc>
          <w:tcPr>
            <w:tcW w:w="737"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25</w:t>
            </w:r>
          </w:p>
        </w:tc>
        <w:tc>
          <w:tcPr>
            <w:tcW w:w="1276" w:type="dxa"/>
          </w:tcPr>
          <w:p w:rsidR="00FE36E6" w:rsidRPr="007F3047" w:rsidRDefault="00FE36E6" w:rsidP="00BB308E">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Гармажапова Л.А.</w:t>
            </w:r>
          </w:p>
        </w:tc>
      </w:tr>
      <w:tr w:rsidR="00FE36E6" w:rsidRPr="007F3047" w:rsidTr="00BB308E">
        <w:trPr>
          <w:trHeight w:val="260"/>
        </w:trPr>
        <w:tc>
          <w:tcPr>
            <w:tcW w:w="15021" w:type="dxa"/>
            <w:gridSpan w:val="11"/>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eastAsia="Arial Unicode MS" w:hAnsi="Times New Roman"/>
                <w:b/>
                <w:bCs/>
                <w:sz w:val="24"/>
                <w:szCs w:val="24"/>
                <w:highlight w:val="white"/>
                <w:lang w:eastAsia="ru-RU"/>
              </w:rPr>
              <w:t>СЕНТЯБРЬ</w:t>
            </w:r>
          </w:p>
        </w:tc>
      </w:tr>
      <w:tr w:rsidR="00FE36E6" w:rsidRPr="007F3047" w:rsidTr="00BB308E">
        <w:trPr>
          <w:trHeight w:val="413"/>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12.</w:t>
            </w:r>
          </w:p>
        </w:tc>
        <w:tc>
          <w:tcPr>
            <w:tcW w:w="1559"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Учителя русского языка и литературы</w:t>
            </w:r>
          </w:p>
        </w:tc>
        <w:tc>
          <w:tcPr>
            <w:tcW w:w="1871"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Методика подготовки выпускников к итоговому сочинению</w:t>
            </w:r>
          </w:p>
        </w:tc>
        <w:tc>
          <w:tcPr>
            <w:tcW w:w="5103" w:type="dxa"/>
          </w:tcPr>
          <w:p w:rsidR="00FE36E6" w:rsidRPr="007F3047" w:rsidRDefault="00FE36E6" w:rsidP="00E36B57">
            <w:pPr>
              <w:widowControl w:val="0"/>
              <w:autoSpaceDE w:val="0"/>
              <w:autoSpaceDN w:val="0"/>
              <w:adjustRightInd w:val="0"/>
              <w:spacing w:after="0" w:line="240" w:lineRule="auto"/>
              <w:jc w:val="both"/>
              <w:rPr>
                <w:rFonts w:ascii="Times New Roman" w:hAnsi="Times New Roman"/>
                <w:caps/>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eastAsia="Arial Unicode MS" w:hAnsi="Times New Roman"/>
                <w:sz w:val="24"/>
                <w:szCs w:val="24"/>
                <w:lang w:eastAsia="ru-RU"/>
              </w:rPr>
              <w:t>Инклюзивное образование</w:t>
            </w:r>
            <w:r w:rsidRPr="007F3047">
              <w:rPr>
                <w:rFonts w:ascii="Times New Roman" w:eastAsia="Arial Unicode MS" w:hAnsi="Times New Roman"/>
                <w:iCs/>
                <w:sz w:val="24"/>
                <w:szCs w:val="24"/>
                <w:lang w:eastAsia="ru-RU"/>
              </w:rPr>
              <w:t xml:space="preserve">. </w:t>
            </w:r>
            <w:r w:rsidRPr="007F3047">
              <w:rPr>
                <w:rFonts w:ascii="Times New Roman" w:eastAsia="Arial Unicode MS" w:hAnsi="Times New Roman"/>
                <w:iCs/>
                <w:sz w:val="24"/>
                <w:szCs w:val="24"/>
              </w:rPr>
              <w:t xml:space="preserve">Анализ результатов ЕГЭ по литературе в 2016г. </w:t>
            </w:r>
            <w:r w:rsidRPr="007F3047">
              <w:rPr>
                <w:rFonts w:ascii="Times New Roman" w:eastAsia="Arial Unicode MS" w:hAnsi="Times New Roman"/>
                <w:sz w:val="24"/>
                <w:szCs w:val="24"/>
                <w:lang w:eastAsia="ru-RU"/>
              </w:rPr>
              <w:t>Требования к итоговому сочинению: критерии оценивания, содержательно-проблемные направления и тематика сочинений. Технологии подготовки к сочинению: «навигатор» по содержанию контекстов и информационно-аналитические таблицы.</w:t>
            </w:r>
            <w:r w:rsidRPr="007F3047">
              <w:rPr>
                <w:rFonts w:ascii="Times New Roman" w:hAnsi="Times New Roman"/>
                <w:sz w:val="24"/>
                <w:szCs w:val="24"/>
              </w:rPr>
              <w:t xml:space="preserve"> </w:t>
            </w:r>
            <w:r w:rsidRPr="007F3047">
              <w:rPr>
                <w:rFonts w:ascii="Times New Roman" w:eastAsia="Arial Unicode MS" w:hAnsi="Times New Roman"/>
                <w:sz w:val="24"/>
                <w:szCs w:val="24"/>
                <w:lang w:eastAsia="ru-RU"/>
              </w:rPr>
              <w:t xml:space="preserve">Использование информационно-коммуникационных технологий в образовательном процессе. Учебно-дидактические материалы и ЭОР. </w:t>
            </w:r>
          </w:p>
        </w:tc>
        <w:tc>
          <w:tcPr>
            <w:tcW w:w="851"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32</w:t>
            </w:r>
          </w:p>
        </w:tc>
        <w:tc>
          <w:tcPr>
            <w:tcW w:w="1276"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63" w:type="dxa"/>
          </w:tcPr>
          <w:p w:rsidR="00FE36E6" w:rsidRPr="00BB308E" w:rsidRDefault="00FE36E6" w:rsidP="00BB308E">
            <w:pPr>
              <w:spacing w:after="0" w:line="240" w:lineRule="auto"/>
              <w:jc w:val="center"/>
              <w:rPr>
                <w:rFonts w:ascii="Times New Roman" w:hAnsi="Times New Roman"/>
                <w:b/>
                <w:sz w:val="24"/>
                <w:szCs w:val="24"/>
              </w:rPr>
            </w:pPr>
            <w:r w:rsidRPr="00BB308E">
              <w:rPr>
                <w:rFonts w:ascii="Times New Roman" w:hAnsi="Times New Roman"/>
                <w:b/>
                <w:sz w:val="24"/>
                <w:szCs w:val="24"/>
              </w:rPr>
              <w:t>25.09</w:t>
            </w:r>
          </w:p>
        </w:tc>
        <w:tc>
          <w:tcPr>
            <w:tcW w:w="851" w:type="dxa"/>
            <w:gridSpan w:val="2"/>
          </w:tcPr>
          <w:p w:rsidR="00FE36E6" w:rsidRPr="00BB308E" w:rsidRDefault="00FE36E6" w:rsidP="00BB308E">
            <w:pPr>
              <w:spacing w:after="0" w:line="240" w:lineRule="auto"/>
              <w:jc w:val="center"/>
              <w:rPr>
                <w:rFonts w:ascii="Times New Roman" w:hAnsi="Times New Roman"/>
                <w:b/>
                <w:sz w:val="24"/>
                <w:szCs w:val="24"/>
              </w:rPr>
            </w:pPr>
            <w:r w:rsidRPr="00BB308E">
              <w:rPr>
                <w:rFonts w:ascii="Times New Roman" w:hAnsi="Times New Roman"/>
                <w:b/>
                <w:sz w:val="24"/>
                <w:szCs w:val="24"/>
              </w:rPr>
              <w:t>28.09</w:t>
            </w:r>
          </w:p>
        </w:tc>
        <w:tc>
          <w:tcPr>
            <w:tcW w:w="737"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276" w:type="dxa"/>
          </w:tcPr>
          <w:p w:rsidR="00FE36E6" w:rsidRPr="007F3047" w:rsidRDefault="00FE36E6" w:rsidP="00BB308E">
            <w:pPr>
              <w:spacing w:after="0" w:line="240" w:lineRule="auto"/>
              <w:jc w:val="center"/>
              <w:rPr>
                <w:rFonts w:ascii="Times New Roman" w:hAnsi="Times New Roman"/>
                <w:caps/>
                <w:sz w:val="24"/>
                <w:szCs w:val="24"/>
              </w:rPr>
            </w:pPr>
            <w:r w:rsidRPr="007F3047">
              <w:rPr>
                <w:rFonts w:ascii="Times New Roman" w:hAnsi="Times New Roman"/>
                <w:caps/>
                <w:sz w:val="24"/>
                <w:szCs w:val="24"/>
              </w:rPr>
              <w:t>К</w:t>
            </w:r>
            <w:r w:rsidRPr="007F3047">
              <w:rPr>
                <w:rFonts w:ascii="Times New Roman" w:hAnsi="Times New Roman"/>
                <w:sz w:val="24"/>
                <w:szCs w:val="24"/>
              </w:rPr>
              <w:t>остина</w:t>
            </w:r>
            <w:r w:rsidRPr="007F3047">
              <w:rPr>
                <w:rFonts w:ascii="Times New Roman" w:hAnsi="Times New Roman"/>
                <w:caps/>
                <w:sz w:val="24"/>
                <w:szCs w:val="24"/>
              </w:rPr>
              <w:t xml:space="preserve"> И.Б.</w:t>
            </w:r>
          </w:p>
          <w:p w:rsidR="00FE36E6" w:rsidRPr="007F3047" w:rsidRDefault="00FE36E6" w:rsidP="00BB308E">
            <w:pPr>
              <w:spacing w:after="0" w:line="240" w:lineRule="auto"/>
              <w:jc w:val="center"/>
              <w:rPr>
                <w:rFonts w:ascii="Times New Roman" w:hAnsi="Times New Roman"/>
                <w:caps/>
                <w:sz w:val="24"/>
                <w:szCs w:val="24"/>
              </w:rPr>
            </w:pPr>
          </w:p>
        </w:tc>
      </w:tr>
      <w:tr w:rsidR="00FE36E6" w:rsidRPr="007F3047" w:rsidTr="00D016F0">
        <w:trPr>
          <w:trHeight w:val="70"/>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13.</w:t>
            </w:r>
          </w:p>
        </w:tc>
        <w:tc>
          <w:tcPr>
            <w:tcW w:w="1559" w:type="dxa"/>
          </w:tcPr>
          <w:p w:rsidR="00FE36E6" w:rsidRPr="007F3047" w:rsidRDefault="00FE36E6" w:rsidP="00E36B57">
            <w:pPr>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Педагогические работники ОО </w:t>
            </w:r>
          </w:p>
        </w:tc>
        <w:tc>
          <w:tcPr>
            <w:tcW w:w="1871"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Образование для устойчивого развития: осмысление.</w:t>
            </w:r>
          </w:p>
        </w:tc>
        <w:tc>
          <w:tcPr>
            <w:tcW w:w="5103" w:type="dxa"/>
          </w:tcPr>
          <w:p w:rsidR="00BB308E"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b/>
                <w:sz w:val="24"/>
                <w:szCs w:val="24"/>
              </w:rPr>
              <w:t xml:space="preserve">Модуль 1. </w:t>
            </w:r>
            <w:r w:rsidRPr="007F3047">
              <w:rPr>
                <w:rFonts w:ascii="Times New Roman" w:hAnsi="Times New Roman"/>
                <w:sz w:val="24"/>
                <w:szCs w:val="24"/>
              </w:rPr>
              <w:t xml:space="preserve">Ключевые тренды в системе образования и проектирование устойчивого развития. Глобальный форсайт образования. </w:t>
            </w:r>
            <w:r w:rsidRPr="007F3047">
              <w:rPr>
                <w:rFonts w:ascii="Times New Roman" w:hAnsi="Times New Roman"/>
                <w:b/>
                <w:sz w:val="24"/>
                <w:szCs w:val="24"/>
              </w:rPr>
              <w:t xml:space="preserve">Модуль 2. </w:t>
            </w:r>
            <w:r w:rsidRPr="007F3047">
              <w:rPr>
                <w:rFonts w:ascii="Times New Roman" w:hAnsi="Times New Roman"/>
                <w:sz w:val="24"/>
                <w:szCs w:val="24"/>
              </w:rPr>
              <w:t>Образование для устойчивого развития: осмысление понятия. Особенности содержания образования для устойчивого развития.</w:t>
            </w:r>
          </w:p>
        </w:tc>
        <w:tc>
          <w:tcPr>
            <w:tcW w:w="851"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24</w:t>
            </w:r>
          </w:p>
        </w:tc>
        <w:tc>
          <w:tcPr>
            <w:tcW w:w="1276"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63" w:type="dxa"/>
          </w:tcPr>
          <w:p w:rsidR="00FE36E6" w:rsidRPr="00BB308E" w:rsidRDefault="00FE36E6" w:rsidP="00BB308E">
            <w:pPr>
              <w:spacing w:after="0" w:line="240" w:lineRule="auto"/>
              <w:jc w:val="center"/>
              <w:rPr>
                <w:rFonts w:ascii="Times New Roman" w:hAnsi="Times New Roman"/>
                <w:b/>
                <w:sz w:val="24"/>
                <w:szCs w:val="24"/>
              </w:rPr>
            </w:pPr>
            <w:r w:rsidRPr="00BB308E">
              <w:rPr>
                <w:rFonts w:ascii="Times New Roman" w:hAnsi="Times New Roman"/>
                <w:b/>
                <w:sz w:val="24"/>
                <w:szCs w:val="24"/>
              </w:rPr>
              <w:t>27.09</w:t>
            </w:r>
          </w:p>
        </w:tc>
        <w:tc>
          <w:tcPr>
            <w:tcW w:w="851" w:type="dxa"/>
            <w:gridSpan w:val="2"/>
          </w:tcPr>
          <w:p w:rsidR="00FE36E6" w:rsidRPr="00BB308E" w:rsidRDefault="00FE36E6" w:rsidP="00BB308E">
            <w:pPr>
              <w:spacing w:after="0" w:line="240" w:lineRule="auto"/>
              <w:jc w:val="center"/>
              <w:rPr>
                <w:rFonts w:ascii="Times New Roman" w:hAnsi="Times New Roman"/>
                <w:b/>
                <w:sz w:val="24"/>
                <w:szCs w:val="24"/>
              </w:rPr>
            </w:pPr>
            <w:r w:rsidRPr="00BB308E">
              <w:rPr>
                <w:rFonts w:ascii="Times New Roman" w:hAnsi="Times New Roman"/>
                <w:b/>
                <w:sz w:val="24"/>
                <w:szCs w:val="24"/>
              </w:rPr>
              <w:t>29.09</w:t>
            </w:r>
          </w:p>
        </w:tc>
        <w:tc>
          <w:tcPr>
            <w:tcW w:w="737"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276" w:type="dxa"/>
          </w:tcPr>
          <w:p w:rsidR="00FE36E6" w:rsidRPr="007F3047" w:rsidRDefault="00FE36E6" w:rsidP="00BB308E">
            <w:pPr>
              <w:spacing w:after="0" w:line="240" w:lineRule="auto"/>
              <w:jc w:val="center"/>
              <w:rPr>
                <w:rFonts w:ascii="Times New Roman" w:hAnsi="Times New Roman"/>
                <w:sz w:val="24"/>
                <w:szCs w:val="24"/>
              </w:rPr>
            </w:pPr>
            <w:r w:rsidRPr="007F3047">
              <w:rPr>
                <w:rFonts w:ascii="Times New Roman" w:hAnsi="Times New Roman"/>
                <w:sz w:val="24"/>
                <w:szCs w:val="24"/>
              </w:rPr>
              <w:t>Халудорова Л.Е.</w:t>
            </w:r>
          </w:p>
        </w:tc>
      </w:tr>
      <w:tr w:rsidR="00FE36E6" w:rsidRPr="007F3047" w:rsidTr="00BB308E">
        <w:trPr>
          <w:trHeight w:val="260"/>
        </w:trPr>
        <w:tc>
          <w:tcPr>
            <w:tcW w:w="15021" w:type="dxa"/>
            <w:gridSpan w:val="11"/>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eastAsia="Arial Unicode MS" w:hAnsi="Times New Roman"/>
                <w:b/>
                <w:bCs/>
                <w:sz w:val="24"/>
                <w:szCs w:val="24"/>
                <w:highlight w:val="white"/>
                <w:lang w:eastAsia="ru-RU"/>
              </w:rPr>
              <w:lastRenderedPageBreak/>
              <w:t>ОКТЯБРЬ</w:t>
            </w:r>
          </w:p>
        </w:tc>
      </w:tr>
      <w:tr w:rsidR="00FE36E6" w:rsidRPr="007F3047" w:rsidTr="00BB308E">
        <w:trPr>
          <w:trHeight w:val="699"/>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14.</w:t>
            </w:r>
          </w:p>
        </w:tc>
        <w:tc>
          <w:tcPr>
            <w:tcW w:w="1559"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Педагогические работники ДОО</w:t>
            </w:r>
          </w:p>
        </w:tc>
        <w:tc>
          <w:tcPr>
            <w:tcW w:w="1871"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Интегративность речевого и художественно-эстетического развития старших дошкольников: реализация требований ФГОС ДО</w:t>
            </w:r>
          </w:p>
        </w:tc>
        <w:tc>
          <w:tcPr>
            <w:tcW w:w="5103" w:type="dxa"/>
          </w:tcPr>
          <w:p w:rsidR="00FE36E6" w:rsidRPr="007F3047" w:rsidRDefault="00FE36E6" w:rsidP="00BB308E">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i/>
                <w:sz w:val="24"/>
                <w:szCs w:val="24"/>
              </w:rPr>
              <w:t xml:space="preserve">В программе: </w:t>
            </w:r>
            <w:r w:rsidRPr="007F3047">
              <w:rPr>
                <w:rFonts w:ascii="Times New Roman" w:hAnsi="Times New Roman"/>
                <w:sz w:val="24"/>
                <w:szCs w:val="24"/>
              </w:rPr>
              <w:t>Общая характеристика видов речевой деятельности. Актуальные виды речевой деятельности на этапе дошкольного образования. Аудирование: развитие слухового восприятия, внимания и фонематического слуха. Говорение: артикуляционные гимнастики, упражнения, координирующие речь и движение. Речевые игры. Приемы арт-технологий, развивающих художественно-эстетическое восприятие, в обучении старших дошкольников.</w:t>
            </w:r>
          </w:p>
        </w:tc>
        <w:tc>
          <w:tcPr>
            <w:tcW w:w="851"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16</w:t>
            </w:r>
          </w:p>
        </w:tc>
        <w:tc>
          <w:tcPr>
            <w:tcW w:w="1276"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63" w:type="dxa"/>
          </w:tcPr>
          <w:p w:rsidR="00FE36E6" w:rsidRPr="00BB308E" w:rsidRDefault="00FE36E6" w:rsidP="00BB308E">
            <w:pPr>
              <w:spacing w:after="0" w:line="240" w:lineRule="auto"/>
              <w:jc w:val="center"/>
              <w:rPr>
                <w:rFonts w:ascii="Times New Roman" w:hAnsi="Times New Roman"/>
                <w:b/>
                <w:sz w:val="24"/>
                <w:szCs w:val="24"/>
              </w:rPr>
            </w:pPr>
            <w:r w:rsidRPr="00BB308E">
              <w:rPr>
                <w:rFonts w:ascii="Times New Roman" w:hAnsi="Times New Roman"/>
                <w:b/>
                <w:sz w:val="24"/>
                <w:szCs w:val="24"/>
              </w:rPr>
              <w:t>02.10</w:t>
            </w:r>
          </w:p>
        </w:tc>
        <w:tc>
          <w:tcPr>
            <w:tcW w:w="851" w:type="dxa"/>
            <w:gridSpan w:val="2"/>
          </w:tcPr>
          <w:p w:rsidR="00FE36E6" w:rsidRPr="00BB308E" w:rsidRDefault="00FE36E6" w:rsidP="00BB308E">
            <w:pPr>
              <w:spacing w:after="0" w:line="240" w:lineRule="auto"/>
              <w:jc w:val="center"/>
              <w:rPr>
                <w:rFonts w:ascii="Times New Roman" w:hAnsi="Times New Roman"/>
                <w:b/>
                <w:sz w:val="24"/>
                <w:szCs w:val="24"/>
              </w:rPr>
            </w:pPr>
            <w:r w:rsidRPr="00BB308E">
              <w:rPr>
                <w:rFonts w:ascii="Times New Roman" w:hAnsi="Times New Roman"/>
                <w:b/>
                <w:sz w:val="24"/>
                <w:szCs w:val="24"/>
              </w:rPr>
              <w:t>03.10</w:t>
            </w:r>
          </w:p>
        </w:tc>
        <w:tc>
          <w:tcPr>
            <w:tcW w:w="737"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276" w:type="dxa"/>
          </w:tcPr>
          <w:p w:rsidR="00FE36E6" w:rsidRPr="007F3047" w:rsidRDefault="00FE36E6" w:rsidP="00BB308E">
            <w:pPr>
              <w:spacing w:after="0" w:line="240" w:lineRule="auto"/>
              <w:jc w:val="center"/>
              <w:rPr>
                <w:rFonts w:ascii="Times New Roman" w:hAnsi="Times New Roman"/>
                <w:caps/>
                <w:sz w:val="24"/>
                <w:szCs w:val="24"/>
              </w:rPr>
            </w:pPr>
            <w:r w:rsidRPr="007F3047">
              <w:rPr>
                <w:rFonts w:ascii="Times New Roman" w:hAnsi="Times New Roman"/>
                <w:caps/>
                <w:sz w:val="24"/>
                <w:szCs w:val="24"/>
              </w:rPr>
              <w:t>К</w:t>
            </w:r>
            <w:r w:rsidRPr="007F3047">
              <w:rPr>
                <w:rFonts w:ascii="Times New Roman" w:hAnsi="Times New Roman"/>
                <w:sz w:val="24"/>
                <w:szCs w:val="24"/>
              </w:rPr>
              <w:t xml:space="preserve">остина </w:t>
            </w:r>
            <w:r w:rsidRPr="007F3047">
              <w:rPr>
                <w:rFonts w:ascii="Times New Roman" w:hAnsi="Times New Roman"/>
                <w:caps/>
                <w:sz w:val="24"/>
                <w:szCs w:val="24"/>
              </w:rPr>
              <w:t>И.Б.</w:t>
            </w:r>
          </w:p>
        </w:tc>
      </w:tr>
      <w:tr w:rsidR="00FE36E6" w:rsidRPr="007F3047" w:rsidTr="00BB308E">
        <w:trPr>
          <w:trHeight w:val="277"/>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15.</w:t>
            </w:r>
          </w:p>
        </w:tc>
        <w:tc>
          <w:tcPr>
            <w:tcW w:w="1559"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bCs/>
                <w:iCs/>
                <w:sz w:val="24"/>
                <w:szCs w:val="24"/>
                <w:lang w:eastAsia="ru-RU"/>
              </w:rPr>
              <w:t>Учителя иностранных языков</w:t>
            </w:r>
          </w:p>
        </w:tc>
        <w:tc>
          <w:tcPr>
            <w:tcW w:w="1871" w:type="dxa"/>
          </w:tcPr>
          <w:p w:rsidR="00FE36E6" w:rsidRPr="007F3047" w:rsidRDefault="00FE36E6" w:rsidP="00E36B57">
            <w:pPr>
              <w:spacing w:after="0" w:line="240" w:lineRule="auto"/>
              <w:jc w:val="both"/>
              <w:rPr>
                <w:rFonts w:ascii="Times New Roman" w:hAnsi="Times New Roman"/>
                <w:bCs/>
                <w:sz w:val="24"/>
                <w:szCs w:val="24"/>
              </w:rPr>
            </w:pPr>
            <w:r w:rsidRPr="007F3047">
              <w:rPr>
                <w:rFonts w:ascii="Times New Roman" w:hAnsi="Times New Roman"/>
                <w:bCs/>
                <w:sz w:val="24"/>
                <w:szCs w:val="24"/>
              </w:rPr>
              <w:t>ФГОС: организация учебного процесса в контексте формирования УУД на уроках иностранного языка</w:t>
            </w:r>
          </w:p>
        </w:tc>
        <w:tc>
          <w:tcPr>
            <w:tcW w:w="5103" w:type="dxa"/>
          </w:tcPr>
          <w:p w:rsidR="00FE36E6" w:rsidRPr="007F3047" w:rsidRDefault="00FE36E6" w:rsidP="00E36B57">
            <w:pPr>
              <w:spacing w:after="0" w:line="240" w:lineRule="auto"/>
              <w:jc w:val="both"/>
              <w:textAlignment w:val="baseline"/>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eastAsia="Arial Unicode MS" w:hAnsi="Times New Roman"/>
                <w:sz w:val="24"/>
                <w:szCs w:val="24"/>
                <w:lang w:eastAsia="ru-RU"/>
              </w:rPr>
              <w:t xml:space="preserve">Профессиональный стандарт: совершенствование профессиональной компетенции педагога. Инклюзивное образование. </w:t>
            </w:r>
            <w:r w:rsidRPr="007F3047">
              <w:rPr>
                <w:rFonts w:ascii="Times New Roman" w:hAnsi="Times New Roman"/>
                <w:sz w:val="24"/>
                <w:szCs w:val="24"/>
              </w:rPr>
              <w:t>ООП ООО как система требований по достижению личностных, метапредметных и предметных результатов образования. Учим учиться: приемы, методы, технологии формирования универсальных учебных действий. Современные средства оценивания.</w:t>
            </w:r>
            <w:r w:rsidRPr="007F3047">
              <w:rPr>
                <w:rFonts w:ascii="Times New Roman" w:hAnsi="Times New Roman"/>
                <w:sz w:val="24"/>
                <w:szCs w:val="24"/>
                <w:bdr w:val="none" w:sz="0" w:space="0" w:color="auto" w:frame="1"/>
              </w:rPr>
              <w:t xml:space="preserve"> УМК</w:t>
            </w:r>
            <w:r w:rsidRPr="007F3047">
              <w:rPr>
                <w:rFonts w:ascii="Times New Roman" w:hAnsi="Times New Roman"/>
                <w:sz w:val="24"/>
                <w:szCs w:val="24"/>
              </w:rPr>
              <w:t xml:space="preserve"> «</w:t>
            </w:r>
            <w:r w:rsidRPr="007F3047">
              <w:rPr>
                <w:rFonts w:ascii="Times New Roman" w:hAnsi="Times New Roman"/>
                <w:sz w:val="24"/>
                <w:szCs w:val="24"/>
                <w:bdr w:val="none" w:sz="0" w:space="0" w:color="auto" w:frame="1"/>
              </w:rPr>
              <w:t>Английский в фокусе» для 2-11 классов издательства «Просвещение»</w:t>
            </w:r>
          </w:p>
        </w:tc>
        <w:tc>
          <w:tcPr>
            <w:tcW w:w="851"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72</w:t>
            </w:r>
          </w:p>
        </w:tc>
        <w:tc>
          <w:tcPr>
            <w:tcW w:w="1276" w:type="dxa"/>
          </w:tcPr>
          <w:p w:rsidR="00FE36E6" w:rsidRPr="007F3047" w:rsidRDefault="00BB308E" w:rsidP="00E36B57">
            <w:pPr>
              <w:keepNext/>
              <w:pBdr>
                <w:right w:val="single" w:sz="4" w:space="4" w:color="auto"/>
              </w:pBd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О</w:t>
            </w:r>
            <w:r w:rsidR="00FE36E6" w:rsidRPr="007F3047">
              <w:rPr>
                <w:rFonts w:ascii="Times New Roman" w:hAnsi="Times New Roman"/>
                <w:bCs/>
                <w:sz w:val="24"/>
                <w:szCs w:val="24"/>
                <w:lang w:eastAsia="ru-RU"/>
              </w:rPr>
              <w:t>чная</w:t>
            </w:r>
          </w:p>
        </w:tc>
        <w:tc>
          <w:tcPr>
            <w:tcW w:w="963" w:type="dxa"/>
          </w:tcPr>
          <w:p w:rsidR="00FE36E6" w:rsidRPr="00775E70" w:rsidRDefault="00FE36E6" w:rsidP="00775E70">
            <w:pPr>
              <w:keepNext/>
              <w:pBdr>
                <w:right w:val="single" w:sz="4" w:space="4" w:color="auto"/>
              </w:pBdr>
              <w:spacing w:after="0" w:line="240" w:lineRule="auto"/>
              <w:jc w:val="center"/>
              <w:rPr>
                <w:rFonts w:ascii="Times New Roman" w:hAnsi="Times New Roman"/>
                <w:b/>
                <w:bCs/>
                <w:sz w:val="24"/>
                <w:szCs w:val="24"/>
                <w:lang w:eastAsia="ru-RU"/>
              </w:rPr>
            </w:pPr>
            <w:r w:rsidRPr="00775E70">
              <w:rPr>
                <w:rFonts w:ascii="Times New Roman" w:hAnsi="Times New Roman"/>
                <w:b/>
                <w:bCs/>
                <w:sz w:val="24"/>
                <w:szCs w:val="24"/>
                <w:lang w:eastAsia="ru-RU"/>
              </w:rPr>
              <w:t>09.10</w:t>
            </w:r>
          </w:p>
        </w:tc>
        <w:tc>
          <w:tcPr>
            <w:tcW w:w="851" w:type="dxa"/>
            <w:gridSpan w:val="2"/>
          </w:tcPr>
          <w:p w:rsidR="00FE36E6" w:rsidRPr="00775E70" w:rsidRDefault="00FE36E6" w:rsidP="00775E70">
            <w:pPr>
              <w:keepNext/>
              <w:pBdr>
                <w:right w:val="single" w:sz="4" w:space="4" w:color="auto"/>
              </w:pBdr>
              <w:spacing w:after="0" w:line="240" w:lineRule="auto"/>
              <w:jc w:val="center"/>
              <w:rPr>
                <w:rFonts w:ascii="Times New Roman" w:hAnsi="Times New Roman"/>
                <w:b/>
                <w:bCs/>
                <w:sz w:val="24"/>
                <w:szCs w:val="24"/>
                <w:lang w:eastAsia="ru-RU"/>
              </w:rPr>
            </w:pPr>
            <w:r w:rsidRPr="00775E70">
              <w:rPr>
                <w:rFonts w:ascii="Times New Roman" w:hAnsi="Times New Roman"/>
                <w:b/>
                <w:bCs/>
                <w:sz w:val="24"/>
                <w:szCs w:val="24"/>
                <w:lang w:eastAsia="ru-RU"/>
              </w:rPr>
              <w:t>18.10</w:t>
            </w:r>
          </w:p>
        </w:tc>
        <w:tc>
          <w:tcPr>
            <w:tcW w:w="737"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25</w:t>
            </w:r>
          </w:p>
        </w:tc>
        <w:tc>
          <w:tcPr>
            <w:tcW w:w="1276" w:type="dxa"/>
          </w:tcPr>
          <w:p w:rsidR="00FE36E6" w:rsidRPr="007F3047" w:rsidRDefault="00FE36E6" w:rsidP="00BB308E">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Абидуева А.Н.</w:t>
            </w:r>
          </w:p>
        </w:tc>
      </w:tr>
      <w:tr w:rsidR="00FE36E6" w:rsidRPr="007F3047" w:rsidTr="00BB308E">
        <w:trPr>
          <w:trHeight w:val="1547"/>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16.</w:t>
            </w:r>
          </w:p>
        </w:tc>
        <w:tc>
          <w:tcPr>
            <w:tcW w:w="1559"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Учителя начальных классов</w:t>
            </w:r>
          </w:p>
        </w:tc>
        <w:tc>
          <w:tcPr>
            <w:tcW w:w="1871"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Педагогические технологии в начальной школе как средство достижения образовательных результатов</w:t>
            </w:r>
          </w:p>
        </w:tc>
        <w:tc>
          <w:tcPr>
            <w:tcW w:w="5103"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iCs/>
                <w:sz w:val="24"/>
                <w:szCs w:val="24"/>
                <w:lang w:eastAsia="ru-RU"/>
              </w:rPr>
            </w:pPr>
            <w:r w:rsidRPr="007F3047">
              <w:rPr>
                <w:rFonts w:ascii="Times New Roman" w:eastAsia="Arial Unicode MS" w:hAnsi="Times New Roman"/>
                <w:i/>
                <w:iCs/>
                <w:sz w:val="24"/>
                <w:szCs w:val="24"/>
                <w:lang w:eastAsia="ru-RU"/>
              </w:rPr>
              <w:t xml:space="preserve">В программе: </w:t>
            </w:r>
            <w:r w:rsidRPr="007F3047">
              <w:rPr>
                <w:rFonts w:ascii="Times New Roman" w:hAnsi="Times New Roman"/>
                <w:sz w:val="24"/>
                <w:szCs w:val="24"/>
              </w:rPr>
              <w:t xml:space="preserve">Педагогические технологии: понятие, особенности. Виды педагогических технологий. Проектирование ситуаций, занятий, событий с использованием педагогических технологий. </w:t>
            </w:r>
          </w:p>
        </w:tc>
        <w:tc>
          <w:tcPr>
            <w:tcW w:w="851"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16</w:t>
            </w:r>
          </w:p>
        </w:tc>
        <w:tc>
          <w:tcPr>
            <w:tcW w:w="1276"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63" w:type="dxa"/>
          </w:tcPr>
          <w:p w:rsidR="00FE36E6" w:rsidRPr="00775E70" w:rsidRDefault="00FE36E6" w:rsidP="00775E70">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75E70">
              <w:rPr>
                <w:rFonts w:ascii="Times New Roman" w:eastAsia="Arial Unicode MS" w:hAnsi="Times New Roman"/>
                <w:b/>
                <w:sz w:val="24"/>
                <w:szCs w:val="24"/>
                <w:lang w:eastAsia="ru-RU"/>
              </w:rPr>
              <w:t>19.10</w:t>
            </w:r>
          </w:p>
        </w:tc>
        <w:tc>
          <w:tcPr>
            <w:tcW w:w="851" w:type="dxa"/>
            <w:gridSpan w:val="2"/>
          </w:tcPr>
          <w:p w:rsidR="00FE36E6" w:rsidRPr="00775E70" w:rsidRDefault="00FE36E6" w:rsidP="00775E70">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75E70">
              <w:rPr>
                <w:rFonts w:ascii="Times New Roman" w:eastAsia="Arial Unicode MS" w:hAnsi="Times New Roman"/>
                <w:b/>
                <w:sz w:val="24"/>
                <w:szCs w:val="24"/>
                <w:lang w:eastAsia="ru-RU"/>
              </w:rPr>
              <w:t>20.10</w:t>
            </w:r>
          </w:p>
        </w:tc>
        <w:tc>
          <w:tcPr>
            <w:tcW w:w="737"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20</w:t>
            </w:r>
          </w:p>
        </w:tc>
        <w:tc>
          <w:tcPr>
            <w:tcW w:w="1276" w:type="dxa"/>
          </w:tcPr>
          <w:p w:rsidR="00FE36E6" w:rsidRPr="007F3047" w:rsidRDefault="00FE36E6" w:rsidP="00BB308E">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Халудорова Л.Е.</w:t>
            </w:r>
          </w:p>
        </w:tc>
      </w:tr>
      <w:tr w:rsidR="00FE36E6" w:rsidRPr="007F3047" w:rsidTr="00BB308E">
        <w:trPr>
          <w:trHeight w:val="1266"/>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lastRenderedPageBreak/>
              <w:t>17.</w:t>
            </w:r>
          </w:p>
        </w:tc>
        <w:tc>
          <w:tcPr>
            <w:tcW w:w="1559" w:type="dxa"/>
          </w:tcPr>
          <w:p w:rsidR="00FE36E6" w:rsidRPr="007F3047" w:rsidRDefault="00FE36E6" w:rsidP="00775E70">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Учителя русского языка и литературы (</w:t>
            </w:r>
            <w:r w:rsidR="00775E70">
              <w:rPr>
                <w:rFonts w:ascii="Times New Roman" w:eastAsia="Arial Unicode MS" w:hAnsi="Times New Roman"/>
                <w:sz w:val="24"/>
                <w:szCs w:val="24"/>
                <w:lang w:eastAsia="ru-RU"/>
              </w:rPr>
              <w:t xml:space="preserve">со </w:t>
            </w:r>
            <w:r w:rsidRPr="007F3047">
              <w:rPr>
                <w:rFonts w:ascii="Times New Roman" w:eastAsia="Arial Unicode MS" w:hAnsi="Times New Roman"/>
                <w:sz w:val="24"/>
                <w:szCs w:val="24"/>
                <w:lang w:eastAsia="ru-RU"/>
              </w:rPr>
              <w:t>стаж</w:t>
            </w:r>
            <w:r w:rsidR="00775E70">
              <w:rPr>
                <w:rFonts w:ascii="Times New Roman" w:eastAsia="Arial Unicode MS" w:hAnsi="Times New Roman"/>
                <w:sz w:val="24"/>
                <w:szCs w:val="24"/>
                <w:lang w:eastAsia="ru-RU"/>
              </w:rPr>
              <w:t>ем работы от</w:t>
            </w:r>
            <w:r w:rsidRPr="007F3047">
              <w:rPr>
                <w:rFonts w:ascii="Times New Roman" w:eastAsia="Arial Unicode MS" w:hAnsi="Times New Roman"/>
                <w:sz w:val="24"/>
                <w:szCs w:val="24"/>
                <w:lang w:eastAsia="ru-RU"/>
              </w:rPr>
              <w:t xml:space="preserve"> 1</w:t>
            </w:r>
            <w:r w:rsidR="00775E70">
              <w:rPr>
                <w:rFonts w:ascii="Times New Roman" w:eastAsia="Arial Unicode MS" w:hAnsi="Times New Roman"/>
                <w:sz w:val="24"/>
                <w:szCs w:val="24"/>
                <w:lang w:eastAsia="ru-RU"/>
              </w:rPr>
              <w:t xml:space="preserve"> до </w:t>
            </w:r>
            <w:r w:rsidRPr="007F3047">
              <w:rPr>
                <w:rFonts w:ascii="Times New Roman" w:eastAsia="Arial Unicode MS" w:hAnsi="Times New Roman"/>
                <w:sz w:val="24"/>
                <w:szCs w:val="24"/>
                <w:lang w:eastAsia="ru-RU"/>
              </w:rPr>
              <w:t xml:space="preserve">3 </w:t>
            </w:r>
            <w:r w:rsidR="00775E70">
              <w:rPr>
                <w:rFonts w:ascii="Times New Roman" w:eastAsia="Arial Unicode MS" w:hAnsi="Times New Roman"/>
                <w:sz w:val="24"/>
                <w:szCs w:val="24"/>
                <w:lang w:eastAsia="ru-RU"/>
              </w:rPr>
              <w:t>лет</w:t>
            </w:r>
            <w:r w:rsidRPr="007F3047">
              <w:rPr>
                <w:rFonts w:ascii="Times New Roman" w:eastAsia="Arial Unicode MS" w:hAnsi="Times New Roman"/>
                <w:sz w:val="24"/>
                <w:szCs w:val="24"/>
                <w:lang w:eastAsia="ru-RU"/>
              </w:rPr>
              <w:t>)</w:t>
            </w:r>
          </w:p>
        </w:tc>
        <w:tc>
          <w:tcPr>
            <w:tcW w:w="1871" w:type="dxa"/>
          </w:tcPr>
          <w:p w:rsidR="00FE36E6" w:rsidRPr="007F3047" w:rsidRDefault="00FE36E6" w:rsidP="00775E70">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Основные направления модернизации филологического образования в школе в условиях реализации ФГОС ОО</w:t>
            </w:r>
          </w:p>
        </w:tc>
        <w:tc>
          <w:tcPr>
            <w:tcW w:w="5103"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eastAsia="Arial Unicode MS" w:hAnsi="Times New Roman"/>
                <w:sz w:val="24"/>
                <w:szCs w:val="24"/>
                <w:lang w:eastAsia="ru-RU"/>
              </w:rPr>
              <w:t>Модернизация содержания образовательной области «Филология».</w:t>
            </w:r>
            <w:r w:rsidRPr="007F3047">
              <w:rPr>
                <w:rFonts w:ascii="Times New Roman" w:eastAsia="Arial Unicode MS" w:hAnsi="Times New Roman"/>
                <w:caps/>
                <w:sz w:val="24"/>
                <w:szCs w:val="24"/>
                <w:lang w:eastAsia="ru-RU"/>
              </w:rPr>
              <w:t xml:space="preserve"> </w:t>
            </w:r>
            <w:r w:rsidRPr="007F3047">
              <w:rPr>
                <w:rFonts w:ascii="Times New Roman" w:eastAsia="Arial Unicode MS" w:hAnsi="Times New Roman"/>
                <w:sz w:val="24"/>
                <w:szCs w:val="24"/>
                <w:lang w:eastAsia="ru-RU"/>
              </w:rPr>
              <w:t>Концепция и основные направления федеральной и региональной образовательной политики в области филологического образования.</w:t>
            </w:r>
            <w:r w:rsidRPr="007F3047">
              <w:rPr>
                <w:rFonts w:ascii="Times New Roman" w:hAnsi="Times New Roman"/>
                <w:sz w:val="24"/>
                <w:szCs w:val="24"/>
              </w:rPr>
              <w:t xml:space="preserve"> </w:t>
            </w:r>
            <w:r w:rsidRPr="007F3047">
              <w:rPr>
                <w:rFonts w:ascii="Times New Roman" w:eastAsia="Arial Unicode MS" w:hAnsi="Times New Roman"/>
                <w:sz w:val="24"/>
                <w:szCs w:val="24"/>
                <w:lang w:eastAsia="ru-RU"/>
              </w:rPr>
              <w:t>Проектирование образовательного процесса. Использование информационно-коммуникационных технологий в образовательном процессе. Технологическая карта урока. Педагогические технологии диагностики и оценивания учебных достижений на уроках русского языка и литературы.</w:t>
            </w:r>
            <w:r w:rsidRPr="007F3047">
              <w:rPr>
                <w:rFonts w:ascii="Times New Roman" w:eastAsia="Arial Unicode MS" w:hAnsi="Times New Roman"/>
                <w:caps/>
                <w:sz w:val="24"/>
                <w:szCs w:val="24"/>
                <w:lang w:eastAsia="ru-RU"/>
              </w:rPr>
              <w:t xml:space="preserve"> С</w:t>
            </w:r>
            <w:r w:rsidRPr="007F3047">
              <w:rPr>
                <w:rFonts w:ascii="Times New Roman" w:eastAsia="Arial Unicode MS" w:hAnsi="Times New Roman"/>
                <w:sz w:val="24"/>
                <w:szCs w:val="24"/>
                <w:lang w:eastAsia="ru-RU"/>
              </w:rPr>
              <w:t>истема работы учителя по формированию</w:t>
            </w:r>
            <w:r w:rsidRPr="007F3047">
              <w:rPr>
                <w:rFonts w:ascii="Times New Roman" w:eastAsia="Arial Unicode MS" w:hAnsi="Times New Roman"/>
                <w:caps/>
                <w:sz w:val="24"/>
                <w:szCs w:val="24"/>
                <w:lang w:eastAsia="ru-RU"/>
              </w:rPr>
              <w:t xml:space="preserve"> УУД </w:t>
            </w:r>
            <w:r w:rsidRPr="007F3047">
              <w:rPr>
                <w:rFonts w:ascii="Times New Roman" w:eastAsia="Arial Unicode MS" w:hAnsi="Times New Roman"/>
                <w:sz w:val="24"/>
                <w:szCs w:val="24"/>
                <w:lang w:eastAsia="ru-RU"/>
              </w:rPr>
              <w:t xml:space="preserve">на уроках русского языка и литературы. Решение олимпиадных задач по русскому языку и литературе. </w:t>
            </w:r>
            <w:r w:rsidRPr="007F3047">
              <w:rPr>
                <w:rFonts w:ascii="Times New Roman" w:eastAsia="Arial Unicode MS" w:hAnsi="Times New Roman"/>
                <w:caps/>
                <w:sz w:val="24"/>
                <w:szCs w:val="24"/>
                <w:lang w:eastAsia="ru-RU"/>
              </w:rPr>
              <w:t>П</w:t>
            </w:r>
            <w:r w:rsidRPr="007F3047">
              <w:rPr>
                <w:rFonts w:ascii="Times New Roman" w:eastAsia="Arial Unicode MS" w:hAnsi="Times New Roman"/>
                <w:sz w:val="24"/>
                <w:szCs w:val="24"/>
                <w:lang w:eastAsia="ru-RU"/>
              </w:rPr>
              <w:t xml:space="preserve">одготовка к аттестационным процедурам учителя - словесника. </w:t>
            </w:r>
          </w:p>
        </w:tc>
        <w:tc>
          <w:tcPr>
            <w:tcW w:w="851"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40</w:t>
            </w:r>
          </w:p>
        </w:tc>
        <w:tc>
          <w:tcPr>
            <w:tcW w:w="1276"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63" w:type="dxa"/>
          </w:tcPr>
          <w:p w:rsidR="00FE36E6" w:rsidRPr="00775E70" w:rsidRDefault="00FE36E6" w:rsidP="00775E70">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75E70">
              <w:rPr>
                <w:rFonts w:ascii="Times New Roman" w:eastAsia="Arial Unicode MS" w:hAnsi="Times New Roman"/>
                <w:b/>
                <w:sz w:val="24"/>
                <w:szCs w:val="24"/>
                <w:lang w:eastAsia="ru-RU"/>
              </w:rPr>
              <w:t>23.10</w:t>
            </w:r>
          </w:p>
        </w:tc>
        <w:tc>
          <w:tcPr>
            <w:tcW w:w="851" w:type="dxa"/>
            <w:gridSpan w:val="2"/>
          </w:tcPr>
          <w:p w:rsidR="00FE36E6" w:rsidRPr="00775E70" w:rsidRDefault="00FE36E6" w:rsidP="00775E70">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75E70">
              <w:rPr>
                <w:rFonts w:ascii="Times New Roman" w:eastAsia="Arial Unicode MS" w:hAnsi="Times New Roman"/>
                <w:b/>
                <w:sz w:val="24"/>
                <w:szCs w:val="24"/>
                <w:lang w:eastAsia="ru-RU"/>
              </w:rPr>
              <w:t>27.10</w:t>
            </w:r>
          </w:p>
        </w:tc>
        <w:tc>
          <w:tcPr>
            <w:tcW w:w="737"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20</w:t>
            </w:r>
          </w:p>
        </w:tc>
        <w:tc>
          <w:tcPr>
            <w:tcW w:w="1276" w:type="dxa"/>
          </w:tcPr>
          <w:p w:rsidR="00FE36E6" w:rsidRPr="007F3047" w:rsidRDefault="00FE36E6" w:rsidP="00BB308E">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Гармажапова Л.А.</w:t>
            </w:r>
          </w:p>
        </w:tc>
      </w:tr>
      <w:tr w:rsidR="00FE36E6" w:rsidRPr="007F3047" w:rsidTr="00BB308E">
        <w:trPr>
          <w:trHeight w:val="118"/>
        </w:trPr>
        <w:tc>
          <w:tcPr>
            <w:tcW w:w="15021" w:type="dxa"/>
            <w:gridSpan w:val="11"/>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eastAsia="Arial Unicode MS" w:hAnsi="Times New Roman"/>
                <w:b/>
                <w:bCs/>
                <w:sz w:val="24"/>
                <w:szCs w:val="24"/>
                <w:highlight w:val="white"/>
                <w:lang w:eastAsia="ru-RU"/>
              </w:rPr>
              <w:t>НОЯБРЬ</w:t>
            </w:r>
          </w:p>
        </w:tc>
      </w:tr>
      <w:tr w:rsidR="00FE36E6" w:rsidRPr="007F3047" w:rsidTr="00734867">
        <w:trPr>
          <w:trHeight w:val="129"/>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18.</w:t>
            </w:r>
          </w:p>
        </w:tc>
        <w:tc>
          <w:tcPr>
            <w:tcW w:w="1559" w:type="dxa"/>
          </w:tcPr>
          <w:p w:rsidR="00FE36E6" w:rsidRPr="007F3047" w:rsidRDefault="00FE36E6" w:rsidP="00E36B57">
            <w:pPr>
              <w:spacing w:after="0" w:line="240" w:lineRule="auto"/>
              <w:jc w:val="both"/>
              <w:rPr>
                <w:rFonts w:ascii="Times New Roman" w:hAnsi="Times New Roman"/>
                <w:bCs/>
                <w:iCs/>
                <w:sz w:val="24"/>
                <w:szCs w:val="24"/>
                <w:lang w:eastAsia="ru-RU"/>
              </w:rPr>
            </w:pPr>
            <w:r w:rsidRPr="007F3047">
              <w:rPr>
                <w:rFonts w:ascii="Times New Roman" w:eastAsia="Arial Unicode MS" w:hAnsi="Times New Roman"/>
                <w:sz w:val="24"/>
                <w:szCs w:val="24"/>
                <w:lang w:eastAsia="ru-RU"/>
              </w:rPr>
              <w:t>Педагогические работники ОО, учителя русского языка и литературы</w:t>
            </w:r>
          </w:p>
        </w:tc>
        <w:tc>
          <w:tcPr>
            <w:tcW w:w="1871" w:type="dxa"/>
          </w:tcPr>
          <w:p w:rsidR="00FE36E6" w:rsidRPr="007F3047" w:rsidRDefault="00FE36E6" w:rsidP="00E36B57">
            <w:pPr>
              <w:spacing w:after="0" w:line="240" w:lineRule="auto"/>
              <w:jc w:val="both"/>
              <w:rPr>
                <w:rFonts w:ascii="Times New Roman" w:hAnsi="Times New Roman"/>
                <w:bCs/>
                <w:sz w:val="24"/>
                <w:szCs w:val="24"/>
              </w:rPr>
            </w:pPr>
            <w:r w:rsidRPr="007F3047">
              <w:rPr>
                <w:rFonts w:ascii="Times New Roman" w:hAnsi="Times New Roman"/>
                <w:bCs/>
                <w:sz w:val="24"/>
                <w:szCs w:val="24"/>
              </w:rPr>
              <w:t>Совершенствование профессиональных компетенций педагогических кадров в области развития языковой функциональной грамотности обучающихся</w:t>
            </w:r>
          </w:p>
        </w:tc>
        <w:tc>
          <w:tcPr>
            <w:tcW w:w="5103" w:type="dxa"/>
          </w:tcPr>
          <w:p w:rsidR="00FE36E6" w:rsidRPr="007F3047" w:rsidRDefault="00FE36E6" w:rsidP="00E36B57">
            <w:pPr>
              <w:spacing w:after="0" w:line="240" w:lineRule="auto"/>
              <w:jc w:val="both"/>
              <w:textAlignment w:val="baseline"/>
              <w:rPr>
                <w:rFonts w:ascii="Times New Roman" w:hAnsi="Times New Roman"/>
                <w:sz w:val="24"/>
                <w:szCs w:val="24"/>
              </w:rPr>
            </w:pPr>
            <w:r w:rsidRPr="007F3047">
              <w:rPr>
                <w:rFonts w:ascii="Times New Roman" w:hAnsi="Times New Roman"/>
                <w:i/>
                <w:sz w:val="24"/>
                <w:szCs w:val="24"/>
              </w:rPr>
              <w:t xml:space="preserve">В программе: </w:t>
            </w:r>
            <w:r w:rsidRPr="007F3047">
              <w:rPr>
                <w:rFonts w:ascii="Times New Roman" w:hAnsi="Times New Roman"/>
                <w:sz w:val="24"/>
                <w:szCs w:val="24"/>
              </w:rPr>
              <w:t xml:space="preserve">Государственная политика в области российского образования. Требования профессионального стандарта «Педагог» и Концепции филологического образования. Совершенствование знаний в области теории коммуникации. Методологические проблемы теории коммуникации. Использование образовательных технологий в процессе совершенствования языковой функциональной грамотности обучающихся и педагогических работников. Проектирование занятий, нацеленных на совершенствование языковой функциональной грамотности обучающихся и педагогических работников. Особенности </w:t>
            </w:r>
            <w:r w:rsidRPr="007F3047">
              <w:rPr>
                <w:rFonts w:ascii="Times New Roman" w:hAnsi="Times New Roman"/>
                <w:sz w:val="24"/>
                <w:szCs w:val="24"/>
              </w:rPr>
              <w:lastRenderedPageBreak/>
              <w:t>методики использования электронных учебников в учебном процессе.</w:t>
            </w:r>
          </w:p>
        </w:tc>
        <w:tc>
          <w:tcPr>
            <w:tcW w:w="851"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24</w:t>
            </w:r>
          </w:p>
        </w:tc>
        <w:tc>
          <w:tcPr>
            <w:tcW w:w="1276"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Очная</w:t>
            </w:r>
          </w:p>
        </w:tc>
        <w:tc>
          <w:tcPr>
            <w:tcW w:w="963" w:type="dxa"/>
          </w:tcPr>
          <w:p w:rsidR="00FE36E6" w:rsidRPr="00775E70" w:rsidRDefault="00FE36E6" w:rsidP="00775E70">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75E70">
              <w:rPr>
                <w:rFonts w:ascii="Times New Roman" w:eastAsia="Arial Unicode MS" w:hAnsi="Times New Roman"/>
                <w:b/>
                <w:sz w:val="24"/>
                <w:szCs w:val="24"/>
                <w:lang w:eastAsia="ru-RU"/>
              </w:rPr>
              <w:t>13.11</w:t>
            </w:r>
          </w:p>
        </w:tc>
        <w:tc>
          <w:tcPr>
            <w:tcW w:w="851" w:type="dxa"/>
            <w:gridSpan w:val="2"/>
          </w:tcPr>
          <w:p w:rsidR="00FE36E6" w:rsidRPr="00775E70" w:rsidRDefault="00FE36E6" w:rsidP="00775E70">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775E70">
              <w:rPr>
                <w:rFonts w:ascii="Times New Roman" w:eastAsia="Arial Unicode MS" w:hAnsi="Times New Roman"/>
                <w:b/>
                <w:sz w:val="24"/>
                <w:szCs w:val="24"/>
                <w:lang w:eastAsia="ru-RU"/>
              </w:rPr>
              <w:t>15.11</w:t>
            </w:r>
          </w:p>
        </w:tc>
        <w:tc>
          <w:tcPr>
            <w:tcW w:w="737"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25</w:t>
            </w:r>
          </w:p>
        </w:tc>
        <w:tc>
          <w:tcPr>
            <w:tcW w:w="1276" w:type="dxa"/>
          </w:tcPr>
          <w:p w:rsidR="00FE36E6" w:rsidRPr="007F3047" w:rsidRDefault="00FE36E6" w:rsidP="00BB308E">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Гармажапова Л.А.</w:t>
            </w:r>
          </w:p>
        </w:tc>
      </w:tr>
      <w:tr w:rsidR="00FE36E6" w:rsidRPr="007F3047" w:rsidTr="00734867">
        <w:trPr>
          <w:trHeight w:val="129"/>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19.</w:t>
            </w:r>
          </w:p>
        </w:tc>
        <w:tc>
          <w:tcPr>
            <w:tcW w:w="1559" w:type="dxa"/>
          </w:tcPr>
          <w:p w:rsidR="00FE36E6" w:rsidRPr="007F3047" w:rsidRDefault="00FE36E6" w:rsidP="00E36B57">
            <w:pPr>
              <w:spacing w:after="0" w:line="240" w:lineRule="auto"/>
              <w:jc w:val="both"/>
              <w:rPr>
                <w:rFonts w:ascii="Times New Roman" w:hAnsi="Times New Roman"/>
                <w:bCs/>
                <w:iCs/>
                <w:sz w:val="24"/>
                <w:szCs w:val="24"/>
                <w:lang w:eastAsia="ru-RU"/>
              </w:rPr>
            </w:pPr>
            <w:r w:rsidRPr="007F3047">
              <w:rPr>
                <w:rFonts w:ascii="Times New Roman" w:hAnsi="Times New Roman"/>
                <w:bCs/>
                <w:iCs/>
                <w:sz w:val="24"/>
                <w:szCs w:val="24"/>
                <w:lang w:eastAsia="ru-RU"/>
              </w:rPr>
              <w:t>Педагогические работники ДОО</w:t>
            </w:r>
          </w:p>
        </w:tc>
        <w:tc>
          <w:tcPr>
            <w:tcW w:w="1871" w:type="dxa"/>
          </w:tcPr>
          <w:p w:rsidR="00FE36E6" w:rsidRPr="007F3047" w:rsidRDefault="00FE36E6" w:rsidP="00E36B57">
            <w:pPr>
              <w:spacing w:after="0" w:line="240" w:lineRule="auto"/>
              <w:jc w:val="both"/>
              <w:rPr>
                <w:rFonts w:ascii="Times New Roman" w:hAnsi="Times New Roman"/>
                <w:bCs/>
                <w:sz w:val="24"/>
                <w:szCs w:val="24"/>
              </w:rPr>
            </w:pPr>
            <w:r w:rsidRPr="007F3047">
              <w:rPr>
                <w:rFonts w:ascii="Times New Roman" w:hAnsi="Times New Roman"/>
                <w:bCs/>
                <w:sz w:val="24"/>
                <w:szCs w:val="24"/>
              </w:rPr>
              <w:t>Билингвальная (трилингвальная) образовательная среда в дошкольном учреждении</w:t>
            </w:r>
          </w:p>
        </w:tc>
        <w:tc>
          <w:tcPr>
            <w:tcW w:w="5103" w:type="dxa"/>
          </w:tcPr>
          <w:p w:rsidR="00FE36E6" w:rsidRPr="007F3047" w:rsidRDefault="00FE36E6" w:rsidP="00E36B57">
            <w:pPr>
              <w:pStyle w:val="ac"/>
              <w:spacing w:before="0" w:after="0"/>
              <w:rPr>
                <w:bdr w:val="none" w:sz="0" w:space="0" w:color="auto" w:frame="1"/>
              </w:rPr>
            </w:pPr>
            <w:r w:rsidRPr="007F3047">
              <w:rPr>
                <w:i/>
                <w:bdr w:val="none" w:sz="0" w:space="0" w:color="auto" w:frame="1"/>
              </w:rPr>
              <w:t xml:space="preserve">В программе: </w:t>
            </w:r>
            <w:r w:rsidRPr="007F3047">
              <w:rPr>
                <w:bdr w:val="none" w:sz="0" w:space="0" w:color="auto" w:frame="1"/>
              </w:rPr>
              <w:t>Основные принципы и методика обучения английскому языку дошкольников. Технологии, способствующие развитию навыков общения на английском языке. Билингвальная (трилингвальная) образовательная среда. Работа с модулями программы «</w:t>
            </w:r>
            <w:r w:rsidRPr="007F3047">
              <w:rPr>
                <w:bdr w:val="none" w:sz="0" w:space="0" w:color="auto" w:frame="1"/>
                <w:lang w:val="en-US"/>
              </w:rPr>
              <w:t>Key</w:t>
            </w:r>
            <w:r w:rsidRPr="007F3047">
              <w:rPr>
                <w:bdr w:val="none" w:sz="0" w:space="0" w:color="auto" w:frame="1"/>
              </w:rPr>
              <w:t xml:space="preserve"> </w:t>
            </w:r>
            <w:r w:rsidRPr="007F3047">
              <w:rPr>
                <w:bdr w:val="none" w:sz="0" w:space="0" w:color="auto" w:frame="1"/>
                <w:lang w:val="en-US"/>
              </w:rPr>
              <w:t>to</w:t>
            </w:r>
            <w:r w:rsidRPr="007F3047">
              <w:rPr>
                <w:bdr w:val="none" w:sz="0" w:space="0" w:color="auto" w:frame="1"/>
              </w:rPr>
              <w:t xml:space="preserve"> </w:t>
            </w:r>
            <w:r w:rsidRPr="007F3047">
              <w:rPr>
                <w:bdr w:val="none" w:sz="0" w:space="0" w:color="auto" w:frame="1"/>
                <w:lang w:val="en-US"/>
              </w:rPr>
              <w:t>Learning</w:t>
            </w:r>
            <w:r w:rsidRPr="007F3047">
              <w:rPr>
                <w:bdr w:val="none" w:sz="0" w:space="0" w:color="auto" w:frame="1"/>
              </w:rPr>
              <w:t>».</w:t>
            </w:r>
          </w:p>
        </w:tc>
        <w:tc>
          <w:tcPr>
            <w:tcW w:w="851"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16</w:t>
            </w:r>
          </w:p>
        </w:tc>
        <w:tc>
          <w:tcPr>
            <w:tcW w:w="1276"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Очная</w:t>
            </w:r>
          </w:p>
        </w:tc>
        <w:tc>
          <w:tcPr>
            <w:tcW w:w="963" w:type="dxa"/>
          </w:tcPr>
          <w:p w:rsidR="00FE36E6" w:rsidRPr="00775E70" w:rsidRDefault="00FE36E6" w:rsidP="00775E70">
            <w:pPr>
              <w:keepNext/>
              <w:pBdr>
                <w:right w:val="single" w:sz="4" w:space="4" w:color="auto"/>
              </w:pBdr>
              <w:spacing w:after="0" w:line="240" w:lineRule="auto"/>
              <w:jc w:val="center"/>
              <w:rPr>
                <w:rFonts w:ascii="Times New Roman" w:hAnsi="Times New Roman"/>
                <w:b/>
                <w:bCs/>
                <w:sz w:val="24"/>
                <w:szCs w:val="24"/>
                <w:lang w:eastAsia="ru-RU"/>
              </w:rPr>
            </w:pPr>
            <w:r w:rsidRPr="00775E70">
              <w:rPr>
                <w:rFonts w:ascii="Times New Roman" w:hAnsi="Times New Roman"/>
                <w:b/>
                <w:bCs/>
                <w:sz w:val="24"/>
                <w:szCs w:val="24"/>
                <w:lang w:eastAsia="ru-RU"/>
              </w:rPr>
              <w:t>17.11</w:t>
            </w:r>
          </w:p>
        </w:tc>
        <w:tc>
          <w:tcPr>
            <w:tcW w:w="851" w:type="dxa"/>
            <w:gridSpan w:val="2"/>
          </w:tcPr>
          <w:p w:rsidR="00FE36E6" w:rsidRPr="00775E70" w:rsidRDefault="00FE36E6" w:rsidP="00775E70">
            <w:pPr>
              <w:keepNext/>
              <w:pBdr>
                <w:right w:val="single" w:sz="4" w:space="4" w:color="auto"/>
              </w:pBdr>
              <w:spacing w:after="0" w:line="240" w:lineRule="auto"/>
              <w:jc w:val="center"/>
              <w:rPr>
                <w:rFonts w:ascii="Times New Roman" w:hAnsi="Times New Roman"/>
                <w:b/>
                <w:bCs/>
                <w:sz w:val="24"/>
                <w:szCs w:val="24"/>
                <w:lang w:eastAsia="ru-RU"/>
              </w:rPr>
            </w:pPr>
            <w:r w:rsidRPr="00775E70">
              <w:rPr>
                <w:rFonts w:ascii="Times New Roman" w:hAnsi="Times New Roman"/>
                <w:b/>
                <w:bCs/>
                <w:sz w:val="24"/>
                <w:szCs w:val="24"/>
                <w:lang w:eastAsia="ru-RU"/>
              </w:rPr>
              <w:t>18.11</w:t>
            </w:r>
          </w:p>
        </w:tc>
        <w:tc>
          <w:tcPr>
            <w:tcW w:w="737"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20</w:t>
            </w:r>
          </w:p>
        </w:tc>
        <w:tc>
          <w:tcPr>
            <w:tcW w:w="1276" w:type="dxa"/>
          </w:tcPr>
          <w:p w:rsidR="00FE36E6" w:rsidRPr="007F3047" w:rsidRDefault="00FE36E6" w:rsidP="00BB308E">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Абидуева А.Н.</w:t>
            </w:r>
          </w:p>
        </w:tc>
      </w:tr>
      <w:tr w:rsidR="00FE36E6" w:rsidRPr="007F3047" w:rsidTr="00734867">
        <w:trPr>
          <w:trHeight w:val="129"/>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20.</w:t>
            </w:r>
          </w:p>
        </w:tc>
        <w:tc>
          <w:tcPr>
            <w:tcW w:w="1559"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Педагогические работники ДОО</w:t>
            </w:r>
          </w:p>
        </w:tc>
        <w:tc>
          <w:tcPr>
            <w:tcW w:w="1871"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Интерактивные технологии в условиях внедрения ФГОС дошкольного образования</w:t>
            </w:r>
          </w:p>
        </w:tc>
        <w:tc>
          <w:tcPr>
            <w:tcW w:w="5103"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Интерактивные образовательные технологии: понятие, особенности применения. Виды интерактивных образовательных технологий. Проектирование ситуаций, занятий, событий с использованием интерактивных образовательных технологий.</w:t>
            </w:r>
          </w:p>
        </w:tc>
        <w:tc>
          <w:tcPr>
            <w:tcW w:w="851"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16</w:t>
            </w:r>
          </w:p>
        </w:tc>
        <w:tc>
          <w:tcPr>
            <w:tcW w:w="1276"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63" w:type="dxa"/>
          </w:tcPr>
          <w:p w:rsidR="00FE36E6" w:rsidRPr="00775E70" w:rsidRDefault="00FE36E6" w:rsidP="00775E70">
            <w:pPr>
              <w:spacing w:after="0" w:line="240" w:lineRule="auto"/>
              <w:jc w:val="center"/>
              <w:rPr>
                <w:rFonts w:ascii="Times New Roman" w:hAnsi="Times New Roman"/>
                <w:b/>
                <w:sz w:val="24"/>
                <w:szCs w:val="24"/>
              </w:rPr>
            </w:pPr>
            <w:r w:rsidRPr="00775E70">
              <w:rPr>
                <w:rFonts w:ascii="Times New Roman" w:hAnsi="Times New Roman"/>
                <w:b/>
                <w:sz w:val="24"/>
                <w:szCs w:val="24"/>
              </w:rPr>
              <w:t>23.11</w:t>
            </w:r>
          </w:p>
        </w:tc>
        <w:tc>
          <w:tcPr>
            <w:tcW w:w="851" w:type="dxa"/>
            <w:gridSpan w:val="2"/>
          </w:tcPr>
          <w:p w:rsidR="00FE36E6" w:rsidRPr="00775E70" w:rsidRDefault="00FE36E6" w:rsidP="00775E70">
            <w:pPr>
              <w:spacing w:after="0" w:line="240" w:lineRule="auto"/>
              <w:jc w:val="center"/>
              <w:rPr>
                <w:rFonts w:ascii="Times New Roman" w:hAnsi="Times New Roman"/>
                <w:b/>
                <w:sz w:val="24"/>
                <w:szCs w:val="24"/>
              </w:rPr>
            </w:pPr>
            <w:r w:rsidRPr="00775E70">
              <w:rPr>
                <w:rFonts w:ascii="Times New Roman" w:hAnsi="Times New Roman"/>
                <w:b/>
                <w:sz w:val="24"/>
                <w:szCs w:val="24"/>
              </w:rPr>
              <w:t>24.11</w:t>
            </w:r>
          </w:p>
        </w:tc>
        <w:tc>
          <w:tcPr>
            <w:tcW w:w="737"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20</w:t>
            </w:r>
          </w:p>
        </w:tc>
        <w:tc>
          <w:tcPr>
            <w:tcW w:w="1276" w:type="dxa"/>
          </w:tcPr>
          <w:p w:rsidR="00FE36E6" w:rsidRPr="007F3047" w:rsidRDefault="00FE36E6" w:rsidP="00BB308E">
            <w:pPr>
              <w:spacing w:after="0" w:line="240" w:lineRule="auto"/>
              <w:jc w:val="center"/>
              <w:rPr>
                <w:rFonts w:ascii="Times New Roman" w:hAnsi="Times New Roman"/>
                <w:caps/>
                <w:sz w:val="24"/>
                <w:szCs w:val="24"/>
              </w:rPr>
            </w:pPr>
            <w:r w:rsidRPr="007F3047">
              <w:rPr>
                <w:rFonts w:ascii="Times New Roman" w:hAnsi="Times New Roman"/>
                <w:sz w:val="24"/>
                <w:szCs w:val="24"/>
              </w:rPr>
              <w:t>Халудорова Л.Е.</w:t>
            </w:r>
          </w:p>
        </w:tc>
      </w:tr>
      <w:tr w:rsidR="00FE36E6" w:rsidRPr="007F3047" w:rsidTr="00BB308E">
        <w:trPr>
          <w:trHeight w:val="271"/>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21.</w:t>
            </w:r>
          </w:p>
        </w:tc>
        <w:tc>
          <w:tcPr>
            <w:tcW w:w="1559"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 xml:space="preserve">Учителя образовательной области </w:t>
            </w:r>
            <w:r w:rsidRPr="007F3047">
              <w:rPr>
                <w:rFonts w:ascii="Times New Roman" w:eastAsia="Arial Unicode MS" w:hAnsi="Times New Roman"/>
                <w:sz w:val="24"/>
                <w:szCs w:val="24"/>
                <w:lang w:val="en-US" w:eastAsia="ru-RU"/>
              </w:rPr>
              <w:t>«</w:t>
            </w:r>
            <w:r w:rsidRPr="007F3047">
              <w:rPr>
                <w:rFonts w:ascii="Times New Roman" w:eastAsia="Arial Unicode MS" w:hAnsi="Times New Roman"/>
                <w:sz w:val="24"/>
                <w:szCs w:val="24"/>
                <w:lang w:eastAsia="ru-RU"/>
              </w:rPr>
              <w:t>Искусство</w:t>
            </w:r>
            <w:r w:rsidRPr="007F3047">
              <w:rPr>
                <w:rFonts w:ascii="Times New Roman" w:eastAsia="Arial Unicode MS" w:hAnsi="Times New Roman"/>
                <w:sz w:val="24"/>
                <w:szCs w:val="24"/>
                <w:lang w:val="en-US" w:eastAsia="ru-RU"/>
              </w:rPr>
              <w:t>»</w:t>
            </w:r>
          </w:p>
        </w:tc>
        <w:tc>
          <w:tcPr>
            <w:tcW w:w="1871"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Формирование метапредметных результатов обучающихся в образовательной области «Искусство» (требования ФГОС ООО)</w:t>
            </w:r>
          </w:p>
        </w:tc>
        <w:tc>
          <w:tcPr>
            <w:tcW w:w="5103"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w:t>
            </w:r>
            <w:r w:rsidRPr="007F3047">
              <w:rPr>
                <w:rFonts w:ascii="Times New Roman" w:eastAsia="Arial Unicode MS" w:hAnsi="Times New Roman"/>
                <w:sz w:val="24"/>
                <w:szCs w:val="24"/>
              </w:rPr>
              <w:t>Концепция развития образования РФ до 2020 г. Содержание ФГОС ООО (предметная область «Искусство»). Способы формирования личностных, метапредметных и предметных результатов на уроках музыки, ИЗО и МХК. Методика и техно</w:t>
            </w:r>
            <w:r w:rsidR="00775E70">
              <w:rPr>
                <w:rFonts w:ascii="Times New Roman" w:eastAsia="Arial Unicode MS" w:hAnsi="Times New Roman"/>
                <w:sz w:val="24"/>
                <w:szCs w:val="24"/>
              </w:rPr>
              <w:t xml:space="preserve">логии художественно-творческой </w:t>
            </w:r>
            <w:r w:rsidRPr="007F3047">
              <w:rPr>
                <w:rFonts w:ascii="Times New Roman" w:eastAsia="Arial Unicode MS" w:hAnsi="Times New Roman"/>
                <w:sz w:val="24"/>
                <w:szCs w:val="24"/>
              </w:rPr>
              <w:t>проектной деятельности в формировании метапредметных результатов ФГОС ООО. Оценка образовательных достижений школьников.</w:t>
            </w:r>
            <w:r w:rsidRPr="007F3047">
              <w:rPr>
                <w:rFonts w:ascii="Times New Roman" w:eastAsia="Arial Unicode MS" w:hAnsi="Times New Roman"/>
                <w:sz w:val="24"/>
                <w:szCs w:val="24"/>
                <w:lang w:eastAsia="ru-RU"/>
              </w:rPr>
              <w:t xml:space="preserve"> Использование информационно-коммуникационных технологий в образовательном процессе.</w:t>
            </w:r>
          </w:p>
        </w:tc>
        <w:tc>
          <w:tcPr>
            <w:tcW w:w="851"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48</w:t>
            </w:r>
          </w:p>
        </w:tc>
        <w:tc>
          <w:tcPr>
            <w:tcW w:w="1276"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63" w:type="dxa"/>
          </w:tcPr>
          <w:p w:rsidR="00FE36E6" w:rsidRPr="00775E70" w:rsidRDefault="00FE36E6" w:rsidP="00775E70">
            <w:pPr>
              <w:spacing w:after="0" w:line="240" w:lineRule="auto"/>
              <w:jc w:val="center"/>
              <w:rPr>
                <w:rFonts w:ascii="Times New Roman" w:hAnsi="Times New Roman"/>
                <w:b/>
                <w:sz w:val="24"/>
                <w:szCs w:val="24"/>
              </w:rPr>
            </w:pPr>
            <w:r w:rsidRPr="00775E70">
              <w:rPr>
                <w:rFonts w:ascii="Times New Roman" w:hAnsi="Times New Roman"/>
                <w:b/>
                <w:sz w:val="24"/>
                <w:szCs w:val="24"/>
              </w:rPr>
              <w:t>27.11</w:t>
            </w:r>
          </w:p>
        </w:tc>
        <w:tc>
          <w:tcPr>
            <w:tcW w:w="851" w:type="dxa"/>
            <w:gridSpan w:val="2"/>
          </w:tcPr>
          <w:p w:rsidR="00FE36E6" w:rsidRPr="00775E70" w:rsidRDefault="00FE36E6" w:rsidP="00775E70">
            <w:pPr>
              <w:spacing w:after="0" w:line="240" w:lineRule="auto"/>
              <w:jc w:val="center"/>
              <w:rPr>
                <w:rFonts w:ascii="Times New Roman" w:hAnsi="Times New Roman"/>
                <w:b/>
                <w:sz w:val="24"/>
                <w:szCs w:val="24"/>
              </w:rPr>
            </w:pPr>
            <w:r w:rsidRPr="00775E70">
              <w:rPr>
                <w:rFonts w:ascii="Times New Roman" w:hAnsi="Times New Roman"/>
                <w:b/>
                <w:sz w:val="24"/>
                <w:szCs w:val="24"/>
              </w:rPr>
              <w:t>02.12</w:t>
            </w:r>
          </w:p>
        </w:tc>
        <w:tc>
          <w:tcPr>
            <w:tcW w:w="737"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276" w:type="dxa"/>
          </w:tcPr>
          <w:p w:rsidR="00FE36E6" w:rsidRPr="007F3047" w:rsidRDefault="00FE36E6" w:rsidP="00BB308E">
            <w:pPr>
              <w:spacing w:after="0" w:line="240" w:lineRule="auto"/>
              <w:jc w:val="center"/>
              <w:rPr>
                <w:rFonts w:ascii="Times New Roman" w:hAnsi="Times New Roman"/>
                <w:caps/>
                <w:sz w:val="24"/>
                <w:szCs w:val="24"/>
              </w:rPr>
            </w:pPr>
            <w:r w:rsidRPr="007F3047">
              <w:rPr>
                <w:rFonts w:ascii="Times New Roman" w:hAnsi="Times New Roman"/>
                <w:caps/>
                <w:sz w:val="24"/>
                <w:szCs w:val="24"/>
              </w:rPr>
              <w:t>К</w:t>
            </w:r>
            <w:r w:rsidRPr="007F3047">
              <w:rPr>
                <w:rFonts w:ascii="Times New Roman" w:hAnsi="Times New Roman"/>
                <w:sz w:val="24"/>
                <w:szCs w:val="24"/>
              </w:rPr>
              <w:t>остина</w:t>
            </w:r>
            <w:r w:rsidRPr="007F3047">
              <w:rPr>
                <w:rFonts w:ascii="Times New Roman" w:hAnsi="Times New Roman"/>
                <w:caps/>
                <w:sz w:val="24"/>
                <w:szCs w:val="24"/>
              </w:rPr>
              <w:t xml:space="preserve"> И.Б.</w:t>
            </w:r>
          </w:p>
        </w:tc>
      </w:tr>
      <w:tr w:rsidR="00FE36E6" w:rsidRPr="007F3047" w:rsidTr="00BB308E">
        <w:trPr>
          <w:trHeight w:val="114"/>
        </w:trPr>
        <w:tc>
          <w:tcPr>
            <w:tcW w:w="15021" w:type="dxa"/>
            <w:gridSpan w:val="11"/>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eastAsia="Arial Unicode MS" w:hAnsi="Times New Roman"/>
                <w:b/>
                <w:bCs/>
                <w:sz w:val="24"/>
                <w:szCs w:val="24"/>
                <w:lang w:eastAsia="ru-RU"/>
              </w:rPr>
              <w:t>ДЕКАБРЬ</w:t>
            </w:r>
          </w:p>
        </w:tc>
      </w:tr>
      <w:tr w:rsidR="00FE36E6" w:rsidRPr="007F3047" w:rsidTr="00BB308E">
        <w:trPr>
          <w:trHeight w:val="480"/>
        </w:trPr>
        <w:tc>
          <w:tcPr>
            <w:tcW w:w="534" w:type="dxa"/>
          </w:tcPr>
          <w:p w:rsidR="00FE36E6" w:rsidRPr="007F3047" w:rsidRDefault="00FE36E6" w:rsidP="007A06E3">
            <w:pPr>
              <w:keepNext/>
              <w:pBdr>
                <w:right w:val="single" w:sz="4" w:space="4" w:color="auto"/>
              </w:pBdr>
              <w:spacing w:after="0" w:line="240" w:lineRule="auto"/>
              <w:jc w:val="center"/>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22.</w:t>
            </w:r>
          </w:p>
        </w:tc>
        <w:tc>
          <w:tcPr>
            <w:tcW w:w="1559"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bCs/>
                <w:iCs/>
                <w:sz w:val="24"/>
                <w:szCs w:val="24"/>
                <w:lang w:eastAsia="ru-RU"/>
              </w:rPr>
              <w:t>Учителя иностранных языков</w:t>
            </w:r>
          </w:p>
        </w:tc>
        <w:tc>
          <w:tcPr>
            <w:tcW w:w="1871"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 xml:space="preserve">Методика работы учителя иностранного языка при </w:t>
            </w:r>
            <w:r w:rsidRPr="007F3047">
              <w:rPr>
                <w:rFonts w:ascii="Times New Roman" w:hAnsi="Times New Roman"/>
                <w:sz w:val="24"/>
                <w:szCs w:val="24"/>
              </w:rPr>
              <w:lastRenderedPageBreak/>
              <w:t>подготовке школьников к разным оценочным процедурам</w:t>
            </w:r>
          </w:p>
        </w:tc>
        <w:tc>
          <w:tcPr>
            <w:tcW w:w="5103" w:type="dxa"/>
          </w:tcPr>
          <w:p w:rsidR="00FE36E6" w:rsidRPr="007F3047" w:rsidRDefault="00FE36E6" w:rsidP="00E36B57">
            <w:pPr>
              <w:spacing w:after="0" w:line="240" w:lineRule="auto"/>
              <w:jc w:val="both"/>
              <w:rPr>
                <w:rFonts w:ascii="Times New Roman" w:hAnsi="Times New Roman"/>
                <w:caps/>
                <w:sz w:val="24"/>
                <w:szCs w:val="24"/>
              </w:rPr>
            </w:pPr>
            <w:r w:rsidRPr="007F3047">
              <w:rPr>
                <w:rFonts w:ascii="Times New Roman" w:hAnsi="Times New Roman"/>
                <w:i/>
                <w:sz w:val="24"/>
                <w:szCs w:val="24"/>
              </w:rPr>
              <w:lastRenderedPageBreak/>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rPr>
              <w:t xml:space="preserve">Анализ результатов ГИА по иностранному языку. Нормативно-правовое сопровождение государственной </w:t>
            </w:r>
            <w:r w:rsidRPr="007F3047">
              <w:rPr>
                <w:rFonts w:ascii="Times New Roman" w:hAnsi="Times New Roman"/>
                <w:sz w:val="24"/>
                <w:szCs w:val="24"/>
              </w:rPr>
              <w:lastRenderedPageBreak/>
              <w:t>итоговой аттестации по образовательным программам основного и среднего общего образования. ОГЭ/ЕГЭ по иностранному языку: методика подготовки учащихся. Формирование информационной культуры школьников. Электронный учебник как средство подготовки к экзаменам.</w:t>
            </w:r>
            <w:r w:rsidRPr="007F3047">
              <w:rPr>
                <w:rFonts w:ascii="Times New Roman" w:hAnsi="Times New Roman"/>
                <w:sz w:val="24"/>
                <w:szCs w:val="24"/>
                <w:bdr w:val="none" w:sz="0" w:space="0" w:color="auto" w:frame="1"/>
              </w:rPr>
              <w:t xml:space="preserve"> УМК</w:t>
            </w:r>
            <w:r w:rsidRPr="007F3047">
              <w:rPr>
                <w:rFonts w:ascii="Times New Roman" w:hAnsi="Times New Roman"/>
                <w:sz w:val="24"/>
                <w:szCs w:val="24"/>
              </w:rPr>
              <w:t xml:space="preserve"> «</w:t>
            </w:r>
            <w:r w:rsidRPr="007F3047">
              <w:rPr>
                <w:rFonts w:ascii="Times New Roman" w:hAnsi="Times New Roman"/>
                <w:sz w:val="24"/>
                <w:szCs w:val="24"/>
                <w:bdr w:val="none" w:sz="0" w:space="0" w:color="auto" w:frame="1"/>
              </w:rPr>
              <w:t>Английский в фокусе» для 2-11 классов издательства «Просвещение»</w:t>
            </w:r>
          </w:p>
        </w:tc>
        <w:tc>
          <w:tcPr>
            <w:tcW w:w="851"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lastRenderedPageBreak/>
              <w:t>48</w:t>
            </w:r>
          </w:p>
        </w:tc>
        <w:tc>
          <w:tcPr>
            <w:tcW w:w="1276"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Очная</w:t>
            </w:r>
          </w:p>
        </w:tc>
        <w:tc>
          <w:tcPr>
            <w:tcW w:w="992" w:type="dxa"/>
            <w:gridSpan w:val="2"/>
          </w:tcPr>
          <w:p w:rsidR="00FE36E6" w:rsidRPr="00775E70" w:rsidRDefault="00FE36E6" w:rsidP="00775E70">
            <w:pPr>
              <w:keepNext/>
              <w:pBdr>
                <w:right w:val="single" w:sz="4" w:space="4" w:color="auto"/>
              </w:pBdr>
              <w:spacing w:after="0" w:line="240" w:lineRule="auto"/>
              <w:jc w:val="center"/>
              <w:rPr>
                <w:rFonts w:ascii="Times New Roman" w:hAnsi="Times New Roman"/>
                <w:b/>
                <w:bCs/>
                <w:sz w:val="24"/>
                <w:szCs w:val="24"/>
                <w:lang w:eastAsia="ru-RU"/>
              </w:rPr>
            </w:pPr>
            <w:r w:rsidRPr="00775E70">
              <w:rPr>
                <w:rFonts w:ascii="Times New Roman" w:hAnsi="Times New Roman"/>
                <w:b/>
                <w:bCs/>
                <w:sz w:val="24"/>
                <w:szCs w:val="24"/>
                <w:lang w:eastAsia="ru-RU"/>
              </w:rPr>
              <w:t>04.12</w:t>
            </w:r>
          </w:p>
        </w:tc>
        <w:tc>
          <w:tcPr>
            <w:tcW w:w="822" w:type="dxa"/>
          </w:tcPr>
          <w:p w:rsidR="00FE36E6" w:rsidRPr="00775E70" w:rsidRDefault="00FE36E6" w:rsidP="00775E70">
            <w:pPr>
              <w:keepNext/>
              <w:pBdr>
                <w:right w:val="single" w:sz="4" w:space="4" w:color="auto"/>
              </w:pBdr>
              <w:spacing w:after="0" w:line="240" w:lineRule="auto"/>
              <w:jc w:val="center"/>
              <w:rPr>
                <w:rFonts w:ascii="Times New Roman" w:hAnsi="Times New Roman"/>
                <w:b/>
                <w:bCs/>
                <w:sz w:val="24"/>
                <w:szCs w:val="24"/>
                <w:lang w:eastAsia="ru-RU"/>
              </w:rPr>
            </w:pPr>
            <w:r w:rsidRPr="00775E70">
              <w:rPr>
                <w:rFonts w:ascii="Times New Roman" w:hAnsi="Times New Roman"/>
                <w:b/>
                <w:bCs/>
                <w:sz w:val="24"/>
                <w:szCs w:val="24"/>
                <w:lang w:eastAsia="ru-RU"/>
              </w:rPr>
              <w:t>09.12</w:t>
            </w:r>
          </w:p>
        </w:tc>
        <w:tc>
          <w:tcPr>
            <w:tcW w:w="737"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25</w:t>
            </w:r>
          </w:p>
        </w:tc>
        <w:tc>
          <w:tcPr>
            <w:tcW w:w="1276" w:type="dxa"/>
          </w:tcPr>
          <w:p w:rsidR="00FE36E6" w:rsidRPr="007F3047" w:rsidRDefault="00FE36E6" w:rsidP="00BB308E">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Абидуева А.Н.</w:t>
            </w:r>
          </w:p>
        </w:tc>
      </w:tr>
      <w:tr w:rsidR="00FE36E6" w:rsidRPr="007F3047" w:rsidTr="00BB308E">
        <w:trPr>
          <w:trHeight w:val="480"/>
        </w:trPr>
        <w:tc>
          <w:tcPr>
            <w:tcW w:w="534" w:type="dxa"/>
          </w:tcPr>
          <w:p w:rsidR="00FE36E6" w:rsidRPr="007F3047" w:rsidRDefault="00FE36E6" w:rsidP="007A06E3">
            <w:pPr>
              <w:keepNext/>
              <w:pBdr>
                <w:right w:val="single" w:sz="4" w:space="4" w:color="auto"/>
              </w:pBdr>
              <w:spacing w:after="0" w:line="240" w:lineRule="auto"/>
              <w:jc w:val="center"/>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23.</w:t>
            </w:r>
          </w:p>
        </w:tc>
        <w:tc>
          <w:tcPr>
            <w:tcW w:w="1559"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Педагогические работники ДОО</w:t>
            </w:r>
          </w:p>
        </w:tc>
        <w:tc>
          <w:tcPr>
            <w:tcW w:w="1871"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Интерактивные технологии в условиях внедрения ФГОС дошкольного образования</w:t>
            </w:r>
          </w:p>
        </w:tc>
        <w:tc>
          <w:tcPr>
            <w:tcW w:w="5103"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Интерактивные образовательные технологии: понятие, особенности применения. Виды интерактивных образовательных технологий. Проектирование ситуаций, занятий, событий с использованием интерактивных образовательных технологий.</w:t>
            </w:r>
          </w:p>
        </w:tc>
        <w:tc>
          <w:tcPr>
            <w:tcW w:w="851"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16</w:t>
            </w:r>
          </w:p>
        </w:tc>
        <w:tc>
          <w:tcPr>
            <w:tcW w:w="1276"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92" w:type="dxa"/>
            <w:gridSpan w:val="2"/>
          </w:tcPr>
          <w:p w:rsidR="00FE36E6" w:rsidRPr="00775E70" w:rsidRDefault="00FE36E6" w:rsidP="00775E70">
            <w:pPr>
              <w:spacing w:after="0" w:line="240" w:lineRule="auto"/>
              <w:jc w:val="center"/>
              <w:rPr>
                <w:rFonts w:ascii="Times New Roman" w:hAnsi="Times New Roman"/>
                <w:b/>
                <w:sz w:val="24"/>
                <w:szCs w:val="24"/>
              </w:rPr>
            </w:pPr>
            <w:r w:rsidRPr="00775E70">
              <w:rPr>
                <w:rFonts w:ascii="Times New Roman" w:hAnsi="Times New Roman"/>
                <w:b/>
                <w:sz w:val="24"/>
                <w:szCs w:val="24"/>
              </w:rPr>
              <w:t>13.12</w:t>
            </w:r>
          </w:p>
        </w:tc>
        <w:tc>
          <w:tcPr>
            <w:tcW w:w="822" w:type="dxa"/>
          </w:tcPr>
          <w:p w:rsidR="00FE36E6" w:rsidRPr="00775E70" w:rsidRDefault="00FE36E6" w:rsidP="00775E70">
            <w:pPr>
              <w:spacing w:after="0" w:line="240" w:lineRule="auto"/>
              <w:jc w:val="center"/>
              <w:rPr>
                <w:rFonts w:ascii="Times New Roman" w:hAnsi="Times New Roman"/>
                <w:b/>
                <w:sz w:val="24"/>
                <w:szCs w:val="24"/>
              </w:rPr>
            </w:pPr>
            <w:r w:rsidRPr="00775E70">
              <w:rPr>
                <w:rFonts w:ascii="Times New Roman" w:hAnsi="Times New Roman"/>
                <w:b/>
                <w:sz w:val="24"/>
                <w:szCs w:val="24"/>
              </w:rPr>
              <w:t>14.12</w:t>
            </w:r>
          </w:p>
        </w:tc>
        <w:tc>
          <w:tcPr>
            <w:tcW w:w="737"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276" w:type="dxa"/>
          </w:tcPr>
          <w:p w:rsidR="00FE36E6" w:rsidRPr="007F3047" w:rsidRDefault="00FE36E6" w:rsidP="00BB308E">
            <w:pPr>
              <w:spacing w:after="0" w:line="240" w:lineRule="auto"/>
              <w:jc w:val="center"/>
              <w:rPr>
                <w:rFonts w:ascii="Times New Roman" w:hAnsi="Times New Roman"/>
                <w:caps/>
                <w:sz w:val="24"/>
                <w:szCs w:val="24"/>
              </w:rPr>
            </w:pPr>
            <w:r w:rsidRPr="007F3047">
              <w:rPr>
                <w:rFonts w:ascii="Times New Roman" w:hAnsi="Times New Roman"/>
                <w:sz w:val="24"/>
                <w:szCs w:val="24"/>
              </w:rPr>
              <w:t>Халудорова Л.Е.</w:t>
            </w:r>
          </w:p>
        </w:tc>
      </w:tr>
      <w:tr w:rsidR="00FE36E6" w:rsidRPr="007F3047" w:rsidTr="00BB308E">
        <w:trPr>
          <w:trHeight w:val="480"/>
        </w:trPr>
        <w:tc>
          <w:tcPr>
            <w:tcW w:w="534" w:type="dxa"/>
          </w:tcPr>
          <w:p w:rsidR="00FE36E6" w:rsidRPr="007F3047" w:rsidRDefault="00FE36E6" w:rsidP="007A06E3">
            <w:pPr>
              <w:keepNext/>
              <w:pBdr>
                <w:right w:val="single" w:sz="4" w:space="4" w:color="auto"/>
              </w:pBdr>
              <w:spacing w:after="0" w:line="240" w:lineRule="auto"/>
              <w:jc w:val="center"/>
              <w:rPr>
                <w:rFonts w:ascii="Times New Roman" w:eastAsia="Arial Unicode MS" w:hAnsi="Times New Roman"/>
                <w:bCs/>
                <w:sz w:val="24"/>
                <w:szCs w:val="24"/>
                <w:lang w:eastAsia="ru-RU"/>
              </w:rPr>
            </w:pPr>
            <w:r w:rsidRPr="007F3047">
              <w:rPr>
                <w:rFonts w:ascii="Times New Roman" w:hAnsi="Times New Roman"/>
                <w:bCs/>
                <w:sz w:val="24"/>
                <w:szCs w:val="24"/>
                <w:lang w:eastAsia="ru-RU"/>
              </w:rPr>
              <w:t>24.</w:t>
            </w:r>
          </w:p>
        </w:tc>
        <w:tc>
          <w:tcPr>
            <w:tcW w:w="1559" w:type="dxa"/>
          </w:tcPr>
          <w:p w:rsidR="00FE36E6" w:rsidRPr="007F3047" w:rsidRDefault="00FE36E6" w:rsidP="00E36B57">
            <w:pPr>
              <w:spacing w:after="0" w:line="240" w:lineRule="auto"/>
              <w:jc w:val="both"/>
              <w:rPr>
                <w:rFonts w:ascii="Times New Roman" w:hAnsi="Times New Roman"/>
                <w:bCs/>
                <w:sz w:val="24"/>
                <w:szCs w:val="24"/>
              </w:rPr>
            </w:pPr>
            <w:r w:rsidRPr="007F3047">
              <w:rPr>
                <w:rFonts w:ascii="Times New Roman" w:eastAsia="Arial Unicode MS" w:hAnsi="Times New Roman"/>
                <w:sz w:val="24"/>
                <w:szCs w:val="24"/>
                <w:lang w:eastAsia="ru-RU"/>
              </w:rPr>
              <w:t>Учителя русского языка и литературы</w:t>
            </w:r>
          </w:p>
        </w:tc>
        <w:tc>
          <w:tcPr>
            <w:tcW w:w="1871" w:type="dxa"/>
          </w:tcPr>
          <w:p w:rsidR="00FE36E6" w:rsidRPr="007F3047" w:rsidRDefault="00FE36E6" w:rsidP="00E36B57">
            <w:pPr>
              <w:spacing w:after="0" w:line="240" w:lineRule="auto"/>
              <w:jc w:val="both"/>
              <w:rPr>
                <w:rFonts w:ascii="Times New Roman" w:hAnsi="Times New Roman"/>
                <w:bCs/>
                <w:sz w:val="24"/>
                <w:szCs w:val="24"/>
              </w:rPr>
            </w:pPr>
            <w:r w:rsidRPr="007F3047">
              <w:rPr>
                <w:rFonts w:ascii="Times New Roman" w:hAnsi="Times New Roman"/>
                <w:bCs/>
                <w:sz w:val="24"/>
                <w:szCs w:val="24"/>
              </w:rPr>
              <w:t>Совершенствование профессиональной компетентности педагога-филолога с учетом требований ФГОС ОО и особых образовательных потребностей обучающихся</w:t>
            </w:r>
          </w:p>
        </w:tc>
        <w:tc>
          <w:tcPr>
            <w:tcW w:w="5103" w:type="dxa"/>
          </w:tcPr>
          <w:p w:rsidR="00FE36E6" w:rsidRPr="007F3047" w:rsidRDefault="00FE36E6" w:rsidP="00E36B57">
            <w:pPr>
              <w:spacing w:after="0" w:line="240" w:lineRule="auto"/>
              <w:jc w:val="both"/>
              <w:textAlignment w:val="baseline"/>
              <w:rPr>
                <w:rFonts w:ascii="Times New Roman" w:hAnsi="Times New Roman"/>
                <w:i/>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Нормативно-правовые основы образования детей с ОВЗ в ОО. Особенности психофизического развития детей с ОВЗ, в том числе с инвалидностью. Проектирование индивидуальных программ для детей с ОВЗ. Развитие специальных профессиональных компетенций педагогов, необходимых в работе с детьми, испытывающими трудности в освоении программы, или детьми с особыми образовательными потребностями. Совершенствование методических компетенций учителей русского языка в области обучения русскому языку как неродному.</w:t>
            </w:r>
          </w:p>
        </w:tc>
        <w:tc>
          <w:tcPr>
            <w:tcW w:w="851"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32</w:t>
            </w:r>
          </w:p>
        </w:tc>
        <w:tc>
          <w:tcPr>
            <w:tcW w:w="1276"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Очная</w:t>
            </w:r>
          </w:p>
        </w:tc>
        <w:tc>
          <w:tcPr>
            <w:tcW w:w="992" w:type="dxa"/>
            <w:gridSpan w:val="2"/>
          </w:tcPr>
          <w:p w:rsidR="00FE36E6" w:rsidRPr="00775E70" w:rsidRDefault="00FE36E6" w:rsidP="00775E70">
            <w:pPr>
              <w:keepNext/>
              <w:pBdr>
                <w:right w:val="single" w:sz="4" w:space="4" w:color="auto"/>
              </w:pBdr>
              <w:spacing w:after="0" w:line="240" w:lineRule="auto"/>
              <w:jc w:val="center"/>
              <w:rPr>
                <w:rFonts w:ascii="Times New Roman" w:hAnsi="Times New Roman"/>
                <w:b/>
                <w:bCs/>
                <w:sz w:val="24"/>
                <w:szCs w:val="24"/>
                <w:lang w:eastAsia="ru-RU"/>
              </w:rPr>
            </w:pPr>
            <w:r w:rsidRPr="00775E70">
              <w:rPr>
                <w:rFonts w:ascii="Times New Roman" w:hAnsi="Times New Roman"/>
                <w:b/>
                <w:bCs/>
                <w:sz w:val="24"/>
                <w:szCs w:val="24"/>
                <w:lang w:eastAsia="ru-RU"/>
              </w:rPr>
              <w:t>18.12</w:t>
            </w:r>
          </w:p>
        </w:tc>
        <w:tc>
          <w:tcPr>
            <w:tcW w:w="822" w:type="dxa"/>
          </w:tcPr>
          <w:p w:rsidR="00FE36E6" w:rsidRPr="00775E70" w:rsidRDefault="00FE36E6" w:rsidP="00775E70">
            <w:pPr>
              <w:keepNext/>
              <w:pBdr>
                <w:right w:val="single" w:sz="4" w:space="4" w:color="auto"/>
              </w:pBdr>
              <w:spacing w:after="0" w:line="240" w:lineRule="auto"/>
              <w:jc w:val="center"/>
              <w:rPr>
                <w:rFonts w:ascii="Times New Roman" w:hAnsi="Times New Roman"/>
                <w:b/>
                <w:bCs/>
                <w:sz w:val="24"/>
                <w:szCs w:val="24"/>
                <w:lang w:eastAsia="ru-RU"/>
              </w:rPr>
            </w:pPr>
            <w:r w:rsidRPr="00775E70">
              <w:rPr>
                <w:rFonts w:ascii="Times New Roman" w:hAnsi="Times New Roman"/>
                <w:b/>
                <w:bCs/>
                <w:sz w:val="24"/>
                <w:szCs w:val="24"/>
                <w:lang w:eastAsia="ru-RU"/>
              </w:rPr>
              <w:t>21.12</w:t>
            </w:r>
          </w:p>
        </w:tc>
        <w:tc>
          <w:tcPr>
            <w:tcW w:w="737"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25</w:t>
            </w:r>
          </w:p>
        </w:tc>
        <w:tc>
          <w:tcPr>
            <w:tcW w:w="1276" w:type="dxa"/>
          </w:tcPr>
          <w:p w:rsidR="00FE36E6" w:rsidRPr="007F3047" w:rsidRDefault="00FE36E6" w:rsidP="00BB308E">
            <w:pPr>
              <w:spacing w:after="0" w:line="240" w:lineRule="auto"/>
              <w:jc w:val="center"/>
              <w:rPr>
                <w:rFonts w:ascii="Times New Roman" w:hAnsi="Times New Roman"/>
                <w:sz w:val="24"/>
                <w:szCs w:val="24"/>
              </w:rPr>
            </w:pPr>
            <w:r w:rsidRPr="007F3047">
              <w:rPr>
                <w:rFonts w:ascii="Times New Roman" w:hAnsi="Times New Roman"/>
                <w:bCs/>
                <w:sz w:val="24"/>
                <w:szCs w:val="24"/>
                <w:lang w:eastAsia="ru-RU"/>
              </w:rPr>
              <w:t>Гармажапова Л.А.</w:t>
            </w:r>
          </w:p>
        </w:tc>
      </w:tr>
    </w:tbl>
    <w:p w:rsidR="00FE36E6" w:rsidRPr="007F3047" w:rsidRDefault="00FE36E6" w:rsidP="00FE36E6">
      <w:pPr>
        <w:spacing w:after="0" w:line="240" w:lineRule="auto"/>
        <w:jc w:val="both"/>
        <w:rPr>
          <w:rFonts w:ascii="Times New Roman" w:hAnsi="Times New Roman"/>
          <w:b/>
          <w:caps/>
          <w:sz w:val="24"/>
          <w:szCs w:val="24"/>
        </w:rPr>
      </w:pPr>
    </w:p>
    <w:p w:rsidR="00775E70" w:rsidRDefault="00775E70">
      <w:pPr>
        <w:spacing w:after="0" w:line="240" w:lineRule="auto"/>
        <w:rPr>
          <w:rFonts w:ascii="Times New Roman" w:hAnsi="Times New Roman"/>
          <w:b/>
          <w:caps/>
          <w:sz w:val="24"/>
          <w:szCs w:val="24"/>
        </w:rPr>
      </w:pPr>
      <w:r>
        <w:rPr>
          <w:rFonts w:ascii="Times New Roman" w:hAnsi="Times New Roman"/>
          <w:b/>
          <w:caps/>
          <w:sz w:val="24"/>
          <w:szCs w:val="24"/>
        </w:rPr>
        <w:br w:type="page"/>
      </w:r>
    </w:p>
    <w:p w:rsidR="00FE36E6" w:rsidRPr="007F3047" w:rsidRDefault="00FE36E6" w:rsidP="00FE36E6">
      <w:pPr>
        <w:widowControl w:val="0"/>
        <w:autoSpaceDE w:val="0"/>
        <w:autoSpaceDN w:val="0"/>
        <w:adjustRightInd w:val="0"/>
        <w:spacing w:after="0" w:line="240" w:lineRule="auto"/>
        <w:jc w:val="center"/>
        <w:rPr>
          <w:rFonts w:ascii="Times New Roman" w:hAnsi="Times New Roman"/>
          <w:b/>
          <w:bCs/>
          <w:caps/>
          <w:sz w:val="24"/>
          <w:szCs w:val="24"/>
        </w:rPr>
      </w:pPr>
      <w:r w:rsidRPr="007F3047">
        <w:rPr>
          <w:rFonts w:ascii="Times New Roman" w:hAnsi="Times New Roman"/>
          <w:b/>
          <w:bCs/>
          <w:caps/>
          <w:sz w:val="24"/>
          <w:szCs w:val="24"/>
        </w:rPr>
        <w:lastRenderedPageBreak/>
        <w:t>Корпоративное повышение квалификации педагогических работников школ</w:t>
      </w:r>
    </w:p>
    <w:p w:rsidR="00FE36E6" w:rsidRPr="007F3047" w:rsidRDefault="00FE36E6" w:rsidP="00FE36E6">
      <w:pPr>
        <w:widowControl w:val="0"/>
        <w:autoSpaceDE w:val="0"/>
        <w:autoSpaceDN w:val="0"/>
        <w:adjustRightInd w:val="0"/>
        <w:spacing w:after="0" w:line="240" w:lineRule="auto"/>
        <w:jc w:val="center"/>
        <w:rPr>
          <w:rFonts w:ascii="Times New Roman" w:hAnsi="Times New Roman"/>
          <w:b/>
          <w:bCs/>
          <w:caps/>
          <w:sz w:val="24"/>
          <w:szCs w:val="24"/>
        </w:rPr>
      </w:pPr>
      <w:r w:rsidRPr="007F3047">
        <w:rPr>
          <w:rFonts w:ascii="Times New Roman" w:hAnsi="Times New Roman"/>
          <w:b/>
          <w:bCs/>
          <w:caps/>
          <w:sz w:val="24"/>
          <w:szCs w:val="24"/>
        </w:rPr>
        <w:t>на основе результатов мониторинговых исследований качества образования</w:t>
      </w:r>
    </w:p>
    <w:tbl>
      <w:tblPr>
        <w:tblpPr w:leftFromText="180" w:rightFromText="180" w:bottomFromText="200" w:vertAnchor="text" w:horzAnchor="margin" w:tblpX="41" w:tblpY="211"/>
        <w:tblW w:w="14850" w:type="dxa"/>
        <w:tblLayout w:type="fixed"/>
        <w:tblLook w:val="04A0" w:firstRow="1" w:lastRow="0" w:firstColumn="1" w:lastColumn="0" w:noHBand="0" w:noVBand="1"/>
      </w:tblPr>
      <w:tblGrid>
        <w:gridCol w:w="567"/>
        <w:gridCol w:w="3227"/>
        <w:gridCol w:w="5415"/>
        <w:gridCol w:w="851"/>
        <w:gridCol w:w="992"/>
        <w:gridCol w:w="992"/>
        <w:gridCol w:w="851"/>
        <w:gridCol w:w="1955"/>
      </w:tblGrid>
      <w:tr w:rsidR="00FE36E6" w:rsidRPr="007F3047" w:rsidTr="00656CA3">
        <w:trPr>
          <w:trHeight w:val="253"/>
        </w:trPr>
        <w:tc>
          <w:tcPr>
            <w:tcW w:w="567" w:type="dxa"/>
            <w:vMerge w:val="restart"/>
            <w:tcBorders>
              <w:top w:val="single" w:sz="4" w:space="0" w:color="000000"/>
              <w:left w:val="single" w:sz="4" w:space="0" w:color="000000"/>
              <w:right w:val="nil"/>
            </w:tcBorders>
          </w:tcPr>
          <w:p w:rsidR="00FE36E6" w:rsidRPr="007F3047" w:rsidRDefault="00FE36E6" w:rsidP="00E36B57">
            <w:pPr>
              <w:keepNext/>
              <w:spacing w:after="0" w:line="240" w:lineRule="auto"/>
              <w:jc w:val="center"/>
              <w:outlineLvl w:val="2"/>
              <w:rPr>
                <w:rFonts w:ascii="Times New Roman" w:hAnsi="Times New Roman"/>
                <w:bCs/>
                <w:i/>
                <w:sz w:val="24"/>
                <w:szCs w:val="24"/>
                <w:lang w:eastAsia="ru-RU"/>
              </w:rPr>
            </w:pPr>
            <w:r w:rsidRPr="007F3047">
              <w:rPr>
                <w:rFonts w:ascii="Times New Roman" w:hAnsi="Times New Roman"/>
                <w:bCs/>
                <w:i/>
                <w:sz w:val="24"/>
                <w:szCs w:val="24"/>
                <w:lang w:eastAsia="ru-RU"/>
              </w:rPr>
              <w:t>№ п/п</w:t>
            </w:r>
          </w:p>
        </w:tc>
        <w:tc>
          <w:tcPr>
            <w:tcW w:w="3227" w:type="dxa"/>
            <w:vMerge w:val="restart"/>
            <w:tcBorders>
              <w:top w:val="single" w:sz="4" w:space="0" w:color="000000"/>
              <w:left w:val="single" w:sz="4" w:space="0" w:color="000000"/>
              <w:right w:val="single" w:sz="4" w:space="0" w:color="auto"/>
            </w:tcBorders>
          </w:tcPr>
          <w:p w:rsidR="00FE36E6" w:rsidRPr="007F3047" w:rsidRDefault="00FE36E6" w:rsidP="00E36B57">
            <w:pPr>
              <w:keepNext/>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Наименование ОО</w:t>
            </w:r>
          </w:p>
        </w:tc>
        <w:tc>
          <w:tcPr>
            <w:tcW w:w="5415" w:type="dxa"/>
            <w:vMerge w:val="restart"/>
            <w:tcBorders>
              <w:top w:val="single" w:sz="4" w:space="0" w:color="000000"/>
              <w:left w:val="single" w:sz="4" w:space="0" w:color="auto"/>
              <w:right w:val="nil"/>
            </w:tcBorders>
          </w:tcPr>
          <w:p w:rsidR="00FE36E6" w:rsidRPr="007F3047" w:rsidRDefault="00FE36E6" w:rsidP="00E36B57">
            <w:pP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Наименование программы</w:t>
            </w:r>
          </w:p>
        </w:tc>
        <w:tc>
          <w:tcPr>
            <w:tcW w:w="851" w:type="dxa"/>
            <w:vMerge w:val="restart"/>
            <w:tcBorders>
              <w:top w:val="single" w:sz="4" w:space="0" w:color="000000"/>
              <w:left w:val="single" w:sz="4" w:space="0" w:color="000000"/>
              <w:right w:val="single" w:sz="4" w:space="0" w:color="auto"/>
            </w:tcBorders>
          </w:tcPr>
          <w:p w:rsidR="00FE36E6" w:rsidRPr="007F3047" w:rsidRDefault="00FE36E6" w:rsidP="00E36B57">
            <w:pPr>
              <w:keepNext/>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Кол. час.</w:t>
            </w:r>
          </w:p>
        </w:tc>
        <w:tc>
          <w:tcPr>
            <w:tcW w:w="1984" w:type="dxa"/>
            <w:gridSpan w:val="2"/>
            <w:tcBorders>
              <w:top w:val="single" w:sz="4" w:space="0" w:color="000000"/>
              <w:left w:val="single" w:sz="4" w:space="0" w:color="auto"/>
              <w:bottom w:val="single" w:sz="4" w:space="0" w:color="auto"/>
              <w:right w:val="nil"/>
            </w:tcBorders>
          </w:tcPr>
          <w:p w:rsidR="00FE36E6" w:rsidRPr="007F3047" w:rsidRDefault="00FE36E6" w:rsidP="00E36B57">
            <w:pPr>
              <w:keepNext/>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rPr>
              <w:t>Сроки обучения</w:t>
            </w:r>
          </w:p>
        </w:tc>
        <w:tc>
          <w:tcPr>
            <w:tcW w:w="851" w:type="dxa"/>
            <w:vMerge w:val="restart"/>
            <w:tcBorders>
              <w:top w:val="single" w:sz="4" w:space="0" w:color="000000"/>
              <w:left w:val="single" w:sz="4" w:space="0" w:color="000000"/>
              <w:right w:val="nil"/>
            </w:tcBorders>
          </w:tcPr>
          <w:p w:rsidR="00FE36E6" w:rsidRPr="007F3047" w:rsidRDefault="00FE36E6" w:rsidP="00E36B57">
            <w:pPr>
              <w:keepNext/>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Кол. сл.</w:t>
            </w:r>
          </w:p>
        </w:tc>
        <w:tc>
          <w:tcPr>
            <w:tcW w:w="1955" w:type="dxa"/>
            <w:vMerge w:val="restart"/>
            <w:tcBorders>
              <w:top w:val="single" w:sz="4" w:space="0" w:color="000000"/>
              <w:left w:val="single" w:sz="4" w:space="0" w:color="000000"/>
              <w:right w:val="single" w:sz="4" w:space="0" w:color="000000"/>
            </w:tcBorders>
          </w:tcPr>
          <w:p w:rsidR="00FE36E6" w:rsidRPr="007F3047" w:rsidRDefault="00FE36E6" w:rsidP="00E36B57">
            <w:pPr>
              <w:keepNext/>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Руководитель курсов</w:t>
            </w:r>
          </w:p>
        </w:tc>
      </w:tr>
      <w:tr w:rsidR="00FE36E6" w:rsidRPr="007F3047" w:rsidTr="00656CA3">
        <w:trPr>
          <w:trHeight w:val="264"/>
        </w:trPr>
        <w:tc>
          <w:tcPr>
            <w:tcW w:w="567" w:type="dxa"/>
            <w:vMerge/>
            <w:tcBorders>
              <w:left w:val="single" w:sz="4" w:space="0" w:color="000000"/>
              <w:bottom w:val="single" w:sz="4" w:space="0" w:color="000000"/>
              <w:right w:val="nil"/>
            </w:tcBorders>
          </w:tcPr>
          <w:p w:rsidR="00FE36E6" w:rsidRPr="007F3047" w:rsidRDefault="00FE36E6" w:rsidP="00E36B57">
            <w:pPr>
              <w:keepNext/>
              <w:spacing w:after="0" w:line="240" w:lineRule="auto"/>
              <w:jc w:val="center"/>
              <w:outlineLvl w:val="2"/>
              <w:rPr>
                <w:rFonts w:ascii="Times New Roman" w:hAnsi="Times New Roman"/>
                <w:bCs/>
                <w:sz w:val="24"/>
                <w:szCs w:val="24"/>
                <w:lang w:eastAsia="ru-RU"/>
              </w:rPr>
            </w:pPr>
          </w:p>
        </w:tc>
        <w:tc>
          <w:tcPr>
            <w:tcW w:w="3227" w:type="dxa"/>
            <w:vMerge/>
            <w:tcBorders>
              <w:left w:val="single" w:sz="4" w:space="0" w:color="000000"/>
              <w:bottom w:val="single" w:sz="4" w:space="0" w:color="000000"/>
              <w:right w:val="single" w:sz="4" w:space="0" w:color="auto"/>
            </w:tcBorders>
          </w:tcPr>
          <w:p w:rsidR="00FE36E6" w:rsidRPr="007F3047" w:rsidRDefault="00FE36E6" w:rsidP="00E36B57">
            <w:pPr>
              <w:keepNext/>
              <w:spacing w:after="0" w:line="240" w:lineRule="auto"/>
              <w:jc w:val="both"/>
              <w:rPr>
                <w:rFonts w:ascii="Times New Roman" w:hAnsi="Times New Roman"/>
                <w:bCs/>
                <w:sz w:val="24"/>
                <w:szCs w:val="24"/>
                <w:lang w:eastAsia="ru-RU"/>
              </w:rPr>
            </w:pPr>
          </w:p>
        </w:tc>
        <w:tc>
          <w:tcPr>
            <w:tcW w:w="5415" w:type="dxa"/>
            <w:vMerge/>
            <w:tcBorders>
              <w:left w:val="single" w:sz="4" w:space="0" w:color="auto"/>
              <w:bottom w:val="single" w:sz="4" w:space="0" w:color="000000"/>
              <w:right w:val="nil"/>
            </w:tcBorders>
          </w:tcPr>
          <w:p w:rsidR="00FE36E6" w:rsidRPr="007F3047" w:rsidRDefault="00FE36E6" w:rsidP="00E36B57">
            <w:pPr>
              <w:spacing w:after="0" w:line="240" w:lineRule="auto"/>
              <w:jc w:val="both"/>
              <w:rPr>
                <w:rFonts w:ascii="Times New Roman" w:hAnsi="Times New Roman"/>
                <w:bCs/>
                <w:i/>
                <w:sz w:val="24"/>
                <w:szCs w:val="24"/>
                <w:lang w:eastAsia="ru-RU"/>
              </w:rPr>
            </w:pPr>
          </w:p>
        </w:tc>
        <w:tc>
          <w:tcPr>
            <w:tcW w:w="851" w:type="dxa"/>
            <w:vMerge/>
            <w:tcBorders>
              <w:left w:val="single" w:sz="4" w:space="0" w:color="000000"/>
              <w:bottom w:val="single" w:sz="4" w:space="0" w:color="000000"/>
              <w:right w:val="single" w:sz="4" w:space="0" w:color="auto"/>
            </w:tcBorders>
          </w:tcPr>
          <w:p w:rsidR="00FE36E6" w:rsidRPr="007F3047" w:rsidRDefault="00FE36E6" w:rsidP="00E36B57">
            <w:pPr>
              <w:keepNext/>
              <w:spacing w:after="0" w:line="240" w:lineRule="auto"/>
              <w:jc w:val="both"/>
              <w:rPr>
                <w:rFonts w:ascii="Times New Roman" w:hAnsi="Times New Roman"/>
                <w:bCs/>
                <w:sz w:val="24"/>
                <w:szCs w:val="24"/>
                <w:lang w:eastAsia="ru-RU"/>
              </w:rPr>
            </w:pPr>
          </w:p>
        </w:tc>
        <w:tc>
          <w:tcPr>
            <w:tcW w:w="992" w:type="dxa"/>
            <w:tcBorders>
              <w:top w:val="single" w:sz="4" w:space="0" w:color="auto"/>
              <w:left w:val="single" w:sz="4" w:space="0" w:color="auto"/>
              <w:bottom w:val="single" w:sz="4" w:space="0" w:color="000000"/>
              <w:right w:val="nil"/>
            </w:tcBorders>
          </w:tcPr>
          <w:p w:rsidR="00FE36E6" w:rsidRPr="007F3047" w:rsidRDefault="00FE36E6" w:rsidP="00E36B57">
            <w:pPr>
              <w:keepNext/>
              <w:spacing w:after="0" w:line="240" w:lineRule="auto"/>
              <w:jc w:val="center"/>
              <w:rPr>
                <w:rFonts w:ascii="Times New Roman" w:hAnsi="Times New Roman"/>
                <w:bCs/>
                <w:i/>
                <w:sz w:val="24"/>
                <w:szCs w:val="24"/>
              </w:rPr>
            </w:pPr>
            <w:r w:rsidRPr="007F3047">
              <w:rPr>
                <w:rFonts w:ascii="Times New Roman" w:hAnsi="Times New Roman"/>
                <w:bCs/>
                <w:i/>
                <w:sz w:val="24"/>
                <w:szCs w:val="24"/>
              </w:rPr>
              <w:t>начало</w:t>
            </w:r>
          </w:p>
        </w:tc>
        <w:tc>
          <w:tcPr>
            <w:tcW w:w="992" w:type="dxa"/>
            <w:tcBorders>
              <w:top w:val="single" w:sz="4" w:space="0" w:color="auto"/>
              <w:left w:val="single" w:sz="4" w:space="0" w:color="auto"/>
              <w:bottom w:val="single" w:sz="4" w:space="0" w:color="000000"/>
              <w:right w:val="nil"/>
            </w:tcBorders>
          </w:tcPr>
          <w:p w:rsidR="00FE36E6" w:rsidRPr="007F3047" w:rsidRDefault="00FE36E6" w:rsidP="00E36B57">
            <w:pPr>
              <w:pBdr>
                <w:right w:val="single" w:sz="4" w:space="4" w:color="auto"/>
              </w:pBdr>
              <w:spacing w:after="0" w:line="240" w:lineRule="auto"/>
              <w:jc w:val="center"/>
              <w:rPr>
                <w:rFonts w:ascii="Times New Roman" w:hAnsi="Times New Roman"/>
                <w:i/>
                <w:iCs/>
                <w:sz w:val="24"/>
                <w:szCs w:val="24"/>
              </w:rPr>
            </w:pPr>
            <w:r w:rsidRPr="007F3047">
              <w:rPr>
                <w:rFonts w:ascii="Times New Roman" w:hAnsi="Times New Roman"/>
                <w:i/>
                <w:iCs/>
                <w:sz w:val="24"/>
                <w:szCs w:val="24"/>
              </w:rPr>
              <w:t>окон</w:t>
            </w:r>
          </w:p>
          <w:p w:rsidR="00FE36E6" w:rsidRPr="007F3047" w:rsidRDefault="00FE36E6" w:rsidP="00E36B57">
            <w:pPr>
              <w:keepNext/>
              <w:spacing w:after="0" w:line="240" w:lineRule="auto"/>
              <w:jc w:val="center"/>
              <w:rPr>
                <w:rFonts w:ascii="Times New Roman" w:hAnsi="Times New Roman"/>
                <w:bCs/>
                <w:i/>
                <w:sz w:val="24"/>
                <w:szCs w:val="24"/>
              </w:rPr>
            </w:pPr>
            <w:r w:rsidRPr="007F3047">
              <w:rPr>
                <w:rFonts w:ascii="Times New Roman" w:hAnsi="Times New Roman"/>
                <w:i/>
                <w:iCs/>
                <w:sz w:val="24"/>
                <w:szCs w:val="24"/>
              </w:rPr>
              <w:t>чание</w:t>
            </w:r>
          </w:p>
        </w:tc>
        <w:tc>
          <w:tcPr>
            <w:tcW w:w="851" w:type="dxa"/>
            <w:vMerge/>
            <w:tcBorders>
              <w:left w:val="single" w:sz="4" w:space="0" w:color="000000"/>
              <w:bottom w:val="single" w:sz="4" w:space="0" w:color="000000"/>
              <w:right w:val="nil"/>
            </w:tcBorders>
          </w:tcPr>
          <w:p w:rsidR="00FE36E6" w:rsidRPr="007F3047" w:rsidRDefault="00FE36E6" w:rsidP="00E36B57">
            <w:pPr>
              <w:keepNext/>
              <w:spacing w:after="0" w:line="240" w:lineRule="auto"/>
              <w:jc w:val="both"/>
              <w:rPr>
                <w:rFonts w:ascii="Times New Roman" w:hAnsi="Times New Roman"/>
                <w:bCs/>
                <w:sz w:val="24"/>
                <w:szCs w:val="24"/>
                <w:lang w:eastAsia="ru-RU"/>
              </w:rPr>
            </w:pPr>
          </w:p>
        </w:tc>
        <w:tc>
          <w:tcPr>
            <w:tcW w:w="1955" w:type="dxa"/>
            <w:vMerge/>
            <w:tcBorders>
              <w:left w:val="single" w:sz="4" w:space="0" w:color="000000"/>
              <w:bottom w:val="single" w:sz="4" w:space="0" w:color="000000"/>
              <w:right w:val="single" w:sz="4" w:space="0" w:color="000000"/>
            </w:tcBorders>
          </w:tcPr>
          <w:p w:rsidR="00FE36E6" w:rsidRPr="007F3047" w:rsidRDefault="00FE36E6" w:rsidP="00E36B57">
            <w:pPr>
              <w:keepNext/>
              <w:spacing w:after="0" w:line="240" w:lineRule="auto"/>
              <w:jc w:val="both"/>
              <w:rPr>
                <w:rFonts w:ascii="Times New Roman" w:hAnsi="Times New Roman"/>
                <w:bCs/>
                <w:sz w:val="24"/>
                <w:szCs w:val="24"/>
                <w:lang w:eastAsia="ru-RU"/>
              </w:rPr>
            </w:pPr>
          </w:p>
        </w:tc>
      </w:tr>
      <w:tr w:rsidR="00FE36E6" w:rsidRPr="007F3047" w:rsidTr="00656CA3">
        <w:trPr>
          <w:trHeight w:val="444"/>
        </w:trPr>
        <w:tc>
          <w:tcPr>
            <w:tcW w:w="567" w:type="dxa"/>
            <w:tcBorders>
              <w:top w:val="single" w:sz="4" w:space="0" w:color="000000"/>
              <w:left w:val="single" w:sz="4" w:space="0" w:color="000000"/>
              <w:bottom w:val="single" w:sz="4" w:space="0" w:color="000000"/>
              <w:right w:val="nil"/>
            </w:tcBorders>
            <w:hideMark/>
          </w:tcPr>
          <w:p w:rsidR="00FE36E6" w:rsidRPr="007F3047" w:rsidRDefault="00FE36E6" w:rsidP="00E36B57">
            <w:pPr>
              <w:keepNext/>
              <w:spacing w:after="0" w:line="240" w:lineRule="auto"/>
              <w:jc w:val="center"/>
              <w:outlineLvl w:val="2"/>
              <w:rPr>
                <w:rFonts w:ascii="Times New Roman" w:hAnsi="Times New Roman"/>
                <w:bCs/>
                <w:sz w:val="24"/>
                <w:szCs w:val="24"/>
                <w:lang w:eastAsia="ru-RU"/>
              </w:rPr>
            </w:pPr>
            <w:r w:rsidRPr="007F3047">
              <w:rPr>
                <w:rFonts w:ascii="Times New Roman" w:hAnsi="Times New Roman"/>
                <w:bCs/>
                <w:sz w:val="24"/>
                <w:szCs w:val="24"/>
                <w:lang w:eastAsia="ru-RU"/>
              </w:rPr>
              <w:t>25</w:t>
            </w:r>
            <w:r w:rsidR="007A06E3">
              <w:rPr>
                <w:rFonts w:ascii="Times New Roman" w:hAnsi="Times New Roman"/>
                <w:bCs/>
                <w:sz w:val="24"/>
                <w:szCs w:val="24"/>
                <w:lang w:eastAsia="ru-RU"/>
              </w:rPr>
              <w:t>.</w:t>
            </w:r>
          </w:p>
        </w:tc>
        <w:tc>
          <w:tcPr>
            <w:tcW w:w="3227" w:type="dxa"/>
            <w:tcBorders>
              <w:top w:val="single" w:sz="4" w:space="0" w:color="000000"/>
              <w:left w:val="single" w:sz="4" w:space="0" w:color="000000"/>
              <w:bottom w:val="single" w:sz="4" w:space="0" w:color="000000"/>
              <w:right w:val="single" w:sz="4" w:space="0" w:color="auto"/>
            </w:tcBorders>
          </w:tcPr>
          <w:p w:rsidR="00FE36E6" w:rsidRPr="007F3047" w:rsidRDefault="00FE36E6" w:rsidP="00E36B57">
            <w:pPr>
              <w:keepNext/>
              <w:spacing w:after="0" w:line="240" w:lineRule="auto"/>
              <w:jc w:val="both"/>
              <w:rPr>
                <w:rFonts w:ascii="Times New Roman" w:hAnsi="Times New Roman"/>
                <w:bCs/>
                <w:sz w:val="24"/>
                <w:szCs w:val="24"/>
                <w:lang w:eastAsia="ru-RU"/>
              </w:rPr>
            </w:pPr>
            <w:r w:rsidRPr="007F3047">
              <w:rPr>
                <w:rFonts w:ascii="Times New Roman" w:hAnsi="Times New Roman"/>
                <w:bCs/>
                <w:sz w:val="24"/>
                <w:szCs w:val="24"/>
                <w:lang w:eastAsia="ru-RU"/>
              </w:rPr>
              <w:t xml:space="preserve">МБОУ «СОШ №1» </w:t>
            </w:r>
          </w:p>
          <w:p w:rsidR="00FE36E6" w:rsidRPr="007F3047" w:rsidRDefault="00FE36E6" w:rsidP="00E36B57">
            <w:pPr>
              <w:keepNext/>
              <w:spacing w:after="0" w:line="240" w:lineRule="auto"/>
              <w:jc w:val="both"/>
              <w:rPr>
                <w:rFonts w:ascii="Times New Roman" w:hAnsi="Times New Roman"/>
                <w:bCs/>
                <w:sz w:val="24"/>
                <w:szCs w:val="24"/>
                <w:lang w:eastAsia="ru-RU"/>
              </w:rPr>
            </w:pPr>
            <w:r w:rsidRPr="007F3047">
              <w:rPr>
                <w:rFonts w:ascii="Times New Roman" w:hAnsi="Times New Roman"/>
                <w:bCs/>
                <w:sz w:val="24"/>
                <w:szCs w:val="24"/>
                <w:lang w:eastAsia="ru-RU"/>
              </w:rPr>
              <w:t>г. Северобайкальск</w:t>
            </w:r>
          </w:p>
        </w:tc>
        <w:tc>
          <w:tcPr>
            <w:tcW w:w="5415" w:type="dxa"/>
            <w:tcBorders>
              <w:top w:val="single" w:sz="4" w:space="0" w:color="000000"/>
              <w:left w:val="single" w:sz="4" w:space="0" w:color="auto"/>
              <w:bottom w:val="single" w:sz="4" w:space="0" w:color="000000"/>
              <w:right w:val="nil"/>
            </w:tcBorders>
          </w:tcPr>
          <w:p w:rsidR="00FE36E6" w:rsidRPr="007F3047" w:rsidRDefault="00FE36E6" w:rsidP="00E36B57">
            <w:pPr>
              <w:keepNext/>
              <w:spacing w:after="0" w:line="240" w:lineRule="auto"/>
              <w:jc w:val="both"/>
              <w:rPr>
                <w:rFonts w:ascii="Times New Roman" w:hAnsi="Times New Roman"/>
                <w:b/>
                <w:bCs/>
                <w:sz w:val="24"/>
                <w:szCs w:val="24"/>
                <w:lang w:eastAsia="ru-RU"/>
              </w:rPr>
            </w:pPr>
            <w:r w:rsidRPr="007F3047">
              <w:rPr>
                <w:rFonts w:ascii="Times New Roman" w:hAnsi="Times New Roman"/>
                <w:sz w:val="24"/>
                <w:szCs w:val="24"/>
              </w:rPr>
              <w:t>Проектирование образовательного процесса в современной школе</w:t>
            </w:r>
          </w:p>
        </w:tc>
        <w:tc>
          <w:tcPr>
            <w:tcW w:w="851" w:type="dxa"/>
            <w:tcBorders>
              <w:top w:val="single" w:sz="4" w:space="0" w:color="000000"/>
              <w:left w:val="single" w:sz="4" w:space="0" w:color="000000"/>
              <w:bottom w:val="single" w:sz="4" w:space="0" w:color="000000"/>
              <w:right w:val="single" w:sz="4" w:space="0" w:color="auto"/>
            </w:tcBorders>
          </w:tcPr>
          <w:p w:rsidR="00FE36E6" w:rsidRPr="007F3047" w:rsidRDefault="00FE36E6" w:rsidP="00775E70">
            <w:pPr>
              <w:keepNext/>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24</w:t>
            </w:r>
          </w:p>
        </w:tc>
        <w:tc>
          <w:tcPr>
            <w:tcW w:w="1984" w:type="dxa"/>
            <w:gridSpan w:val="2"/>
            <w:tcBorders>
              <w:top w:val="single" w:sz="4" w:space="0" w:color="000000"/>
              <w:left w:val="single" w:sz="4" w:space="0" w:color="auto"/>
              <w:bottom w:val="single" w:sz="4" w:space="0" w:color="000000"/>
              <w:right w:val="nil"/>
            </w:tcBorders>
          </w:tcPr>
          <w:p w:rsidR="00FE36E6" w:rsidRPr="00775E70" w:rsidRDefault="00FE36E6" w:rsidP="00775E70">
            <w:pPr>
              <w:keepNext/>
              <w:spacing w:after="0" w:line="240" w:lineRule="auto"/>
              <w:jc w:val="center"/>
              <w:rPr>
                <w:rFonts w:ascii="Times New Roman" w:hAnsi="Times New Roman"/>
                <w:b/>
                <w:bCs/>
                <w:sz w:val="24"/>
                <w:szCs w:val="24"/>
                <w:lang w:eastAsia="ru-RU"/>
              </w:rPr>
            </w:pPr>
            <w:r w:rsidRPr="00775E70">
              <w:rPr>
                <w:rFonts w:ascii="Times New Roman" w:hAnsi="Times New Roman"/>
                <w:b/>
                <w:bCs/>
                <w:sz w:val="24"/>
                <w:szCs w:val="24"/>
                <w:lang w:eastAsia="ru-RU"/>
              </w:rPr>
              <w:t>по согласованию</w:t>
            </w:r>
          </w:p>
        </w:tc>
        <w:tc>
          <w:tcPr>
            <w:tcW w:w="851" w:type="dxa"/>
            <w:tcBorders>
              <w:top w:val="single" w:sz="4" w:space="0" w:color="000000"/>
              <w:left w:val="single" w:sz="4" w:space="0" w:color="000000"/>
              <w:bottom w:val="single" w:sz="4" w:space="0" w:color="000000"/>
              <w:right w:val="nil"/>
            </w:tcBorders>
          </w:tcPr>
          <w:p w:rsidR="00FE36E6" w:rsidRPr="007F3047" w:rsidRDefault="00FE36E6" w:rsidP="00E36B57">
            <w:pPr>
              <w:keepNext/>
              <w:spacing w:after="0" w:line="240" w:lineRule="auto"/>
              <w:jc w:val="both"/>
              <w:rPr>
                <w:rFonts w:ascii="Times New Roman" w:hAnsi="Times New Roman"/>
                <w:bCs/>
                <w:sz w:val="24"/>
                <w:szCs w:val="24"/>
                <w:lang w:eastAsia="ru-RU"/>
              </w:rPr>
            </w:pPr>
            <w:r w:rsidRPr="007F3047">
              <w:rPr>
                <w:rFonts w:ascii="Times New Roman" w:hAnsi="Times New Roman"/>
                <w:bCs/>
                <w:sz w:val="24"/>
                <w:szCs w:val="24"/>
                <w:lang w:eastAsia="ru-RU"/>
              </w:rPr>
              <w:t>25</w:t>
            </w:r>
          </w:p>
        </w:tc>
        <w:tc>
          <w:tcPr>
            <w:tcW w:w="1955" w:type="dxa"/>
            <w:tcBorders>
              <w:top w:val="single" w:sz="4" w:space="0" w:color="000000"/>
              <w:left w:val="single" w:sz="4" w:space="0" w:color="000000"/>
              <w:bottom w:val="single" w:sz="4" w:space="0" w:color="000000"/>
              <w:right w:val="single" w:sz="4" w:space="0" w:color="000000"/>
            </w:tcBorders>
          </w:tcPr>
          <w:p w:rsidR="00FE36E6" w:rsidRPr="007F3047" w:rsidRDefault="00FE36E6" w:rsidP="00E36B57">
            <w:pPr>
              <w:keepNext/>
              <w:spacing w:after="0" w:line="240" w:lineRule="auto"/>
              <w:jc w:val="both"/>
              <w:rPr>
                <w:rFonts w:ascii="Times New Roman" w:hAnsi="Times New Roman"/>
                <w:b/>
                <w:bCs/>
                <w:sz w:val="24"/>
                <w:szCs w:val="24"/>
                <w:lang w:eastAsia="ru-RU"/>
              </w:rPr>
            </w:pPr>
            <w:r w:rsidRPr="007F3047">
              <w:rPr>
                <w:rFonts w:ascii="Times New Roman" w:hAnsi="Times New Roman"/>
                <w:bCs/>
                <w:sz w:val="24"/>
                <w:szCs w:val="24"/>
                <w:lang w:eastAsia="ru-RU"/>
              </w:rPr>
              <w:t>Гармажапова Л.А.</w:t>
            </w:r>
          </w:p>
        </w:tc>
      </w:tr>
      <w:tr w:rsidR="00FE36E6" w:rsidRPr="007F3047" w:rsidTr="00656CA3">
        <w:trPr>
          <w:trHeight w:val="444"/>
        </w:trPr>
        <w:tc>
          <w:tcPr>
            <w:tcW w:w="567" w:type="dxa"/>
            <w:tcBorders>
              <w:top w:val="single" w:sz="4" w:space="0" w:color="000000"/>
              <w:left w:val="single" w:sz="4" w:space="0" w:color="000000"/>
              <w:bottom w:val="single" w:sz="4" w:space="0" w:color="000000"/>
              <w:right w:val="nil"/>
            </w:tcBorders>
            <w:hideMark/>
          </w:tcPr>
          <w:p w:rsidR="00FE36E6" w:rsidRPr="007F3047" w:rsidRDefault="00FE36E6" w:rsidP="00E36B57">
            <w:pPr>
              <w:keepNext/>
              <w:spacing w:after="0" w:line="240" w:lineRule="auto"/>
              <w:jc w:val="center"/>
              <w:outlineLvl w:val="2"/>
              <w:rPr>
                <w:rFonts w:ascii="Times New Roman" w:hAnsi="Times New Roman"/>
                <w:bCs/>
                <w:sz w:val="24"/>
                <w:szCs w:val="24"/>
                <w:lang w:eastAsia="ru-RU"/>
              </w:rPr>
            </w:pPr>
            <w:r w:rsidRPr="007F3047">
              <w:rPr>
                <w:rFonts w:ascii="Times New Roman" w:hAnsi="Times New Roman"/>
                <w:bCs/>
                <w:sz w:val="24"/>
                <w:szCs w:val="24"/>
                <w:lang w:eastAsia="ru-RU"/>
              </w:rPr>
              <w:t>26</w:t>
            </w:r>
            <w:r w:rsidR="007A06E3">
              <w:rPr>
                <w:rFonts w:ascii="Times New Roman" w:hAnsi="Times New Roman"/>
                <w:bCs/>
                <w:sz w:val="24"/>
                <w:szCs w:val="24"/>
                <w:lang w:eastAsia="ru-RU"/>
              </w:rPr>
              <w:t>.</w:t>
            </w:r>
          </w:p>
        </w:tc>
        <w:tc>
          <w:tcPr>
            <w:tcW w:w="3227" w:type="dxa"/>
            <w:tcBorders>
              <w:top w:val="single" w:sz="4" w:space="0" w:color="000000"/>
              <w:left w:val="single" w:sz="4" w:space="0" w:color="000000"/>
              <w:bottom w:val="single" w:sz="4" w:space="0" w:color="000000"/>
              <w:right w:val="single" w:sz="4" w:space="0" w:color="auto"/>
            </w:tcBorders>
          </w:tcPr>
          <w:p w:rsidR="00FE36E6" w:rsidRPr="00775E70" w:rsidRDefault="00FE36E6" w:rsidP="00E36B57">
            <w:pPr>
              <w:keepNext/>
              <w:spacing w:after="0" w:line="240" w:lineRule="auto"/>
              <w:jc w:val="both"/>
              <w:rPr>
                <w:rFonts w:ascii="Times New Roman" w:hAnsi="Times New Roman"/>
                <w:b/>
                <w:bCs/>
                <w:sz w:val="24"/>
                <w:szCs w:val="24"/>
                <w:lang w:eastAsia="ru-RU"/>
              </w:rPr>
            </w:pPr>
            <w:r w:rsidRPr="00775E70">
              <w:rPr>
                <w:rStyle w:val="a7"/>
                <w:rFonts w:ascii="Times New Roman" w:hAnsi="Times New Roman"/>
                <w:b w:val="0"/>
                <w:sz w:val="24"/>
                <w:szCs w:val="24"/>
              </w:rPr>
              <w:t>МКУ «Хоринское управление образования»</w:t>
            </w:r>
          </w:p>
        </w:tc>
        <w:tc>
          <w:tcPr>
            <w:tcW w:w="5415" w:type="dxa"/>
            <w:tcBorders>
              <w:top w:val="single" w:sz="4" w:space="0" w:color="000000"/>
              <w:left w:val="single" w:sz="4" w:space="0" w:color="auto"/>
              <w:bottom w:val="single" w:sz="4" w:space="0" w:color="000000"/>
              <w:right w:val="nil"/>
            </w:tcBorders>
          </w:tcPr>
          <w:p w:rsidR="00FE36E6" w:rsidRPr="007F3047" w:rsidRDefault="00FE36E6" w:rsidP="00E36B57">
            <w:pPr>
              <w:keepNext/>
              <w:spacing w:after="0" w:line="240" w:lineRule="auto"/>
              <w:jc w:val="both"/>
              <w:rPr>
                <w:rFonts w:ascii="Times New Roman" w:hAnsi="Times New Roman"/>
                <w:b/>
                <w:bCs/>
                <w:sz w:val="24"/>
                <w:szCs w:val="24"/>
                <w:lang w:eastAsia="ru-RU"/>
              </w:rPr>
            </w:pPr>
            <w:r w:rsidRPr="007F3047">
              <w:rPr>
                <w:rFonts w:ascii="Times New Roman" w:hAnsi="Times New Roman"/>
                <w:sz w:val="24"/>
                <w:szCs w:val="24"/>
              </w:rPr>
              <w:t>Проектирование образовательного процесса в современной школе</w:t>
            </w:r>
          </w:p>
        </w:tc>
        <w:tc>
          <w:tcPr>
            <w:tcW w:w="851" w:type="dxa"/>
            <w:tcBorders>
              <w:top w:val="single" w:sz="4" w:space="0" w:color="000000"/>
              <w:left w:val="single" w:sz="4" w:space="0" w:color="000000"/>
              <w:bottom w:val="single" w:sz="4" w:space="0" w:color="000000"/>
              <w:right w:val="single" w:sz="4" w:space="0" w:color="auto"/>
            </w:tcBorders>
          </w:tcPr>
          <w:p w:rsidR="00FE36E6" w:rsidRPr="007F3047" w:rsidRDefault="00FE36E6" w:rsidP="00775E70">
            <w:pPr>
              <w:keepNext/>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24</w:t>
            </w:r>
          </w:p>
        </w:tc>
        <w:tc>
          <w:tcPr>
            <w:tcW w:w="1984" w:type="dxa"/>
            <w:gridSpan w:val="2"/>
            <w:tcBorders>
              <w:top w:val="single" w:sz="4" w:space="0" w:color="000000"/>
              <w:left w:val="single" w:sz="4" w:space="0" w:color="auto"/>
              <w:bottom w:val="single" w:sz="4" w:space="0" w:color="000000"/>
              <w:right w:val="nil"/>
            </w:tcBorders>
          </w:tcPr>
          <w:p w:rsidR="00FE36E6" w:rsidRPr="00775E70" w:rsidRDefault="00FE36E6" w:rsidP="00775E70">
            <w:pPr>
              <w:spacing w:after="0" w:line="240" w:lineRule="auto"/>
              <w:jc w:val="center"/>
              <w:rPr>
                <w:rFonts w:ascii="Times New Roman" w:hAnsi="Times New Roman"/>
                <w:b/>
                <w:sz w:val="24"/>
                <w:szCs w:val="24"/>
              </w:rPr>
            </w:pPr>
            <w:r w:rsidRPr="00775E70">
              <w:rPr>
                <w:rFonts w:ascii="Times New Roman" w:hAnsi="Times New Roman"/>
                <w:b/>
                <w:bCs/>
                <w:sz w:val="24"/>
                <w:szCs w:val="24"/>
                <w:lang w:eastAsia="ru-RU"/>
              </w:rPr>
              <w:t>по согласованию</w:t>
            </w:r>
          </w:p>
        </w:tc>
        <w:tc>
          <w:tcPr>
            <w:tcW w:w="851" w:type="dxa"/>
            <w:tcBorders>
              <w:top w:val="single" w:sz="4" w:space="0" w:color="000000"/>
              <w:left w:val="single" w:sz="4" w:space="0" w:color="000000"/>
              <w:bottom w:val="single" w:sz="4" w:space="0" w:color="000000"/>
              <w:right w:val="nil"/>
            </w:tcBorders>
          </w:tcPr>
          <w:p w:rsidR="00FE36E6" w:rsidRPr="007F3047" w:rsidRDefault="00FE36E6" w:rsidP="00E36B57">
            <w:pPr>
              <w:keepNext/>
              <w:spacing w:after="0" w:line="240" w:lineRule="auto"/>
              <w:jc w:val="both"/>
              <w:rPr>
                <w:rFonts w:ascii="Times New Roman" w:hAnsi="Times New Roman"/>
                <w:bCs/>
                <w:sz w:val="24"/>
                <w:szCs w:val="24"/>
                <w:lang w:eastAsia="ru-RU"/>
              </w:rPr>
            </w:pPr>
            <w:r w:rsidRPr="007F3047">
              <w:rPr>
                <w:rFonts w:ascii="Times New Roman" w:hAnsi="Times New Roman"/>
                <w:bCs/>
                <w:sz w:val="24"/>
                <w:szCs w:val="24"/>
                <w:lang w:eastAsia="ru-RU"/>
              </w:rPr>
              <w:t>30</w:t>
            </w:r>
          </w:p>
        </w:tc>
        <w:tc>
          <w:tcPr>
            <w:tcW w:w="1955" w:type="dxa"/>
            <w:tcBorders>
              <w:top w:val="single" w:sz="4" w:space="0" w:color="000000"/>
              <w:left w:val="single" w:sz="4" w:space="0" w:color="000000"/>
              <w:bottom w:val="single" w:sz="4" w:space="0" w:color="000000"/>
              <w:right w:val="single" w:sz="4" w:space="0" w:color="000000"/>
            </w:tcBorders>
          </w:tcPr>
          <w:p w:rsidR="00FE36E6" w:rsidRPr="007F3047" w:rsidRDefault="00FE36E6" w:rsidP="00E36B57">
            <w:pPr>
              <w:keepNext/>
              <w:spacing w:after="0" w:line="240" w:lineRule="auto"/>
              <w:jc w:val="both"/>
              <w:rPr>
                <w:rFonts w:ascii="Times New Roman" w:hAnsi="Times New Roman"/>
                <w:bCs/>
                <w:sz w:val="24"/>
                <w:szCs w:val="24"/>
                <w:lang w:eastAsia="ru-RU"/>
              </w:rPr>
            </w:pPr>
            <w:r w:rsidRPr="007F3047">
              <w:rPr>
                <w:rFonts w:ascii="Times New Roman" w:hAnsi="Times New Roman"/>
                <w:bCs/>
                <w:sz w:val="24"/>
                <w:szCs w:val="24"/>
                <w:lang w:eastAsia="ru-RU"/>
              </w:rPr>
              <w:t>Халудорова Л.Е.</w:t>
            </w:r>
          </w:p>
        </w:tc>
      </w:tr>
      <w:tr w:rsidR="00FE36E6" w:rsidRPr="007F3047" w:rsidTr="00656CA3">
        <w:trPr>
          <w:trHeight w:val="285"/>
        </w:trPr>
        <w:tc>
          <w:tcPr>
            <w:tcW w:w="567" w:type="dxa"/>
            <w:tcBorders>
              <w:top w:val="single" w:sz="4" w:space="0" w:color="000000"/>
              <w:left w:val="single" w:sz="4" w:space="0" w:color="000000"/>
              <w:bottom w:val="single" w:sz="4" w:space="0" w:color="000000"/>
              <w:right w:val="nil"/>
            </w:tcBorders>
            <w:hideMark/>
          </w:tcPr>
          <w:p w:rsidR="00FE36E6" w:rsidRPr="007F3047" w:rsidRDefault="00FE36E6" w:rsidP="00E36B57">
            <w:pPr>
              <w:keepNext/>
              <w:spacing w:after="0" w:line="240" w:lineRule="auto"/>
              <w:jc w:val="center"/>
              <w:outlineLvl w:val="2"/>
              <w:rPr>
                <w:rFonts w:ascii="Times New Roman" w:hAnsi="Times New Roman"/>
                <w:bCs/>
                <w:sz w:val="24"/>
                <w:szCs w:val="24"/>
                <w:lang w:eastAsia="ru-RU"/>
              </w:rPr>
            </w:pPr>
            <w:r w:rsidRPr="007F3047">
              <w:rPr>
                <w:rFonts w:ascii="Times New Roman" w:hAnsi="Times New Roman"/>
                <w:bCs/>
                <w:sz w:val="24"/>
                <w:szCs w:val="24"/>
                <w:lang w:eastAsia="ru-RU"/>
              </w:rPr>
              <w:t>27</w:t>
            </w:r>
            <w:r w:rsidR="007A06E3">
              <w:rPr>
                <w:rFonts w:ascii="Times New Roman" w:hAnsi="Times New Roman"/>
                <w:bCs/>
                <w:sz w:val="24"/>
                <w:szCs w:val="24"/>
                <w:lang w:eastAsia="ru-RU"/>
              </w:rPr>
              <w:t>.</w:t>
            </w:r>
          </w:p>
        </w:tc>
        <w:tc>
          <w:tcPr>
            <w:tcW w:w="3227" w:type="dxa"/>
            <w:tcBorders>
              <w:top w:val="single" w:sz="4" w:space="0" w:color="000000"/>
              <w:left w:val="single" w:sz="4" w:space="0" w:color="000000"/>
              <w:bottom w:val="single" w:sz="4" w:space="0" w:color="000000"/>
              <w:right w:val="single" w:sz="4" w:space="0" w:color="auto"/>
            </w:tcBorders>
          </w:tcPr>
          <w:p w:rsidR="00FE36E6" w:rsidRPr="007F3047" w:rsidRDefault="00FE36E6" w:rsidP="00E36B57">
            <w:pPr>
              <w:keepNext/>
              <w:spacing w:after="0" w:line="240" w:lineRule="auto"/>
              <w:jc w:val="both"/>
              <w:rPr>
                <w:rFonts w:ascii="Times New Roman" w:hAnsi="Times New Roman"/>
                <w:bCs/>
                <w:sz w:val="24"/>
                <w:szCs w:val="24"/>
                <w:lang w:eastAsia="ru-RU"/>
              </w:rPr>
            </w:pPr>
            <w:r w:rsidRPr="007F3047">
              <w:rPr>
                <w:rFonts w:ascii="Times New Roman" w:hAnsi="Times New Roman"/>
                <w:bCs/>
                <w:sz w:val="24"/>
                <w:szCs w:val="24"/>
                <w:lang w:eastAsia="ru-RU"/>
              </w:rPr>
              <w:t xml:space="preserve">МБОУ «Мухоршибирская СОШ №1» </w:t>
            </w:r>
          </w:p>
        </w:tc>
        <w:tc>
          <w:tcPr>
            <w:tcW w:w="5415" w:type="dxa"/>
            <w:tcBorders>
              <w:top w:val="single" w:sz="4" w:space="0" w:color="000000"/>
              <w:left w:val="single" w:sz="4" w:space="0" w:color="auto"/>
              <w:bottom w:val="single" w:sz="4" w:space="0" w:color="000000"/>
              <w:right w:val="nil"/>
            </w:tcBorders>
          </w:tcPr>
          <w:p w:rsidR="00FE36E6" w:rsidRPr="007F3047" w:rsidRDefault="00FE36E6" w:rsidP="00E36B57">
            <w:pPr>
              <w:keepNext/>
              <w:spacing w:after="0" w:line="240" w:lineRule="auto"/>
              <w:jc w:val="both"/>
              <w:rPr>
                <w:rFonts w:ascii="Times New Roman" w:hAnsi="Times New Roman"/>
                <w:b/>
                <w:bCs/>
                <w:sz w:val="24"/>
                <w:szCs w:val="24"/>
                <w:lang w:eastAsia="ru-RU"/>
              </w:rPr>
            </w:pPr>
            <w:r w:rsidRPr="007F3047">
              <w:rPr>
                <w:rFonts w:ascii="Times New Roman" w:hAnsi="Times New Roman"/>
                <w:sz w:val="24"/>
                <w:szCs w:val="24"/>
              </w:rPr>
              <w:t>Проектирование образовательного процесса в современной школе</w:t>
            </w:r>
          </w:p>
        </w:tc>
        <w:tc>
          <w:tcPr>
            <w:tcW w:w="851" w:type="dxa"/>
            <w:tcBorders>
              <w:top w:val="single" w:sz="4" w:space="0" w:color="000000"/>
              <w:left w:val="single" w:sz="4" w:space="0" w:color="000000"/>
              <w:bottom w:val="single" w:sz="4" w:space="0" w:color="000000"/>
              <w:right w:val="single" w:sz="4" w:space="0" w:color="auto"/>
            </w:tcBorders>
          </w:tcPr>
          <w:p w:rsidR="00FE36E6" w:rsidRPr="007F3047" w:rsidRDefault="00FE36E6" w:rsidP="00775E70">
            <w:pPr>
              <w:keepNext/>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24</w:t>
            </w:r>
          </w:p>
        </w:tc>
        <w:tc>
          <w:tcPr>
            <w:tcW w:w="1984" w:type="dxa"/>
            <w:gridSpan w:val="2"/>
            <w:tcBorders>
              <w:top w:val="single" w:sz="4" w:space="0" w:color="000000"/>
              <w:left w:val="single" w:sz="4" w:space="0" w:color="auto"/>
              <w:bottom w:val="single" w:sz="4" w:space="0" w:color="000000"/>
              <w:right w:val="nil"/>
            </w:tcBorders>
          </w:tcPr>
          <w:p w:rsidR="00FE36E6" w:rsidRPr="00775E70" w:rsidRDefault="00FE36E6" w:rsidP="00775E70">
            <w:pPr>
              <w:spacing w:after="0" w:line="240" w:lineRule="auto"/>
              <w:jc w:val="center"/>
              <w:rPr>
                <w:rFonts w:ascii="Times New Roman" w:hAnsi="Times New Roman"/>
                <w:b/>
                <w:sz w:val="24"/>
                <w:szCs w:val="24"/>
              </w:rPr>
            </w:pPr>
            <w:r w:rsidRPr="00775E70">
              <w:rPr>
                <w:rFonts w:ascii="Times New Roman" w:hAnsi="Times New Roman"/>
                <w:b/>
                <w:bCs/>
                <w:sz w:val="24"/>
                <w:szCs w:val="24"/>
                <w:lang w:eastAsia="ru-RU"/>
              </w:rPr>
              <w:t>по согласованию</w:t>
            </w:r>
          </w:p>
        </w:tc>
        <w:tc>
          <w:tcPr>
            <w:tcW w:w="851" w:type="dxa"/>
            <w:tcBorders>
              <w:top w:val="single" w:sz="4" w:space="0" w:color="000000"/>
              <w:left w:val="single" w:sz="4" w:space="0" w:color="000000"/>
              <w:bottom w:val="single" w:sz="4" w:space="0" w:color="000000"/>
              <w:right w:val="nil"/>
            </w:tcBorders>
          </w:tcPr>
          <w:p w:rsidR="00FE36E6" w:rsidRPr="007F3047" w:rsidRDefault="00FE36E6" w:rsidP="00E36B57">
            <w:pPr>
              <w:keepNext/>
              <w:spacing w:after="0" w:line="240" w:lineRule="auto"/>
              <w:jc w:val="both"/>
              <w:rPr>
                <w:rFonts w:ascii="Times New Roman" w:hAnsi="Times New Roman"/>
                <w:bCs/>
                <w:sz w:val="24"/>
                <w:szCs w:val="24"/>
                <w:lang w:eastAsia="ru-RU"/>
              </w:rPr>
            </w:pPr>
            <w:r w:rsidRPr="007F3047">
              <w:rPr>
                <w:rFonts w:ascii="Times New Roman" w:hAnsi="Times New Roman"/>
                <w:bCs/>
                <w:sz w:val="24"/>
                <w:szCs w:val="24"/>
                <w:lang w:eastAsia="ru-RU"/>
              </w:rPr>
              <w:t>25</w:t>
            </w:r>
          </w:p>
        </w:tc>
        <w:tc>
          <w:tcPr>
            <w:tcW w:w="1955" w:type="dxa"/>
            <w:tcBorders>
              <w:top w:val="single" w:sz="4" w:space="0" w:color="000000"/>
              <w:left w:val="single" w:sz="4" w:space="0" w:color="000000"/>
              <w:bottom w:val="single" w:sz="4" w:space="0" w:color="000000"/>
              <w:right w:val="single" w:sz="4" w:space="0" w:color="000000"/>
            </w:tcBorders>
          </w:tcPr>
          <w:p w:rsidR="00FE36E6" w:rsidRPr="007F3047" w:rsidRDefault="00FE36E6" w:rsidP="00E36B57">
            <w:pPr>
              <w:keepNext/>
              <w:spacing w:after="0" w:line="240" w:lineRule="auto"/>
              <w:jc w:val="both"/>
              <w:rPr>
                <w:rFonts w:ascii="Times New Roman" w:hAnsi="Times New Roman"/>
                <w:bCs/>
                <w:sz w:val="24"/>
                <w:szCs w:val="24"/>
                <w:lang w:eastAsia="ru-RU"/>
              </w:rPr>
            </w:pPr>
            <w:r w:rsidRPr="007F3047">
              <w:rPr>
                <w:rFonts w:ascii="Times New Roman" w:hAnsi="Times New Roman"/>
                <w:bCs/>
                <w:sz w:val="24"/>
                <w:szCs w:val="24"/>
                <w:lang w:eastAsia="ru-RU"/>
              </w:rPr>
              <w:t>Костина И.Б.</w:t>
            </w:r>
          </w:p>
        </w:tc>
      </w:tr>
      <w:tr w:rsidR="00FE36E6" w:rsidRPr="007F3047" w:rsidTr="00656CA3">
        <w:trPr>
          <w:trHeight w:val="444"/>
        </w:trPr>
        <w:tc>
          <w:tcPr>
            <w:tcW w:w="567" w:type="dxa"/>
            <w:tcBorders>
              <w:top w:val="single" w:sz="4" w:space="0" w:color="000000"/>
              <w:left w:val="single" w:sz="4" w:space="0" w:color="000000"/>
              <w:bottom w:val="single" w:sz="4" w:space="0" w:color="000000"/>
              <w:right w:val="nil"/>
            </w:tcBorders>
          </w:tcPr>
          <w:p w:rsidR="00FE36E6" w:rsidRPr="007F3047" w:rsidRDefault="00FE36E6" w:rsidP="00E36B57">
            <w:pPr>
              <w:keepNext/>
              <w:spacing w:after="0" w:line="240" w:lineRule="auto"/>
              <w:jc w:val="center"/>
              <w:outlineLvl w:val="2"/>
              <w:rPr>
                <w:rFonts w:ascii="Times New Roman" w:hAnsi="Times New Roman"/>
                <w:bCs/>
                <w:sz w:val="24"/>
                <w:szCs w:val="24"/>
                <w:lang w:eastAsia="ru-RU"/>
              </w:rPr>
            </w:pPr>
            <w:r w:rsidRPr="007F3047">
              <w:rPr>
                <w:rFonts w:ascii="Times New Roman" w:hAnsi="Times New Roman"/>
                <w:bCs/>
                <w:sz w:val="24"/>
                <w:szCs w:val="24"/>
                <w:lang w:eastAsia="ru-RU"/>
              </w:rPr>
              <w:t>28</w:t>
            </w:r>
            <w:r w:rsidR="007A06E3">
              <w:rPr>
                <w:rFonts w:ascii="Times New Roman" w:hAnsi="Times New Roman"/>
                <w:bCs/>
                <w:sz w:val="24"/>
                <w:szCs w:val="24"/>
                <w:lang w:eastAsia="ru-RU"/>
              </w:rPr>
              <w:t>.</w:t>
            </w:r>
          </w:p>
        </w:tc>
        <w:tc>
          <w:tcPr>
            <w:tcW w:w="3227" w:type="dxa"/>
            <w:tcBorders>
              <w:top w:val="single" w:sz="4" w:space="0" w:color="000000"/>
              <w:left w:val="single" w:sz="4" w:space="0" w:color="000000"/>
              <w:bottom w:val="single" w:sz="4" w:space="0" w:color="000000"/>
              <w:right w:val="single" w:sz="4" w:space="0" w:color="auto"/>
            </w:tcBorders>
          </w:tcPr>
          <w:p w:rsidR="00FE36E6" w:rsidRPr="007F3047" w:rsidRDefault="00FE36E6" w:rsidP="00E36B57">
            <w:pPr>
              <w:spacing w:after="0" w:line="240" w:lineRule="auto"/>
              <w:rPr>
                <w:rFonts w:ascii="Times New Roman" w:hAnsi="Times New Roman"/>
                <w:sz w:val="24"/>
                <w:szCs w:val="24"/>
              </w:rPr>
            </w:pPr>
            <w:r w:rsidRPr="007F3047">
              <w:rPr>
                <w:rFonts w:ascii="Times New Roman" w:eastAsia="Arial Unicode MS" w:hAnsi="Times New Roman"/>
                <w:sz w:val="24"/>
                <w:szCs w:val="24"/>
                <w:lang w:eastAsia="ru-RU"/>
              </w:rPr>
              <w:t>Педагогические работники ОО МАОУ «СОШ №49» г. Улан-Удэ</w:t>
            </w:r>
          </w:p>
        </w:tc>
        <w:tc>
          <w:tcPr>
            <w:tcW w:w="5415" w:type="dxa"/>
            <w:tcBorders>
              <w:top w:val="single" w:sz="4" w:space="0" w:color="000000"/>
              <w:left w:val="single" w:sz="4" w:space="0" w:color="auto"/>
              <w:bottom w:val="single" w:sz="4" w:space="0" w:color="000000"/>
              <w:right w:val="nil"/>
            </w:tcBorders>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Проектирование образовательного процесса в современной школе</w:t>
            </w:r>
          </w:p>
        </w:tc>
        <w:tc>
          <w:tcPr>
            <w:tcW w:w="851" w:type="dxa"/>
            <w:tcBorders>
              <w:top w:val="single" w:sz="4" w:space="0" w:color="000000"/>
              <w:left w:val="single" w:sz="4" w:space="0" w:color="000000"/>
              <w:bottom w:val="single" w:sz="4" w:space="0" w:color="000000"/>
              <w:right w:val="single" w:sz="4" w:space="0" w:color="auto"/>
            </w:tcBorders>
          </w:tcPr>
          <w:p w:rsidR="00FE36E6" w:rsidRPr="007F3047" w:rsidRDefault="00FE36E6" w:rsidP="00775E70">
            <w:pPr>
              <w:keepNext/>
              <w:spacing w:after="0" w:line="240" w:lineRule="auto"/>
              <w:jc w:val="center"/>
              <w:outlineLvl w:val="2"/>
              <w:rPr>
                <w:rFonts w:ascii="Times New Roman" w:hAnsi="Times New Roman"/>
                <w:bCs/>
                <w:sz w:val="24"/>
                <w:szCs w:val="24"/>
                <w:lang w:eastAsia="ru-RU"/>
              </w:rPr>
            </w:pPr>
            <w:r w:rsidRPr="007F3047">
              <w:rPr>
                <w:rFonts w:ascii="Times New Roman" w:hAnsi="Times New Roman"/>
                <w:bCs/>
                <w:sz w:val="24"/>
                <w:szCs w:val="24"/>
                <w:lang w:eastAsia="ru-RU"/>
              </w:rPr>
              <w:t>48</w:t>
            </w:r>
          </w:p>
        </w:tc>
        <w:tc>
          <w:tcPr>
            <w:tcW w:w="992" w:type="dxa"/>
            <w:tcBorders>
              <w:top w:val="single" w:sz="4" w:space="0" w:color="000000"/>
              <w:left w:val="single" w:sz="4" w:space="0" w:color="auto"/>
              <w:bottom w:val="single" w:sz="4" w:space="0" w:color="000000"/>
              <w:right w:val="nil"/>
            </w:tcBorders>
          </w:tcPr>
          <w:p w:rsidR="00FE36E6" w:rsidRPr="00775E70" w:rsidRDefault="00FE36E6" w:rsidP="00775E70">
            <w:pPr>
              <w:spacing w:after="0" w:line="240" w:lineRule="auto"/>
              <w:jc w:val="center"/>
              <w:rPr>
                <w:rFonts w:ascii="Times New Roman" w:hAnsi="Times New Roman"/>
                <w:b/>
                <w:sz w:val="24"/>
                <w:szCs w:val="24"/>
              </w:rPr>
            </w:pPr>
            <w:r w:rsidRPr="00775E70">
              <w:rPr>
                <w:rFonts w:ascii="Times New Roman" w:hAnsi="Times New Roman"/>
                <w:b/>
                <w:sz w:val="24"/>
                <w:szCs w:val="24"/>
              </w:rPr>
              <w:t>23.03</w:t>
            </w:r>
          </w:p>
        </w:tc>
        <w:tc>
          <w:tcPr>
            <w:tcW w:w="992" w:type="dxa"/>
            <w:tcBorders>
              <w:top w:val="single" w:sz="4" w:space="0" w:color="000000"/>
              <w:left w:val="single" w:sz="4" w:space="0" w:color="auto"/>
              <w:bottom w:val="single" w:sz="4" w:space="0" w:color="000000"/>
              <w:right w:val="nil"/>
            </w:tcBorders>
          </w:tcPr>
          <w:p w:rsidR="00FE36E6" w:rsidRPr="00775E70" w:rsidRDefault="00FE36E6" w:rsidP="00775E70">
            <w:pPr>
              <w:spacing w:after="0" w:line="240" w:lineRule="auto"/>
              <w:jc w:val="center"/>
              <w:rPr>
                <w:rFonts w:ascii="Times New Roman" w:hAnsi="Times New Roman"/>
                <w:b/>
                <w:sz w:val="24"/>
                <w:szCs w:val="24"/>
              </w:rPr>
            </w:pPr>
            <w:r w:rsidRPr="00775E70">
              <w:rPr>
                <w:rFonts w:ascii="Times New Roman" w:hAnsi="Times New Roman"/>
                <w:b/>
                <w:sz w:val="24"/>
                <w:szCs w:val="24"/>
              </w:rPr>
              <w:t>29.03</w:t>
            </w:r>
          </w:p>
        </w:tc>
        <w:tc>
          <w:tcPr>
            <w:tcW w:w="851" w:type="dxa"/>
            <w:tcBorders>
              <w:top w:val="single" w:sz="4" w:space="0" w:color="000000"/>
              <w:left w:val="single" w:sz="4" w:space="0" w:color="000000"/>
              <w:bottom w:val="single" w:sz="4" w:space="0" w:color="000000"/>
              <w:right w:val="nil"/>
            </w:tcBorders>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955" w:type="dxa"/>
            <w:tcBorders>
              <w:top w:val="single" w:sz="4" w:space="0" w:color="000000"/>
              <w:left w:val="single" w:sz="4" w:space="0" w:color="000000"/>
              <w:bottom w:val="single" w:sz="4" w:space="0" w:color="000000"/>
              <w:right w:val="single" w:sz="4" w:space="0" w:color="000000"/>
            </w:tcBorders>
          </w:tcPr>
          <w:p w:rsidR="00FE36E6" w:rsidRPr="007F3047" w:rsidRDefault="00FE36E6" w:rsidP="00E36B57">
            <w:pPr>
              <w:spacing w:after="0" w:line="240" w:lineRule="auto"/>
              <w:rPr>
                <w:rFonts w:ascii="Times New Roman" w:hAnsi="Times New Roman"/>
                <w:sz w:val="24"/>
                <w:szCs w:val="24"/>
              </w:rPr>
            </w:pPr>
            <w:r w:rsidRPr="007F3047">
              <w:rPr>
                <w:rFonts w:ascii="Times New Roman" w:hAnsi="Times New Roman"/>
                <w:sz w:val="24"/>
                <w:szCs w:val="24"/>
              </w:rPr>
              <w:t>Гармажапова Л.А.</w:t>
            </w:r>
          </w:p>
        </w:tc>
      </w:tr>
      <w:tr w:rsidR="00FE36E6" w:rsidRPr="007F3047" w:rsidTr="00656CA3">
        <w:trPr>
          <w:trHeight w:val="444"/>
        </w:trPr>
        <w:tc>
          <w:tcPr>
            <w:tcW w:w="567" w:type="dxa"/>
            <w:tcBorders>
              <w:top w:val="single" w:sz="4" w:space="0" w:color="000000"/>
              <w:left w:val="single" w:sz="4" w:space="0" w:color="000000"/>
              <w:bottom w:val="single" w:sz="4" w:space="0" w:color="000000"/>
              <w:right w:val="nil"/>
            </w:tcBorders>
          </w:tcPr>
          <w:p w:rsidR="00FE36E6" w:rsidRPr="007F3047" w:rsidRDefault="00FE36E6" w:rsidP="00E36B57">
            <w:pPr>
              <w:keepNext/>
              <w:spacing w:after="0" w:line="240" w:lineRule="auto"/>
              <w:jc w:val="center"/>
              <w:outlineLvl w:val="2"/>
              <w:rPr>
                <w:rFonts w:ascii="Times New Roman" w:hAnsi="Times New Roman"/>
                <w:bCs/>
                <w:sz w:val="24"/>
                <w:szCs w:val="24"/>
                <w:lang w:eastAsia="ru-RU"/>
              </w:rPr>
            </w:pPr>
            <w:r w:rsidRPr="007F3047">
              <w:rPr>
                <w:rFonts w:ascii="Times New Roman" w:hAnsi="Times New Roman"/>
                <w:bCs/>
                <w:sz w:val="24"/>
                <w:szCs w:val="24"/>
                <w:lang w:eastAsia="ru-RU"/>
              </w:rPr>
              <w:t>29</w:t>
            </w:r>
            <w:r w:rsidR="007A06E3">
              <w:rPr>
                <w:rFonts w:ascii="Times New Roman" w:hAnsi="Times New Roman"/>
                <w:bCs/>
                <w:sz w:val="24"/>
                <w:szCs w:val="24"/>
                <w:lang w:eastAsia="ru-RU"/>
              </w:rPr>
              <w:t>.</w:t>
            </w:r>
          </w:p>
        </w:tc>
        <w:tc>
          <w:tcPr>
            <w:tcW w:w="3227" w:type="dxa"/>
            <w:tcBorders>
              <w:top w:val="single" w:sz="4" w:space="0" w:color="000000"/>
              <w:left w:val="single" w:sz="4" w:space="0" w:color="000000"/>
              <w:bottom w:val="single" w:sz="4" w:space="0" w:color="000000"/>
              <w:right w:val="single" w:sz="4" w:space="0" w:color="auto"/>
            </w:tcBorders>
          </w:tcPr>
          <w:p w:rsidR="00FE36E6" w:rsidRPr="007F3047" w:rsidRDefault="00FE36E6" w:rsidP="00E36B57">
            <w:pPr>
              <w:spacing w:after="0" w:line="240" w:lineRule="auto"/>
              <w:rPr>
                <w:rFonts w:ascii="Times New Roman" w:hAnsi="Times New Roman"/>
                <w:sz w:val="24"/>
                <w:szCs w:val="24"/>
              </w:rPr>
            </w:pPr>
            <w:r w:rsidRPr="007F3047">
              <w:rPr>
                <w:rFonts w:ascii="Times New Roman" w:eastAsia="Arial Unicode MS" w:hAnsi="Times New Roman"/>
                <w:sz w:val="24"/>
                <w:szCs w:val="24"/>
                <w:lang w:eastAsia="ru-RU"/>
              </w:rPr>
              <w:t>Педагогические работники ОО МАОУ «СОШ №1» г. Улан-Удэ</w:t>
            </w:r>
          </w:p>
        </w:tc>
        <w:tc>
          <w:tcPr>
            <w:tcW w:w="5415" w:type="dxa"/>
            <w:tcBorders>
              <w:top w:val="single" w:sz="4" w:space="0" w:color="000000"/>
              <w:left w:val="single" w:sz="4" w:space="0" w:color="auto"/>
              <w:bottom w:val="single" w:sz="4" w:space="0" w:color="000000"/>
              <w:right w:val="nil"/>
            </w:tcBorders>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Проектирование образовательного процесса в современной школе</w:t>
            </w:r>
          </w:p>
        </w:tc>
        <w:tc>
          <w:tcPr>
            <w:tcW w:w="851" w:type="dxa"/>
            <w:tcBorders>
              <w:top w:val="single" w:sz="4" w:space="0" w:color="000000"/>
              <w:left w:val="single" w:sz="4" w:space="0" w:color="000000"/>
              <w:bottom w:val="single" w:sz="4" w:space="0" w:color="000000"/>
              <w:right w:val="single" w:sz="4" w:space="0" w:color="auto"/>
            </w:tcBorders>
          </w:tcPr>
          <w:p w:rsidR="00FE36E6" w:rsidRPr="007F3047" w:rsidRDefault="00FE36E6" w:rsidP="00775E70">
            <w:pPr>
              <w:keepNext/>
              <w:spacing w:after="0" w:line="240" w:lineRule="auto"/>
              <w:jc w:val="center"/>
              <w:outlineLvl w:val="2"/>
              <w:rPr>
                <w:rFonts w:ascii="Times New Roman" w:hAnsi="Times New Roman"/>
                <w:bCs/>
                <w:sz w:val="24"/>
                <w:szCs w:val="24"/>
                <w:lang w:eastAsia="ru-RU"/>
              </w:rPr>
            </w:pPr>
            <w:r w:rsidRPr="007F3047">
              <w:rPr>
                <w:rFonts w:ascii="Times New Roman" w:hAnsi="Times New Roman"/>
                <w:bCs/>
                <w:sz w:val="24"/>
                <w:szCs w:val="24"/>
                <w:lang w:eastAsia="ru-RU"/>
              </w:rPr>
              <w:t>72</w:t>
            </w:r>
          </w:p>
        </w:tc>
        <w:tc>
          <w:tcPr>
            <w:tcW w:w="992" w:type="dxa"/>
            <w:tcBorders>
              <w:top w:val="single" w:sz="4" w:space="0" w:color="000000"/>
              <w:left w:val="single" w:sz="4" w:space="0" w:color="auto"/>
              <w:bottom w:val="single" w:sz="4" w:space="0" w:color="000000"/>
              <w:right w:val="nil"/>
            </w:tcBorders>
          </w:tcPr>
          <w:p w:rsidR="00FE36E6" w:rsidRPr="00775E70" w:rsidRDefault="00FE36E6" w:rsidP="00775E70">
            <w:pPr>
              <w:spacing w:after="0" w:line="240" w:lineRule="auto"/>
              <w:jc w:val="center"/>
              <w:rPr>
                <w:rFonts w:ascii="Times New Roman" w:hAnsi="Times New Roman"/>
                <w:b/>
                <w:sz w:val="24"/>
                <w:szCs w:val="24"/>
              </w:rPr>
            </w:pPr>
            <w:r w:rsidRPr="00775E70">
              <w:rPr>
                <w:rFonts w:ascii="Times New Roman" w:hAnsi="Times New Roman"/>
                <w:b/>
                <w:sz w:val="24"/>
                <w:szCs w:val="24"/>
              </w:rPr>
              <w:t>25.03</w:t>
            </w:r>
          </w:p>
        </w:tc>
        <w:tc>
          <w:tcPr>
            <w:tcW w:w="992" w:type="dxa"/>
            <w:tcBorders>
              <w:top w:val="single" w:sz="4" w:space="0" w:color="000000"/>
              <w:left w:val="single" w:sz="4" w:space="0" w:color="auto"/>
              <w:bottom w:val="single" w:sz="4" w:space="0" w:color="000000"/>
              <w:right w:val="nil"/>
            </w:tcBorders>
          </w:tcPr>
          <w:p w:rsidR="00FE36E6" w:rsidRPr="00775E70" w:rsidRDefault="00FE36E6" w:rsidP="00775E70">
            <w:pPr>
              <w:spacing w:after="0" w:line="240" w:lineRule="auto"/>
              <w:jc w:val="center"/>
              <w:rPr>
                <w:rFonts w:ascii="Times New Roman" w:hAnsi="Times New Roman"/>
                <w:b/>
                <w:sz w:val="24"/>
                <w:szCs w:val="24"/>
              </w:rPr>
            </w:pPr>
            <w:r w:rsidRPr="00775E70">
              <w:rPr>
                <w:rFonts w:ascii="Times New Roman" w:hAnsi="Times New Roman"/>
                <w:b/>
                <w:sz w:val="24"/>
                <w:szCs w:val="24"/>
              </w:rPr>
              <w:t>04.04</w:t>
            </w:r>
          </w:p>
        </w:tc>
        <w:tc>
          <w:tcPr>
            <w:tcW w:w="851" w:type="dxa"/>
            <w:tcBorders>
              <w:top w:val="single" w:sz="4" w:space="0" w:color="000000"/>
              <w:left w:val="single" w:sz="4" w:space="0" w:color="000000"/>
              <w:bottom w:val="single" w:sz="4" w:space="0" w:color="000000"/>
              <w:right w:val="nil"/>
            </w:tcBorders>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955" w:type="dxa"/>
            <w:tcBorders>
              <w:top w:val="single" w:sz="4" w:space="0" w:color="000000"/>
              <w:left w:val="single" w:sz="4" w:space="0" w:color="000000"/>
              <w:bottom w:val="single" w:sz="4" w:space="0" w:color="000000"/>
              <w:right w:val="single" w:sz="4" w:space="0" w:color="000000"/>
            </w:tcBorders>
          </w:tcPr>
          <w:p w:rsidR="00FE36E6" w:rsidRPr="007F3047" w:rsidRDefault="00FE36E6" w:rsidP="00E36B57">
            <w:pPr>
              <w:spacing w:after="0" w:line="240" w:lineRule="auto"/>
              <w:rPr>
                <w:rFonts w:ascii="Times New Roman" w:hAnsi="Times New Roman"/>
                <w:sz w:val="24"/>
                <w:szCs w:val="24"/>
              </w:rPr>
            </w:pPr>
            <w:r w:rsidRPr="007F3047">
              <w:rPr>
                <w:rFonts w:ascii="Times New Roman" w:hAnsi="Times New Roman"/>
                <w:sz w:val="24"/>
                <w:szCs w:val="24"/>
              </w:rPr>
              <w:t>Халудорова Л.Е.</w:t>
            </w:r>
          </w:p>
        </w:tc>
      </w:tr>
      <w:tr w:rsidR="00FE36E6" w:rsidRPr="007F3047" w:rsidTr="00656CA3">
        <w:trPr>
          <w:trHeight w:val="444"/>
        </w:trPr>
        <w:tc>
          <w:tcPr>
            <w:tcW w:w="567" w:type="dxa"/>
            <w:tcBorders>
              <w:top w:val="single" w:sz="4" w:space="0" w:color="000000"/>
              <w:left w:val="single" w:sz="4" w:space="0" w:color="000000"/>
              <w:bottom w:val="single" w:sz="4" w:space="0" w:color="000000"/>
              <w:right w:val="nil"/>
            </w:tcBorders>
          </w:tcPr>
          <w:p w:rsidR="00FE36E6" w:rsidRPr="007F3047" w:rsidRDefault="00FE36E6" w:rsidP="00E36B57">
            <w:pPr>
              <w:keepNext/>
              <w:spacing w:after="0" w:line="240" w:lineRule="auto"/>
              <w:jc w:val="center"/>
              <w:outlineLvl w:val="2"/>
              <w:rPr>
                <w:rFonts w:ascii="Times New Roman" w:hAnsi="Times New Roman"/>
                <w:bCs/>
                <w:sz w:val="24"/>
                <w:szCs w:val="24"/>
                <w:lang w:eastAsia="ru-RU"/>
              </w:rPr>
            </w:pPr>
            <w:r w:rsidRPr="007F3047">
              <w:rPr>
                <w:rFonts w:ascii="Times New Roman" w:hAnsi="Times New Roman"/>
                <w:bCs/>
                <w:sz w:val="24"/>
                <w:szCs w:val="24"/>
                <w:lang w:eastAsia="ru-RU"/>
              </w:rPr>
              <w:t>30</w:t>
            </w:r>
            <w:r w:rsidR="007A06E3">
              <w:rPr>
                <w:rFonts w:ascii="Times New Roman" w:hAnsi="Times New Roman"/>
                <w:bCs/>
                <w:sz w:val="24"/>
                <w:szCs w:val="24"/>
                <w:lang w:eastAsia="ru-RU"/>
              </w:rPr>
              <w:t>.</w:t>
            </w:r>
          </w:p>
        </w:tc>
        <w:tc>
          <w:tcPr>
            <w:tcW w:w="3227" w:type="dxa"/>
            <w:tcBorders>
              <w:top w:val="single" w:sz="4" w:space="0" w:color="000000"/>
              <w:left w:val="single" w:sz="4" w:space="0" w:color="000000"/>
              <w:bottom w:val="single" w:sz="4" w:space="0" w:color="000000"/>
              <w:right w:val="single" w:sz="4" w:space="0" w:color="auto"/>
            </w:tcBorders>
          </w:tcPr>
          <w:p w:rsidR="00FE36E6" w:rsidRPr="007F3047" w:rsidRDefault="00FE36E6" w:rsidP="00E36B57">
            <w:pPr>
              <w:spacing w:after="0" w:line="240" w:lineRule="auto"/>
              <w:rPr>
                <w:rFonts w:ascii="Times New Roman" w:hAnsi="Times New Roman"/>
                <w:bCs/>
                <w:sz w:val="24"/>
                <w:szCs w:val="24"/>
              </w:rPr>
            </w:pPr>
            <w:r w:rsidRPr="007F3047">
              <w:rPr>
                <w:rFonts w:ascii="Times New Roman" w:eastAsia="Arial Unicode MS" w:hAnsi="Times New Roman"/>
                <w:sz w:val="24"/>
                <w:szCs w:val="24"/>
                <w:lang w:eastAsia="ru-RU"/>
              </w:rPr>
              <w:t>Педагогические работники ОО МАОУ «СОШ №35» г. Улан-Удэ</w:t>
            </w:r>
          </w:p>
        </w:tc>
        <w:tc>
          <w:tcPr>
            <w:tcW w:w="5415" w:type="dxa"/>
            <w:tcBorders>
              <w:top w:val="single" w:sz="4" w:space="0" w:color="000000"/>
              <w:left w:val="single" w:sz="4" w:space="0" w:color="auto"/>
              <w:bottom w:val="single" w:sz="4" w:space="0" w:color="000000"/>
              <w:right w:val="nil"/>
            </w:tcBorders>
          </w:tcPr>
          <w:p w:rsidR="00FE36E6" w:rsidRPr="007F3047" w:rsidRDefault="00FE36E6" w:rsidP="00E36B57">
            <w:pPr>
              <w:spacing w:after="0" w:line="240" w:lineRule="auto"/>
              <w:rPr>
                <w:rFonts w:ascii="Times New Roman" w:hAnsi="Times New Roman"/>
                <w:bCs/>
                <w:sz w:val="24"/>
                <w:szCs w:val="24"/>
              </w:rPr>
            </w:pPr>
            <w:r w:rsidRPr="007F3047">
              <w:rPr>
                <w:rFonts w:ascii="Times New Roman" w:hAnsi="Times New Roman"/>
                <w:bCs/>
                <w:sz w:val="24"/>
                <w:szCs w:val="24"/>
              </w:rPr>
              <w:t>Проектирование научно-исследовательской деятельности в образовательной организации.</w:t>
            </w:r>
          </w:p>
        </w:tc>
        <w:tc>
          <w:tcPr>
            <w:tcW w:w="851" w:type="dxa"/>
            <w:tcBorders>
              <w:top w:val="single" w:sz="4" w:space="0" w:color="000000"/>
              <w:left w:val="single" w:sz="4" w:space="0" w:color="000000"/>
              <w:bottom w:val="single" w:sz="4" w:space="0" w:color="000000"/>
              <w:right w:val="single" w:sz="4" w:space="0" w:color="auto"/>
            </w:tcBorders>
          </w:tcPr>
          <w:p w:rsidR="00FE36E6" w:rsidRPr="007F3047" w:rsidRDefault="00FE36E6" w:rsidP="00775E70">
            <w:pPr>
              <w:keepNext/>
              <w:spacing w:after="0" w:line="240" w:lineRule="auto"/>
              <w:jc w:val="center"/>
              <w:outlineLvl w:val="2"/>
              <w:rPr>
                <w:rFonts w:ascii="Times New Roman" w:hAnsi="Times New Roman"/>
                <w:bCs/>
                <w:sz w:val="24"/>
                <w:szCs w:val="24"/>
                <w:lang w:eastAsia="ru-RU"/>
              </w:rPr>
            </w:pPr>
            <w:r w:rsidRPr="007F3047">
              <w:rPr>
                <w:rFonts w:ascii="Times New Roman" w:hAnsi="Times New Roman"/>
                <w:bCs/>
                <w:sz w:val="24"/>
                <w:szCs w:val="24"/>
                <w:lang w:eastAsia="ru-RU"/>
              </w:rPr>
              <w:t>40</w:t>
            </w:r>
          </w:p>
        </w:tc>
        <w:tc>
          <w:tcPr>
            <w:tcW w:w="992" w:type="dxa"/>
            <w:tcBorders>
              <w:top w:val="single" w:sz="4" w:space="0" w:color="000000"/>
              <w:left w:val="single" w:sz="4" w:space="0" w:color="auto"/>
              <w:bottom w:val="single" w:sz="4" w:space="0" w:color="000000"/>
              <w:right w:val="nil"/>
            </w:tcBorders>
          </w:tcPr>
          <w:p w:rsidR="00FE36E6" w:rsidRPr="00775E70" w:rsidRDefault="00FE36E6" w:rsidP="00775E70">
            <w:pPr>
              <w:spacing w:after="0" w:line="240" w:lineRule="auto"/>
              <w:jc w:val="center"/>
              <w:rPr>
                <w:rFonts w:ascii="Times New Roman" w:hAnsi="Times New Roman"/>
                <w:b/>
                <w:sz w:val="24"/>
                <w:szCs w:val="24"/>
              </w:rPr>
            </w:pPr>
            <w:r w:rsidRPr="00775E70">
              <w:rPr>
                <w:rFonts w:ascii="Times New Roman" w:hAnsi="Times New Roman"/>
                <w:b/>
                <w:sz w:val="24"/>
                <w:szCs w:val="24"/>
              </w:rPr>
              <w:t>30.10</w:t>
            </w:r>
          </w:p>
        </w:tc>
        <w:tc>
          <w:tcPr>
            <w:tcW w:w="992" w:type="dxa"/>
            <w:tcBorders>
              <w:top w:val="single" w:sz="4" w:space="0" w:color="000000"/>
              <w:left w:val="single" w:sz="4" w:space="0" w:color="auto"/>
              <w:bottom w:val="single" w:sz="4" w:space="0" w:color="000000"/>
              <w:right w:val="nil"/>
            </w:tcBorders>
          </w:tcPr>
          <w:p w:rsidR="00FE36E6" w:rsidRPr="00775E70" w:rsidRDefault="00FE36E6" w:rsidP="00775E70">
            <w:pPr>
              <w:spacing w:after="0" w:line="240" w:lineRule="auto"/>
              <w:jc w:val="center"/>
              <w:rPr>
                <w:rFonts w:ascii="Times New Roman" w:hAnsi="Times New Roman"/>
                <w:b/>
                <w:sz w:val="24"/>
                <w:szCs w:val="24"/>
              </w:rPr>
            </w:pPr>
            <w:r w:rsidRPr="00775E70">
              <w:rPr>
                <w:rFonts w:ascii="Times New Roman" w:hAnsi="Times New Roman"/>
                <w:b/>
                <w:sz w:val="24"/>
                <w:szCs w:val="24"/>
              </w:rPr>
              <w:t>03.11</w:t>
            </w:r>
          </w:p>
        </w:tc>
        <w:tc>
          <w:tcPr>
            <w:tcW w:w="851" w:type="dxa"/>
            <w:tcBorders>
              <w:top w:val="single" w:sz="4" w:space="0" w:color="000000"/>
              <w:left w:val="single" w:sz="4" w:space="0" w:color="000000"/>
              <w:bottom w:val="single" w:sz="4" w:space="0" w:color="000000"/>
              <w:right w:val="nil"/>
            </w:tcBorders>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955" w:type="dxa"/>
            <w:tcBorders>
              <w:top w:val="single" w:sz="4" w:space="0" w:color="000000"/>
              <w:left w:val="single" w:sz="4" w:space="0" w:color="000000"/>
              <w:bottom w:val="single" w:sz="4" w:space="0" w:color="000000"/>
              <w:right w:val="single" w:sz="4" w:space="0" w:color="000000"/>
            </w:tcBorders>
          </w:tcPr>
          <w:p w:rsidR="00FE36E6" w:rsidRPr="007F3047" w:rsidRDefault="00FE36E6" w:rsidP="00E36B57">
            <w:pPr>
              <w:spacing w:after="0" w:line="240" w:lineRule="auto"/>
              <w:rPr>
                <w:rFonts w:ascii="Times New Roman" w:hAnsi="Times New Roman"/>
                <w:caps/>
                <w:sz w:val="24"/>
                <w:szCs w:val="24"/>
              </w:rPr>
            </w:pPr>
            <w:r w:rsidRPr="007F3047">
              <w:rPr>
                <w:rFonts w:ascii="Times New Roman" w:hAnsi="Times New Roman"/>
                <w:sz w:val="24"/>
                <w:szCs w:val="24"/>
              </w:rPr>
              <w:t>Халудорова Л.Е.</w:t>
            </w:r>
          </w:p>
        </w:tc>
      </w:tr>
    </w:tbl>
    <w:p w:rsidR="00FE36E6" w:rsidRDefault="00FE36E6" w:rsidP="00FE36E6">
      <w:pPr>
        <w:spacing w:after="0" w:line="240" w:lineRule="auto"/>
        <w:jc w:val="center"/>
        <w:rPr>
          <w:rFonts w:ascii="Times New Roman" w:hAnsi="Times New Roman"/>
          <w:b/>
          <w:bCs/>
          <w:sz w:val="24"/>
          <w:szCs w:val="24"/>
        </w:rPr>
      </w:pPr>
    </w:p>
    <w:p w:rsidR="00775E70" w:rsidRPr="007F3047" w:rsidRDefault="00775E70" w:rsidP="00FE36E6">
      <w:pPr>
        <w:spacing w:after="0" w:line="240" w:lineRule="auto"/>
        <w:jc w:val="center"/>
        <w:rPr>
          <w:rFonts w:ascii="Times New Roman" w:hAnsi="Times New Roman"/>
          <w:b/>
          <w:bCs/>
          <w:sz w:val="24"/>
          <w:szCs w:val="24"/>
        </w:rPr>
      </w:pPr>
    </w:p>
    <w:p w:rsidR="00FE36E6" w:rsidRPr="007F3047" w:rsidRDefault="00FE36E6" w:rsidP="00FE36E6">
      <w:pPr>
        <w:spacing w:after="0" w:line="240" w:lineRule="auto"/>
        <w:jc w:val="center"/>
        <w:rPr>
          <w:rFonts w:ascii="Times New Roman" w:hAnsi="Times New Roman"/>
          <w:b/>
          <w:bCs/>
          <w:sz w:val="24"/>
          <w:szCs w:val="24"/>
        </w:rPr>
      </w:pPr>
      <w:r w:rsidRPr="007F3047">
        <w:rPr>
          <w:rFonts w:ascii="Times New Roman" w:hAnsi="Times New Roman"/>
          <w:b/>
          <w:bCs/>
          <w:sz w:val="24"/>
          <w:szCs w:val="24"/>
        </w:rPr>
        <w:t>КУРСЫ ПРОФЕССИОНАЛЬНОЙ ПЕРЕПОДГОТОВКИ</w:t>
      </w:r>
    </w:p>
    <w:tbl>
      <w:tblPr>
        <w:tblpPr w:leftFromText="180" w:rightFromText="180" w:bottomFromText="200" w:vertAnchor="text" w:horzAnchor="margin" w:tblpY="287"/>
        <w:tblW w:w="14850" w:type="dxa"/>
        <w:tblLayout w:type="fixed"/>
        <w:tblLook w:val="04A0" w:firstRow="1" w:lastRow="0" w:firstColumn="1" w:lastColumn="0" w:noHBand="0" w:noVBand="1"/>
      </w:tblPr>
      <w:tblGrid>
        <w:gridCol w:w="534"/>
        <w:gridCol w:w="1729"/>
        <w:gridCol w:w="1985"/>
        <w:gridCol w:w="4111"/>
        <w:gridCol w:w="850"/>
        <w:gridCol w:w="1276"/>
        <w:gridCol w:w="992"/>
        <w:gridCol w:w="851"/>
        <w:gridCol w:w="850"/>
        <w:gridCol w:w="1672"/>
      </w:tblGrid>
      <w:tr w:rsidR="00FE36E6" w:rsidRPr="007F3047" w:rsidTr="00656CA3">
        <w:trPr>
          <w:trHeight w:val="288"/>
        </w:trPr>
        <w:tc>
          <w:tcPr>
            <w:tcW w:w="534" w:type="dxa"/>
            <w:vMerge w:val="restart"/>
            <w:tcBorders>
              <w:top w:val="single" w:sz="4" w:space="0" w:color="000000"/>
              <w:left w:val="single" w:sz="4" w:space="0" w:color="000000"/>
              <w:bottom w:val="single" w:sz="4" w:space="0" w:color="000000"/>
              <w:right w:val="nil"/>
            </w:tcBorders>
          </w:tcPr>
          <w:p w:rsidR="00FE36E6" w:rsidRPr="007F3047" w:rsidRDefault="00FE36E6" w:rsidP="00E36B57">
            <w:pPr>
              <w:snapToGrid w:val="0"/>
              <w:spacing w:after="0" w:line="240" w:lineRule="auto"/>
              <w:jc w:val="center"/>
              <w:rPr>
                <w:rFonts w:ascii="Times New Roman" w:hAnsi="Times New Roman"/>
                <w:bCs/>
                <w:i/>
                <w:sz w:val="24"/>
                <w:szCs w:val="24"/>
              </w:rPr>
            </w:pPr>
            <w:r w:rsidRPr="007F3047">
              <w:rPr>
                <w:rFonts w:ascii="Times New Roman" w:hAnsi="Times New Roman"/>
                <w:bCs/>
                <w:i/>
                <w:sz w:val="24"/>
                <w:szCs w:val="24"/>
              </w:rPr>
              <w:t>№</w:t>
            </w:r>
          </w:p>
        </w:tc>
        <w:tc>
          <w:tcPr>
            <w:tcW w:w="1729" w:type="dxa"/>
            <w:vMerge w:val="restart"/>
            <w:tcBorders>
              <w:top w:val="single" w:sz="4" w:space="0" w:color="000000"/>
              <w:left w:val="single" w:sz="4" w:space="0" w:color="000000"/>
              <w:bottom w:val="single" w:sz="4" w:space="0" w:color="000000"/>
              <w:right w:val="nil"/>
            </w:tcBorders>
            <w:hideMark/>
          </w:tcPr>
          <w:p w:rsidR="00FE36E6" w:rsidRPr="007F3047" w:rsidRDefault="00FE36E6" w:rsidP="00E36B57">
            <w:pPr>
              <w:snapToGrid w:val="0"/>
              <w:spacing w:after="0" w:line="240" w:lineRule="auto"/>
              <w:jc w:val="center"/>
              <w:rPr>
                <w:rFonts w:ascii="Times New Roman" w:hAnsi="Times New Roman"/>
                <w:bCs/>
                <w:i/>
                <w:sz w:val="24"/>
                <w:szCs w:val="24"/>
              </w:rPr>
            </w:pPr>
            <w:r w:rsidRPr="007F3047">
              <w:rPr>
                <w:rFonts w:ascii="Times New Roman" w:hAnsi="Times New Roman"/>
                <w:bCs/>
                <w:i/>
                <w:sz w:val="24"/>
                <w:szCs w:val="24"/>
              </w:rPr>
              <w:t>Категория слушателей</w:t>
            </w:r>
          </w:p>
        </w:tc>
        <w:tc>
          <w:tcPr>
            <w:tcW w:w="1985" w:type="dxa"/>
            <w:vMerge w:val="restart"/>
            <w:tcBorders>
              <w:top w:val="single" w:sz="4" w:space="0" w:color="000000"/>
              <w:left w:val="single" w:sz="4" w:space="0" w:color="000000"/>
              <w:bottom w:val="single" w:sz="4" w:space="0" w:color="000000"/>
              <w:right w:val="single" w:sz="4" w:space="0" w:color="auto"/>
            </w:tcBorders>
          </w:tcPr>
          <w:p w:rsidR="00FE36E6" w:rsidRPr="007F3047" w:rsidRDefault="00FE36E6" w:rsidP="00E36B57">
            <w:pPr>
              <w:keepNext/>
              <w:tabs>
                <w:tab w:val="num" w:pos="576"/>
              </w:tabs>
              <w:snapToGrid w:val="0"/>
              <w:spacing w:after="0" w:line="240" w:lineRule="auto"/>
              <w:jc w:val="center"/>
              <w:outlineLvl w:val="1"/>
              <w:rPr>
                <w:rFonts w:ascii="Times New Roman" w:hAnsi="Times New Roman"/>
                <w:bCs/>
                <w:i/>
                <w:sz w:val="24"/>
                <w:szCs w:val="24"/>
                <w:lang w:eastAsia="ru-RU"/>
              </w:rPr>
            </w:pPr>
            <w:r w:rsidRPr="007F3047">
              <w:rPr>
                <w:rFonts w:ascii="Times New Roman" w:hAnsi="Times New Roman"/>
                <w:bCs/>
                <w:i/>
                <w:sz w:val="24"/>
                <w:szCs w:val="24"/>
                <w:lang w:eastAsia="ru-RU"/>
              </w:rPr>
              <w:t>Наименование программы</w:t>
            </w:r>
          </w:p>
        </w:tc>
        <w:tc>
          <w:tcPr>
            <w:tcW w:w="4111" w:type="dxa"/>
            <w:vMerge w:val="restart"/>
            <w:tcBorders>
              <w:top w:val="single" w:sz="4" w:space="0" w:color="000000"/>
              <w:left w:val="single" w:sz="4" w:space="0" w:color="auto"/>
              <w:bottom w:val="single" w:sz="4" w:space="0" w:color="000000"/>
              <w:right w:val="nil"/>
            </w:tcBorders>
            <w:hideMark/>
          </w:tcPr>
          <w:p w:rsidR="00FE36E6" w:rsidRPr="007F3047" w:rsidRDefault="00FE36E6" w:rsidP="00E36B57">
            <w:pPr>
              <w:keepNext/>
              <w:tabs>
                <w:tab w:val="num" w:pos="576"/>
              </w:tabs>
              <w:snapToGrid w:val="0"/>
              <w:spacing w:after="0" w:line="240" w:lineRule="auto"/>
              <w:jc w:val="center"/>
              <w:outlineLvl w:val="1"/>
              <w:rPr>
                <w:rFonts w:ascii="Times New Roman" w:hAnsi="Times New Roman"/>
                <w:bCs/>
                <w:i/>
                <w:sz w:val="24"/>
                <w:szCs w:val="24"/>
              </w:rPr>
            </w:pPr>
            <w:r w:rsidRPr="007F3047">
              <w:rPr>
                <w:rFonts w:ascii="Times New Roman" w:hAnsi="Times New Roman"/>
                <w:bCs/>
                <w:i/>
                <w:sz w:val="24"/>
                <w:szCs w:val="24"/>
                <w:lang w:eastAsia="ru-RU"/>
              </w:rPr>
              <w:t>Краткая аннотация</w:t>
            </w:r>
          </w:p>
        </w:tc>
        <w:tc>
          <w:tcPr>
            <w:tcW w:w="850" w:type="dxa"/>
            <w:vMerge w:val="restart"/>
            <w:tcBorders>
              <w:top w:val="single" w:sz="4" w:space="0" w:color="000000"/>
              <w:left w:val="single" w:sz="4" w:space="0" w:color="000000"/>
              <w:bottom w:val="single" w:sz="4" w:space="0" w:color="000000"/>
              <w:right w:val="single" w:sz="4" w:space="0" w:color="auto"/>
            </w:tcBorders>
            <w:hideMark/>
          </w:tcPr>
          <w:p w:rsidR="00FE36E6" w:rsidRPr="007F3047" w:rsidRDefault="00FE36E6" w:rsidP="00E36B57">
            <w:pPr>
              <w:snapToGrid w:val="0"/>
              <w:spacing w:after="0" w:line="240" w:lineRule="auto"/>
              <w:jc w:val="center"/>
              <w:rPr>
                <w:rFonts w:ascii="Times New Roman" w:hAnsi="Times New Roman"/>
                <w:bCs/>
                <w:i/>
                <w:sz w:val="24"/>
                <w:szCs w:val="24"/>
              </w:rPr>
            </w:pPr>
            <w:r w:rsidRPr="007F3047">
              <w:rPr>
                <w:rFonts w:ascii="Times New Roman" w:hAnsi="Times New Roman"/>
                <w:bCs/>
                <w:i/>
                <w:sz w:val="24"/>
                <w:szCs w:val="24"/>
              </w:rPr>
              <w:t>Кол.</w:t>
            </w:r>
          </w:p>
          <w:p w:rsidR="00FE36E6" w:rsidRPr="007F3047" w:rsidRDefault="00FE36E6" w:rsidP="00E36B57">
            <w:pPr>
              <w:spacing w:after="0" w:line="240" w:lineRule="auto"/>
              <w:jc w:val="center"/>
              <w:rPr>
                <w:rFonts w:ascii="Times New Roman" w:hAnsi="Times New Roman"/>
                <w:bCs/>
                <w:i/>
                <w:sz w:val="24"/>
                <w:szCs w:val="24"/>
              </w:rPr>
            </w:pPr>
            <w:r w:rsidRPr="007F3047">
              <w:rPr>
                <w:rFonts w:ascii="Times New Roman" w:hAnsi="Times New Roman"/>
                <w:bCs/>
                <w:i/>
                <w:sz w:val="24"/>
                <w:szCs w:val="24"/>
              </w:rPr>
              <w:t>час.</w:t>
            </w:r>
          </w:p>
        </w:tc>
        <w:tc>
          <w:tcPr>
            <w:tcW w:w="1276" w:type="dxa"/>
            <w:vMerge w:val="restart"/>
            <w:tcBorders>
              <w:top w:val="single" w:sz="4" w:space="0" w:color="000000"/>
              <w:left w:val="single" w:sz="4" w:space="0" w:color="auto"/>
              <w:bottom w:val="single" w:sz="4" w:space="0" w:color="000000"/>
              <w:right w:val="nil"/>
            </w:tcBorders>
            <w:hideMark/>
          </w:tcPr>
          <w:p w:rsidR="00FE36E6" w:rsidRPr="007F3047" w:rsidRDefault="00FE36E6" w:rsidP="00E36B57">
            <w:pPr>
              <w:spacing w:after="0" w:line="240" w:lineRule="auto"/>
              <w:jc w:val="center"/>
              <w:rPr>
                <w:rFonts w:ascii="Times New Roman" w:hAnsi="Times New Roman"/>
                <w:bCs/>
                <w:i/>
                <w:sz w:val="24"/>
                <w:szCs w:val="24"/>
              </w:rPr>
            </w:pPr>
            <w:r w:rsidRPr="007F3047">
              <w:rPr>
                <w:rFonts w:ascii="Times New Roman" w:hAnsi="Times New Roman"/>
                <w:bCs/>
                <w:i/>
                <w:sz w:val="24"/>
                <w:szCs w:val="24"/>
              </w:rPr>
              <w:t>Форма обучения</w:t>
            </w:r>
          </w:p>
        </w:tc>
        <w:tc>
          <w:tcPr>
            <w:tcW w:w="1843" w:type="dxa"/>
            <w:gridSpan w:val="2"/>
            <w:tcBorders>
              <w:top w:val="single" w:sz="4" w:space="0" w:color="000000"/>
              <w:left w:val="single" w:sz="4" w:space="0" w:color="000000"/>
              <w:bottom w:val="single" w:sz="4" w:space="0" w:color="auto"/>
              <w:right w:val="nil"/>
            </w:tcBorders>
            <w:hideMark/>
          </w:tcPr>
          <w:p w:rsidR="00FE36E6" w:rsidRPr="007F3047" w:rsidRDefault="00FE36E6" w:rsidP="00E36B57">
            <w:pPr>
              <w:snapToGrid w:val="0"/>
              <w:spacing w:after="0" w:line="240" w:lineRule="auto"/>
              <w:jc w:val="center"/>
              <w:rPr>
                <w:rFonts w:ascii="Times New Roman" w:hAnsi="Times New Roman"/>
                <w:bCs/>
                <w:i/>
                <w:sz w:val="24"/>
                <w:szCs w:val="24"/>
              </w:rPr>
            </w:pPr>
            <w:r w:rsidRPr="007F3047">
              <w:rPr>
                <w:rFonts w:ascii="Times New Roman" w:hAnsi="Times New Roman"/>
                <w:bCs/>
                <w:i/>
                <w:sz w:val="24"/>
                <w:szCs w:val="24"/>
              </w:rPr>
              <w:t>Сроки обучения</w:t>
            </w:r>
          </w:p>
        </w:tc>
        <w:tc>
          <w:tcPr>
            <w:tcW w:w="850" w:type="dxa"/>
            <w:vMerge w:val="restart"/>
            <w:tcBorders>
              <w:top w:val="single" w:sz="4" w:space="0" w:color="000000"/>
              <w:left w:val="single" w:sz="4" w:space="0" w:color="000000"/>
              <w:bottom w:val="single" w:sz="4" w:space="0" w:color="000000"/>
              <w:right w:val="nil"/>
            </w:tcBorders>
            <w:hideMark/>
          </w:tcPr>
          <w:p w:rsidR="00FE36E6" w:rsidRPr="007F3047" w:rsidRDefault="00FE36E6" w:rsidP="00E36B57">
            <w:pPr>
              <w:snapToGrid w:val="0"/>
              <w:spacing w:after="0" w:line="240" w:lineRule="auto"/>
              <w:jc w:val="center"/>
              <w:rPr>
                <w:rFonts w:ascii="Times New Roman" w:hAnsi="Times New Roman"/>
                <w:bCs/>
                <w:i/>
                <w:sz w:val="24"/>
                <w:szCs w:val="24"/>
              </w:rPr>
            </w:pPr>
            <w:r w:rsidRPr="007F3047">
              <w:rPr>
                <w:rFonts w:ascii="Times New Roman" w:hAnsi="Times New Roman"/>
                <w:bCs/>
                <w:i/>
                <w:sz w:val="24"/>
                <w:szCs w:val="24"/>
              </w:rPr>
              <w:t>Кол.</w:t>
            </w:r>
          </w:p>
          <w:p w:rsidR="00FE36E6" w:rsidRPr="007F3047" w:rsidRDefault="00FE36E6" w:rsidP="00E36B57">
            <w:pPr>
              <w:spacing w:after="0" w:line="240" w:lineRule="auto"/>
              <w:jc w:val="center"/>
              <w:rPr>
                <w:rFonts w:ascii="Times New Roman" w:hAnsi="Times New Roman"/>
                <w:bCs/>
                <w:i/>
                <w:sz w:val="24"/>
                <w:szCs w:val="24"/>
              </w:rPr>
            </w:pPr>
            <w:r w:rsidRPr="007F3047">
              <w:rPr>
                <w:rFonts w:ascii="Times New Roman" w:hAnsi="Times New Roman"/>
                <w:bCs/>
                <w:i/>
                <w:sz w:val="24"/>
                <w:szCs w:val="24"/>
              </w:rPr>
              <w:t>сл.</w:t>
            </w:r>
          </w:p>
        </w:tc>
        <w:tc>
          <w:tcPr>
            <w:tcW w:w="1672" w:type="dxa"/>
            <w:vMerge w:val="restart"/>
            <w:tcBorders>
              <w:top w:val="single" w:sz="4" w:space="0" w:color="000000"/>
              <w:left w:val="single" w:sz="4" w:space="0" w:color="000000"/>
              <w:bottom w:val="single" w:sz="4" w:space="0" w:color="000000"/>
              <w:right w:val="single" w:sz="4" w:space="0" w:color="auto"/>
            </w:tcBorders>
            <w:hideMark/>
          </w:tcPr>
          <w:p w:rsidR="00FE36E6" w:rsidRPr="007F3047" w:rsidRDefault="00FE36E6" w:rsidP="00E36B57">
            <w:pPr>
              <w:snapToGrid w:val="0"/>
              <w:spacing w:after="0" w:line="240" w:lineRule="auto"/>
              <w:jc w:val="center"/>
              <w:rPr>
                <w:rFonts w:ascii="Times New Roman" w:hAnsi="Times New Roman"/>
                <w:bCs/>
                <w:i/>
                <w:sz w:val="24"/>
                <w:szCs w:val="24"/>
              </w:rPr>
            </w:pPr>
            <w:r w:rsidRPr="007F3047">
              <w:rPr>
                <w:rFonts w:ascii="Times New Roman" w:hAnsi="Times New Roman"/>
                <w:bCs/>
                <w:i/>
                <w:sz w:val="24"/>
                <w:szCs w:val="24"/>
              </w:rPr>
              <w:t>Руководитель</w:t>
            </w:r>
          </w:p>
          <w:p w:rsidR="00FE36E6" w:rsidRPr="007F3047" w:rsidRDefault="00FE36E6" w:rsidP="00E36B57">
            <w:pPr>
              <w:snapToGrid w:val="0"/>
              <w:spacing w:after="0" w:line="240" w:lineRule="auto"/>
              <w:jc w:val="center"/>
              <w:rPr>
                <w:rFonts w:ascii="Times New Roman" w:hAnsi="Times New Roman"/>
                <w:bCs/>
                <w:i/>
                <w:sz w:val="24"/>
                <w:szCs w:val="24"/>
              </w:rPr>
            </w:pPr>
            <w:r w:rsidRPr="007F3047">
              <w:rPr>
                <w:rFonts w:ascii="Times New Roman" w:hAnsi="Times New Roman"/>
                <w:bCs/>
                <w:i/>
                <w:sz w:val="24"/>
                <w:szCs w:val="24"/>
              </w:rPr>
              <w:t>курсов</w:t>
            </w:r>
          </w:p>
        </w:tc>
      </w:tr>
      <w:tr w:rsidR="00FE36E6" w:rsidRPr="007F3047" w:rsidTr="00656CA3">
        <w:trPr>
          <w:trHeight w:val="528"/>
        </w:trPr>
        <w:tc>
          <w:tcPr>
            <w:tcW w:w="534" w:type="dxa"/>
            <w:vMerge/>
            <w:tcBorders>
              <w:top w:val="single" w:sz="4" w:space="0" w:color="000000"/>
              <w:left w:val="single" w:sz="4" w:space="0" w:color="000000"/>
              <w:bottom w:val="single" w:sz="4" w:space="0" w:color="000000"/>
              <w:right w:val="nil"/>
            </w:tcBorders>
            <w:vAlign w:val="center"/>
            <w:hideMark/>
          </w:tcPr>
          <w:p w:rsidR="00FE36E6" w:rsidRPr="007F3047" w:rsidRDefault="00FE36E6" w:rsidP="00E36B57">
            <w:pPr>
              <w:spacing w:after="0" w:line="240" w:lineRule="auto"/>
              <w:rPr>
                <w:rFonts w:ascii="Times New Roman" w:hAnsi="Times New Roman"/>
                <w:bCs/>
                <w:i/>
                <w:sz w:val="24"/>
                <w:szCs w:val="24"/>
              </w:rPr>
            </w:pPr>
          </w:p>
        </w:tc>
        <w:tc>
          <w:tcPr>
            <w:tcW w:w="1729" w:type="dxa"/>
            <w:vMerge/>
            <w:tcBorders>
              <w:top w:val="single" w:sz="4" w:space="0" w:color="000000"/>
              <w:left w:val="single" w:sz="4" w:space="0" w:color="000000"/>
              <w:bottom w:val="single" w:sz="4" w:space="0" w:color="000000"/>
              <w:right w:val="nil"/>
            </w:tcBorders>
            <w:vAlign w:val="center"/>
            <w:hideMark/>
          </w:tcPr>
          <w:p w:rsidR="00FE36E6" w:rsidRPr="007F3047" w:rsidRDefault="00FE36E6" w:rsidP="00E36B57">
            <w:pPr>
              <w:spacing w:after="0" w:line="240" w:lineRule="auto"/>
              <w:rPr>
                <w:rFonts w:ascii="Times New Roman" w:hAnsi="Times New Roman"/>
                <w:bCs/>
                <w:i/>
                <w:sz w:val="24"/>
                <w:szCs w:val="24"/>
              </w:rPr>
            </w:pPr>
          </w:p>
        </w:tc>
        <w:tc>
          <w:tcPr>
            <w:tcW w:w="1985" w:type="dxa"/>
            <w:vMerge/>
            <w:tcBorders>
              <w:top w:val="single" w:sz="4" w:space="0" w:color="000000"/>
              <w:left w:val="single" w:sz="4" w:space="0" w:color="000000"/>
              <w:bottom w:val="single" w:sz="4" w:space="0" w:color="000000"/>
              <w:right w:val="single" w:sz="4" w:space="0" w:color="auto"/>
            </w:tcBorders>
            <w:vAlign w:val="center"/>
            <w:hideMark/>
          </w:tcPr>
          <w:p w:rsidR="00FE36E6" w:rsidRPr="007F3047" w:rsidRDefault="00FE36E6" w:rsidP="00E36B57">
            <w:pPr>
              <w:spacing w:after="0" w:line="240" w:lineRule="auto"/>
              <w:rPr>
                <w:rFonts w:ascii="Times New Roman" w:hAnsi="Times New Roman"/>
                <w:bCs/>
                <w:i/>
                <w:sz w:val="24"/>
                <w:szCs w:val="24"/>
              </w:rPr>
            </w:pPr>
          </w:p>
        </w:tc>
        <w:tc>
          <w:tcPr>
            <w:tcW w:w="4111" w:type="dxa"/>
            <w:vMerge/>
            <w:tcBorders>
              <w:top w:val="single" w:sz="4" w:space="0" w:color="000000"/>
              <w:left w:val="single" w:sz="4" w:space="0" w:color="auto"/>
              <w:bottom w:val="single" w:sz="4" w:space="0" w:color="000000"/>
              <w:right w:val="nil"/>
            </w:tcBorders>
            <w:vAlign w:val="center"/>
            <w:hideMark/>
          </w:tcPr>
          <w:p w:rsidR="00FE36E6" w:rsidRPr="007F3047" w:rsidRDefault="00FE36E6" w:rsidP="00E36B57">
            <w:pPr>
              <w:spacing w:after="0" w:line="240" w:lineRule="auto"/>
              <w:rPr>
                <w:rFonts w:ascii="Times New Roman" w:hAnsi="Times New Roman"/>
                <w:bCs/>
                <w:i/>
                <w:sz w:val="24"/>
                <w:szCs w:val="24"/>
              </w:rPr>
            </w:pP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FE36E6" w:rsidRPr="007F3047" w:rsidRDefault="00FE36E6" w:rsidP="00E36B57">
            <w:pPr>
              <w:spacing w:after="0" w:line="240" w:lineRule="auto"/>
              <w:rPr>
                <w:rFonts w:ascii="Times New Roman" w:hAnsi="Times New Roman"/>
                <w:bCs/>
                <w:i/>
                <w:sz w:val="24"/>
                <w:szCs w:val="24"/>
              </w:rPr>
            </w:pPr>
          </w:p>
        </w:tc>
        <w:tc>
          <w:tcPr>
            <w:tcW w:w="1276" w:type="dxa"/>
            <w:vMerge/>
            <w:tcBorders>
              <w:top w:val="single" w:sz="4" w:space="0" w:color="000000"/>
              <w:left w:val="single" w:sz="4" w:space="0" w:color="auto"/>
              <w:bottom w:val="single" w:sz="4" w:space="0" w:color="000000"/>
              <w:right w:val="nil"/>
            </w:tcBorders>
            <w:vAlign w:val="center"/>
            <w:hideMark/>
          </w:tcPr>
          <w:p w:rsidR="00FE36E6" w:rsidRPr="007F3047" w:rsidRDefault="00FE36E6" w:rsidP="00E36B57">
            <w:pPr>
              <w:spacing w:after="0" w:line="240" w:lineRule="auto"/>
              <w:rPr>
                <w:rFonts w:ascii="Times New Roman" w:hAnsi="Times New Roman"/>
                <w:bCs/>
                <w:i/>
                <w:sz w:val="24"/>
                <w:szCs w:val="24"/>
              </w:rPr>
            </w:pPr>
          </w:p>
        </w:tc>
        <w:tc>
          <w:tcPr>
            <w:tcW w:w="992" w:type="dxa"/>
            <w:tcBorders>
              <w:top w:val="single" w:sz="4" w:space="0" w:color="auto"/>
              <w:left w:val="single" w:sz="4" w:space="0" w:color="000000"/>
              <w:bottom w:val="single" w:sz="4" w:space="0" w:color="000000"/>
              <w:right w:val="single" w:sz="4" w:space="0" w:color="auto"/>
            </w:tcBorders>
            <w:hideMark/>
          </w:tcPr>
          <w:p w:rsidR="00FE36E6" w:rsidRPr="007F3047" w:rsidRDefault="00FE36E6" w:rsidP="00E36B57">
            <w:pPr>
              <w:snapToGrid w:val="0"/>
              <w:spacing w:after="0" w:line="240" w:lineRule="auto"/>
              <w:jc w:val="center"/>
              <w:rPr>
                <w:rFonts w:ascii="Times New Roman" w:hAnsi="Times New Roman"/>
                <w:bCs/>
                <w:i/>
                <w:sz w:val="24"/>
                <w:szCs w:val="24"/>
              </w:rPr>
            </w:pPr>
            <w:r w:rsidRPr="007F3047">
              <w:rPr>
                <w:rFonts w:ascii="Times New Roman" w:hAnsi="Times New Roman"/>
                <w:bCs/>
                <w:i/>
                <w:sz w:val="24"/>
                <w:szCs w:val="24"/>
              </w:rPr>
              <w:t>начало</w:t>
            </w:r>
          </w:p>
        </w:tc>
        <w:tc>
          <w:tcPr>
            <w:tcW w:w="851" w:type="dxa"/>
            <w:tcBorders>
              <w:top w:val="single" w:sz="4" w:space="0" w:color="auto"/>
              <w:left w:val="single" w:sz="4" w:space="0" w:color="auto"/>
              <w:bottom w:val="single" w:sz="4" w:space="0" w:color="000000"/>
              <w:right w:val="nil"/>
            </w:tcBorders>
            <w:hideMark/>
          </w:tcPr>
          <w:p w:rsidR="00775E70" w:rsidRDefault="00775E70" w:rsidP="00E36B57">
            <w:pPr>
              <w:snapToGrid w:val="0"/>
              <w:spacing w:after="0" w:line="240" w:lineRule="auto"/>
              <w:jc w:val="center"/>
              <w:rPr>
                <w:rFonts w:ascii="Times New Roman" w:hAnsi="Times New Roman"/>
                <w:bCs/>
                <w:i/>
                <w:sz w:val="24"/>
                <w:szCs w:val="24"/>
              </w:rPr>
            </w:pPr>
            <w:r>
              <w:rPr>
                <w:rFonts w:ascii="Times New Roman" w:hAnsi="Times New Roman"/>
                <w:bCs/>
                <w:i/>
                <w:sz w:val="24"/>
                <w:szCs w:val="24"/>
              </w:rPr>
              <w:t>окон</w:t>
            </w:r>
          </w:p>
          <w:p w:rsidR="00FE36E6" w:rsidRPr="007F3047" w:rsidRDefault="00FE36E6" w:rsidP="00E36B57">
            <w:pPr>
              <w:snapToGrid w:val="0"/>
              <w:spacing w:after="0" w:line="240" w:lineRule="auto"/>
              <w:jc w:val="center"/>
              <w:rPr>
                <w:rFonts w:ascii="Times New Roman" w:hAnsi="Times New Roman"/>
                <w:bCs/>
                <w:i/>
                <w:sz w:val="24"/>
                <w:szCs w:val="24"/>
              </w:rPr>
            </w:pPr>
            <w:r w:rsidRPr="007F3047">
              <w:rPr>
                <w:rFonts w:ascii="Times New Roman" w:hAnsi="Times New Roman"/>
                <w:bCs/>
                <w:i/>
                <w:sz w:val="24"/>
                <w:szCs w:val="24"/>
              </w:rPr>
              <w:t>чание</w:t>
            </w:r>
          </w:p>
        </w:tc>
        <w:tc>
          <w:tcPr>
            <w:tcW w:w="850" w:type="dxa"/>
            <w:vMerge/>
            <w:tcBorders>
              <w:top w:val="single" w:sz="4" w:space="0" w:color="000000"/>
              <w:left w:val="single" w:sz="4" w:space="0" w:color="000000"/>
              <w:bottom w:val="single" w:sz="4" w:space="0" w:color="000000"/>
              <w:right w:val="nil"/>
            </w:tcBorders>
            <w:vAlign w:val="center"/>
            <w:hideMark/>
          </w:tcPr>
          <w:p w:rsidR="00FE36E6" w:rsidRPr="007F3047" w:rsidRDefault="00FE36E6" w:rsidP="00E36B57">
            <w:pPr>
              <w:spacing w:after="0" w:line="240" w:lineRule="auto"/>
              <w:rPr>
                <w:rFonts w:ascii="Times New Roman" w:hAnsi="Times New Roman"/>
                <w:bCs/>
                <w:i/>
                <w:sz w:val="24"/>
                <w:szCs w:val="24"/>
              </w:rPr>
            </w:pPr>
          </w:p>
        </w:tc>
        <w:tc>
          <w:tcPr>
            <w:tcW w:w="1672" w:type="dxa"/>
            <w:vMerge/>
            <w:tcBorders>
              <w:top w:val="single" w:sz="4" w:space="0" w:color="000000"/>
              <w:left w:val="single" w:sz="4" w:space="0" w:color="000000"/>
              <w:bottom w:val="single" w:sz="4" w:space="0" w:color="000000"/>
              <w:right w:val="single" w:sz="4" w:space="0" w:color="auto"/>
            </w:tcBorders>
            <w:vAlign w:val="center"/>
            <w:hideMark/>
          </w:tcPr>
          <w:p w:rsidR="00FE36E6" w:rsidRPr="007F3047" w:rsidRDefault="00FE36E6" w:rsidP="00E36B57">
            <w:pPr>
              <w:spacing w:after="0" w:line="240" w:lineRule="auto"/>
              <w:rPr>
                <w:rFonts w:ascii="Times New Roman" w:hAnsi="Times New Roman"/>
                <w:bCs/>
                <w:i/>
                <w:sz w:val="24"/>
                <w:szCs w:val="24"/>
              </w:rPr>
            </w:pPr>
          </w:p>
        </w:tc>
      </w:tr>
      <w:tr w:rsidR="00FE36E6" w:rsidRPr="007F3047" w:rsidTr="00656CA3">
        <w:trPr>
          <w:trHeight w:val="222"/>
        </w:trPr>
        <w:tc>
          <w:tcPr>
            <w:tcW w:w="14850" w:type="dxa"/>
            <w:gridSpan w:val="10"/>
            <w:tcBorders>
              <w:top w:val="single" w:sz="4" w:space="0" w:color="000000"/>
              <w:left w:val="single" w:sz="4" w:space="0" w:color="000000"/>
              <w:bottom w:val="single" w:sz="4" w:space="0" w:color="000000"/>
              <w:right w:val="single" w:sz="4" w:space="0" w:color="000000"/>
            </w:tcBorders>
            <w:hideMark/>
          </w:tcPr>
          <w:p w:rsidR="00FE36E6" w:rsidRPr="007F3047" w:rsidRDefault="00FE36E6" w:rsidP="00E36B57">
            <w:pPr>
              <w:snapToGrid w:val="0"/>
              <w:spacing w:after="0" w:line="240" w:lineRule="auto"/>
              <w:jc w:val="center"/>
              <w:rPr>
                <w:rFonts w:ascii="Times New Roman" w:hAnsi="Times New Roman"/>
                <w:b/>
                <w:bCs/>
                <w:sz w:val="24"/>
                <w:szCs w:val="24"/>
              </w:rPr>
            </w:pPr>
            <w:r w:rsidRPr="007F3047">
              <w:rPr>
                <w:rFonts w:ascii="Times New Roman" w:hAnsi="Times New Roman"/>
                <w:b/>
                <w:bCs/>
                <w:sz w:val="24"/>
                <w:szCs w:val="24"/>
              </w:rPr>
              <w:t>ЯНВАРЬ</w:t>
            </w:r>
          </w:p>
        </w:tc>
      </w:tr>
      <w:tr w:rsidR="00FE36E6" w:rsidRPr="007F3047" w:rsidTr="00656CA3">
        <w:trPr>
          <w:trHeight w:val="291"/>
        </w:trPr>
        <w:tc>
          <w:tcPr>
            <w:tcW w:w="534" w:type="dxa"/>
            <w:tcBorders>
              <w:top w:val="single" w:sz="4" w:space="0" w:color="000000"/>
              <w:left w:val="single" w:sz="4" w:space="0" w:color="000000"/>
              <w:bottom w:val="single" w:sz="4" w:space="0" w:color="000000"/>
              <w:right w:val="nil"/>
            </w:tcBorders>
            <w:hideMark/>
          </w:tcPr>
          <w:p w:rsidR="00FE36E6" w:rsidRPr="007F3047" w:rsidRDefault="00FE36E6" w:rsidP="00E36B57">
            <w:pPr>
              <w:snapToGrid w:val="0"/>
              <w:spacing w:after="0" w:line="240" w:lineRule="auto"/>
              <w:jc w:val="center"/>
              <w:rPr>
                <w:rFonts w:ascii="Times New Roman" w:hAnsi="Times New Roman"/>
                <w:bCs/>
                <w:sz w:val="24"/>
                <w:szCs w:val="24"/>
              </w:rPr>
            </w:pPr>
            <w:r w:rsidRPr="007F3047">
              <w:rPr>
                <w:rFonts w:ascii="Times New Roman" w:hAnsi="Times New Roman"/>
                <w:bCs/>
                <w:sz w:val="24"/>
                <w:szCs w:val="24"/>
              </w:rPr>
              <w:t>1.</w:t>
            </w:r>
          </w:p>
        </w:tc>
        <w:tc>
          <w:tcPr>
            <w:tcW w:w="1729" w:type="dxa"/>
            <w:tcBorders>
              <w:top w:val="single" w:sz="4" w:space="0" w:color="000000"/>
              <w:left w:val="single" w:sz="4" w:space="0" w:color="000000"/>
              <w:bottom w:val="single" w:sz="4" w:space="0" w:color="000000"/>
              <w:right w:val="nil"/>
            </w:tcBorders>
          </w:tcPr>
          <w:p w:rsidR="00FE36E6" w:rsidRPr="007F3047" w:rsidRDefault="00FE36E6" w:rsidP="00E36B57">
            <w:pPr>
              <w:spacing w:after="0" w:line="240" w:lineRule="auto"/>
              <w:rPr>
                <w:rFonts w:ascii="Times New Roman" w:hAnsi="Times New Roman"/>
                <w:sz w:val="24"/>
                <w:szCs w:val="24"/>
              </w:rPr>
            </w:pPr>
            <w:r w:rsidRPr="007F3047">
              <w:rPr>
                <w:rFonts w:ascii="Times New Roman" w:hAnsi="Times New Roman"/>
                <w:sz w:val="24"/>
                <w:szCs w:val="24"/>
              </w:rPr>
              <w:t xml:space="preserve">Лица с высшим профессиональным </w:t>
            </w:r>
            <w:r w:rsidRPr="007F3047">
              <w:rPr>
                <w:rFonts w:ascii="Times New Roman" w:hAnsi="Times New Roman"/>
                <w:sz w:val="24"/>
                <w:szCs w:val="24"/>
              </w:rPr>
              <w:lastRenderedPageBreak/>
              <w:t>образованием</w:t>
            </w:r>
          </w:p>
        </w:tc>
        <w:tc>
          <w:tcPr>
            <w:tcW w:w="1985" w:type="dxa"/>
            <w:tcBorders>
              <w:top w:val="single" w:sz="4" w:space="0" w:color="000000"/>
              <w:left w:val="single" w:sz="4" w:space="0" w:color="000000"/>
              <w:bottom w:val="single" w:sz="4" w:space="0" w:color="000000"/>
              <w:right w:val="single" w:sz="4" w:space="0" w:color="auto"/>
            </w:tcBorders>
          </w:tcPr>
          <w:p w:rsidR="00FE36E6" w:rsidRPr="007F3047" w:rsidRDefault="00FE36E6" w:rsidP="00FA34DD">
            <w:pPr>
              <w:spacing w:after="0" w:line="240" w:lineRule="auto"/>
              <w:jc w:val="both"/>
              <w:rPr>
                <w:rFonts w:ascii="Times New Roman" w:hAnsi="Times New Roman"/>
                <w:sz w:val="24"/>
                <w:szCs w:val="24"/>
              </w:rPr>
            </w:pPr>
            <w:r w:rsidRPr="007F3047">
              <w:rPr>
                <w:rFonts w:ascii="Times New Roman" w:hAnsi="Times New Roman"/>
                <w:sz w:val="24"/>
                <w:szCs w:val="24"/>
              </w:rPr>
              <w:lastRenderedPageBreak/>
              <w:t xml:space="preserve">Теория и методика обучения английскому </w:t>
            </w:r>
            <w:r w:rsidRPr="007F3047">
              <w:rPr>
                <w:rFonts w:ascii="Times New Roman" w:hAnsi="Times New Roman"/>
                <w:sz w:val="24"/>
                <w:szCs w:val="24"/>
              </w:rPr>
              <w:lastRenderedPageBreak/>
              <w:t>языку (</w:t>
            </w:r>
            <w:r w:rsidRPr="007F3047">
              <w:rPr>
                <w:rFonts w:ascii="Times New Roman" w:hAnsi="Times New Roman"/>
                <w:i/>
                <w:sz w:val="24"/>
                <w:szCs w:val="24"/>
              </w:rPr>
              <w:t>Набор 201</w:t>
            </w:r>
            <w:r w:rsidR="00FA34DD">
              <w:rPr>
                <w:rFonts w:ascii="Times New Roman" w:hAnsi="Times New Roman"/>
                <w:i/>
                <w:sz w:val="24"/>
                <w:szCs w:val="24"/>
              </w:rPr>
              <w:t>6</w:t>
            </w:r>
            <w:r w:rsidRPr="007F3047">
              <w:rPr>
                <w:rFonts w:ascii="Times New Roman" w:hAnsi="Times New Roman"/>
                <w:i/>
                <w:sz w:val="24"/>
                <w:szCs w:val="24"/>
              </w:rPr>
              <w:t xml:space="preserve"> г., </w:t>
            </w:r>
            <w:r w:rsidR="00FA34DD">
              <w:rPr>
                <w:rFonts w:ascii="Times New Roman" w:hAnsi="Times New Roman"/>
                <w:i/>
                <w:sz w:val="24"/>
                <w:szCs w:val="24"/>
              </w:rPr>
              <w:t>3</w:t>
            </w:r>
            <w:r w:rsidRPr="007F3047">
              <w:rPr>
                <w:rFonts w:ascii="Times New Roman" w:hAnsi="Times New Roman"/>
                <w:i/>
                <w:sz w:val="24"/>
                <w:szCs w:val="24"/>
              </w:rPr>
              <w:t xml:space="preserve"> сессия</w:t>
            </w:r>
            <w:r w:rsidRPr="007F3047">
              <w:rPr>
                <w:rFonts w:ascii="Times New Roman" w:hAnsi="Times New Roman"/>
                <w:sz w:val="24"/>
                <w:szCs w:val="24"/>
              </w:rPr>
              <w:t>)</w:t>
            </w:r>
          </w:p>
        </w:tc>
        <w:tc>
          <w:tcPr>
            <w:tcW w:w="4111" w:type="dxa"/>
            <w:tcBorders>
              <w:top w:val="single" w:sz="4" w:space="0" w:color="000000"/>
              <w:left w:val="single" w:sz="4" w:space="0" w:color="auto"/>
              <w:bottom w:val="single" w:sz="4" w:space="0" w:color="000000"/>
              <w:right w:val="nil"/>
            </w:tcBorders>
          </w:tcPr>
          <w:p w:rsidR="00FE36E6" w:rsidRDefault="00FE36E6" w:rsidP="00E36B57">
            <w:pPr>
              <w:spacing w:after="0" w:line="240" w:lineRule="auto"/>
              <w:jc w:val="both"/>
              <w:rPr>
                <w:rFonts w:ascii="Times New Roman" w:hAnsi="Times New Roman"/>
                <w:sz w:val="24"/>
                <w:szCs w:val="24"/>
                <w:bdr w:val="none" w:sz="0" w:space="0" w:color="auto" w:frame="1"/>
              </w:rPr>
            </w:pPr>
            <w:r w:rsidRPr="007F3047">
              <w:rPr>
                <w:rFonts w:ascii="Times New Roman" w:hAnsi="Times New Roman"/>
                <w:i/>
                <w:sz w:val="24"/>
                <w:szCs w:val="24"/>
              </w:rPr>
              <w:lastRenderedPageBreak/>
              <w:t>В программе:</w:t>
            </w:r>
            <w:r w:rsidRPr="007F3047">
              <w:rPr>
                <w:rFonts w:ascii="Times New Roman" w:hAnsi="Times New Roman"/>
                <w:sz w:val="24"/>
                <w:szCs w:val="24"/>
              </w:rPr>
              <w:t xml:space="preserve"> Современный английский язык. Английская устная и письменная речь: коммуникативно-речевой практикум. Теория и </w:t>
            </w:r>
            <w:r w:rsidRPr="007F3047">
              <w:rPr>
                <w:rFonts w:ascii="Times New Roman" w:hAnsi="Times New Roman"/>
                <w:sz w:val="24"/>
                <w:szCs w:val="24"/>
              </w:rPr>
              <w:lastRenderedPageBreak/>
              <w:t>методика обучения английскому языку.</w:t>
            </w:r>
            <w:r w:rsidRPr="007F3047">
              <w:rPr>
                <w:rFonts w:ascii="Times New Roman" w:hAnsi="Times New Roman"/>
                <w:sz w:val="24"/>
                <w:szCs w:val="24"/>
                <w:bdr w:val="none" w:sz="0" w:space="0" w:color="auto" w:frame="1"/>
              </w:rPr>
              <w:t xml:space="preserve"> УМК</w:t>
            </w:r>
            <w:r w:rsidRPr="007F3047">
              <w:rPr>
                <w:rFonts w:ascii="Times New Roman" w:hAnsi="Times New Roman"/>
                <w:sz w:val="24"/>
                <w:szCs w:val="24"/>
              </w:rPr>
              <w:t xml:space="preserve"> «</w:t>
            </w:r>
            <w:r w:rsidRPr="007F3047">
              <w:rPr>
                <w:rFonts w:ascii="Times New Roman" w:hAnsi="Times New Roman"/>
                <w:sz w:val="24"/>
                <w:szCs w:val="24"/>
                <w:bdr w:val="none" w:sz="0" w:space="0" w:color="auto" w:frame="1"/>
              </w:rPr>
              <w:t>Английский в фокусе» для 2-11 классов издательства «Просвещение».</w:t>
            </w:r>
          </w:p>
          <w:p w:rsidR="00775E70" w:rsidRPr="007F3047" w:rsidRDefault="00775E70" w:rsidP="00E36B57">
            <w:pPr>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128</w:t>
            </w:r>
          </w:p>
        </w:tc>
        <w:tc>
          <w:tcPr>
            <w:tcW w:w="1276" w:type="dxa"/>
            <w:tcBorders>
              <w:top w:val="single" w:sz="4" w:space="0" w:color="000000"/>
              <w:left w:val="single" w:sz="4" w:space="0" w:color="auto"/>
              <w:bottom w:val="single" w:sz="4" w:space="0" w:color="000000"/>
              <w:right w:val="nil"/>
            </w:tcBorders>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92" w:type="dxa"/>
            <w:tcBorders>
              <w:top w:val="single" w:sz="4" w:space="0" w:color="000000"/>
              <w:left w:val="single" w:sz="4" w:space="0" w:color="000000"/>
              <w:bottom w:val="single" w:sz="4" w:space="0" w:color="000000"/>
              <w:right w:val="single" w:sz="4" w:space="0" w:color="auto"/>
            </w:tcBorders>
          </w:tcPr>
          <w:p w:rsidR="00FE36E6" w:rsidRPr="00775E70" w:rsidRDefault="00FE36E6" w:rsidP="00E36B57">
            <w:pPr>
              <w:spacing w:after="0" w:line="240" w:lineRule="auto"/>
              <w:jc w:val="center"/>
              <w:rPr>
                <w:rFonts w:ascii="Times New Roman" w:hAnsi="Times New Roman"/>
                <w:b/>
                <w:sz w:val="24"/>
                <w:szCs w:val="24"/>
              </w:rPr>
            </w:pPr>
            <w:r w:rsidRPr="00775E70">
              <w:rPr>
                <w:rFonts w:ascii="Times New Roman" w:hAnsi="Times New Roman"/>
                <w:b/>
                <w:sz w:val="24"/>
                <w:szCs w:val="24"/>
              </w:rPr>
              <w:t>16.01</w:t>
            </w:r>
          </w:p>
        </w:tc>
        <w:tc>
          <w:tcPr>
            <w:tcW w:w="851" w:type="dxa"/>
            <w:tcBorders>
              <w:top w:val="single" w:sz="4" w:space="0" w:color="000000"/>
              <w:left w:val="single" w:sz="4" w:space="0" w:color="auto"/>
              <w:bottom w:val="single" w:sz="4" w:space="0" w:color="000000"/>
              <w:right w:val="nil"/>
            </w:tcBorders>
          </w:tcPr>
          <w:p w:rsidR="00FE36E6" w:rsidRPr="00775E70" w:rsidRDefault="00FE36E6" w:rsidP="00E36B57">
            <w:pPr>
              <w:spacing w:after="0" w:line="240" w:lineRule="auto"/>
              <w:jc w:val="center"/>
              <w:rPr>
                <w:rFonts w:ascii="Times New Roman" w:hAnsi="Times New Roman"/>
                <w:b/>
                <w:sz w:val="24"/>
                <w:szCs w:val="24"/>
              </w:rPr>
            </w:pPr>
            <w:r w:rsidRPr="00775E70">
              <w:rPr>
                <w:rFonts w:ascii="Times New Roman" w:hAnsi="Times New Roman"/>
                <w:b/>
                <w:sz w:val="24"/>
                <w:szCs w:val="24"/>
              </w:rPr>
              <w:t>02.02</w:t>
            </w:r>
          </w:p>
        </w:tc>
        <w:tc>
          <w:tcPr>
            <w:tcW w:w="850" w:type="dxa"/>
            <w:tcBorders>
              <w:top w:val="single" w:sz="4" w:space="0" w:color="000000"/>
              <w:left w:val="single" w:sz="4" w:space="0" w:color="000000"/>
              <w:bottom w:val="single" w:sz="4" w:space="0" w:color="000000"/>
              <w:right w:val="nil"/>
            </w:tcBorders>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20</w:t>
            </w:r>
          </w:p>
        </w:tc>
        <w:tc>
          <w:tcPr>
            <w:tcW w:w="1672" w:type="dxa"/>
            <w:tcBorders>
              <w:top w:val="single" w:sz="4" w:space="0" w:color="000000"/>
              <w:left w:val="single" w:sz="4" w:space="0" w:color="000000"/>
              <w:bottom w:val="single" w:sz="4" w:space="0" w:color="000000"/>
              <w:right w:val="single" w:sz="4" w:space="0" w:color="000000"/>
            </w:tcBorders>
          </w:tcPr>
          <w:p w:rsidR="00FE36E6" w:rsidRPr="007F3047" w:rsidRDefault="00FE36E6" w:rsidP="00E36B57">
            <w:pPr>
              <w:spacing w:after="0" w:line="240" w:lineRule="auto"/>
              <w:rPr>
                <w:rFonts w:ascii="Times New Roman" w:hAnsi="Times New Roman"/>
                <w:sz w:val="24"/>
                <w:szCs w:val="24"/>
              </w:rPr>
            </w:pPr>
            <w:r w:rsidRPr="007F3047">
              <w:rPr>
                <w:rFonts w:ascii="Times New Roman" w:hAnsi="Times New Roman"/>
                <w:sz w:val="24"/>
                <w:szCs w:val="24"/>
              </w:rPr>
              <w:t>Абидуева А.Н.</w:t>
            </w:r>
          </w:p>
        </w:tc>
      </w:tr>
      <w:tr w:rsidR="00FE36E6" w:rsidRPr="007F3047" w:rsidTr="00656CA3">
        <w:trPr>
          <w:trHeight w:val="291"/>
        </w:trPr>
        <w:tc>
          <w:tcPr>
            <w:tcW w:w="14850" w:type="dxa"/>
            <w:gridSpan w:val="10"/>
            <w:tcBorders>
              <w:top w:val="single" w:sz="4" w:space="0" w:color="000000"/>
              <w:left w:val="single" w:sz="4" w:space="0" w:color="000000"/>
              <w:bottom w:val="single" w:sz="4" w:space="0" w:color="000000"/>
              <w:right w:val="single" w:sz="4" w:space="0" w:color="000000"/>
            </w:tcBorders>
          </w:tcPr>
          <w:p w:rsidR="00FE36E6" w:rsidRPr="007F3047" w:rsidRDefault="00FE36E6" w:rsidP="00E36B57">
            <w:pPr>
              <w:keepNext/>
              <w:spacing w:after="0" w:line="240" w:lineRule="auto"/>
              <w:jc w:val="center"/>
              <w:outlineLvl w:val="2"/>
              <w:rPr>
                <w:rFonts w:ascii="Times New Roman" w:hAnsi="Times New Roman"/>
                <w:b/>
                <w:sz w:val="24"/>
                <w:szCs w:val="24"/>
              </w:rPr>
            </w:pPr>
            <w:r w:rsidRPr="007F3047">
              <w:rPr>
                <w:rFonts w:ascii="Times New Roman" w:hAnsi="Times New Roman"/>
                <w:b/>
                <w:sz w:val="24"/>
                <w:szCs w:val="24"/>
              </w:rPr>
              <w:t>АПРЕЛЬ</w:t>
            </w:r>
          </w:p>
        </w:tc>
      </w:tr>
      <w:tr w:rsidR="00FE36E6" w:rsidRPr="007F3047" w:rsidTr="00656CA3">
        <w:trPr>
          <w:trHeight w:val="291"/>
        </w:trPr>
        <w:tc>
          <w:tcPr>
            <w:tcW w:w="534" w:type="dxa"/>
            <w:tcBorders>
              <w:top w:val="single" w:sz="4" w:space="0" w:color="000000"/>
              <w:left w:val="single" w:sz="4" w:space="0" w:color="000000"/>
              <w:bottom w:val="single" w:sz="4" w:space="0" w:color="000000"/>
              <w:right w:val="nil"/>
            </w:tcBorders>
          </w:tcPr>
          <w:p w:rsidR="00FE36E6" w:rsidRPr="007F3047" w:rsidRDefault="00FE36E6" w:rsidP="00E36B57">
            <w:pPr>
              <w:snapToGrid w:val="0"/>
              <w:spacing w:after="0" w:line="240" w:lineRule="auto"/>
              <w:jc w:val="center"/>
              <w:rPr>
                <w:rFonts w:ascii="Times New Roman" w:hAnsi="Times New Roman"/>
                <w:bCs/>
                <w:sz w:val="24"/>
                <w:szCs w:val="24"/>
              </w:rPr>
            </w:pPr>
            <w:r w:rsidRPr="007F3047">
              <w:rPr>
                <w:rFonts w:ascii="Times New Roman" w:hAnsi="Times New Roman"/>
                <w:bCs/>
                <w:sz w:val="24"/>
                <w:szCs w:val="24"/>
              </w:rPr>
              <w:t>2.</w:t>
            </w:r>
          </w:p>
        </w:tc>
        <w:tc>
          <w:tcPr>
            <w:tcW w:w="1729" w:type="dxa"/>
            <w:tcBorders>
              <w:top w:val="single" w:sz="4" w:space="0" w:color="000000"/>
              <w:left w:val="single" w:sz="4" w:space="0" w:color="000000"/>
              <w:bottom w:val="single" w:sz="4" w:space="0" w:color="000000"/>
              <w:right w:val="nil"/>
            </w:tcBorders>
          </w:tcPr>
          <w:p w:rsidR="00FE36E6" w:rsidRPr="007F3047" w:rsidRDefault="00FE36E6" w:rsidP="00E36B57">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Лица с высшим профессиональным</w:t>
            </w:r>
          </w:p>
        </w:tc>
        <w:tc>
          <w:tcPr>
            <w:tcW w:w="1985" w:type="dxa"/>
            <w:tcBorders>
              <w:top w:val="single" w:sz="4" w:space="0" w:color="000000"/>
              <w:left w:val="single" w:sz="4" w:space="0" w:color="000000"/>
              <w:bottom w:val="single" w:sz="4" w:space="0" w:color="000000"/>
              <w:right w:val="single" w:sz="4" w:space="0" w:color="auto"/>
            </w:tcBorders>
          </w:tcPr>
          <w:p w:rsidR="00FE36E6" w:rsidRPr="007F3047" w:rsidRDefault="00FE36E6" w:rsidP="00E36B57">
            <w:pPr>
              <w:keepNext/>
              <w:spacing w:after="0" w:line="240" w:lineRule="auto"/>
              <w:outlineLvl w:val="2"/>
              <w:rPr>
                <w:rFonts w:ascii="Times New Roman" w:hAnsi="Times New Roman"/>
                <w:sz w:val="24"/>
                <w:szCs w:val="24"/>
              </w:rPr>
            </w:pPr>
            <w:r w:rsidRPr="007F3047">
              <w:rPr>
                <w:rFonts w:ascii="Times New Roman" w:hAnsi="Times New Roman"/>
                <w:sz w:val="24"/>
                <w:szCs w:val="24"/>
              </w:rPr>
              <w:t>Теория и методика обучения русскому языку и литературе (</w:t>
            </w:r>
            <w:r w:rsidRPr="007F3047">
              <w:rPr>
                <w:rFonts w:ascii="Times New Roman" w:hAnsi="Times New Roman"/>
                <w:i/>
                <w:sz w:val="24"/>
                <w:szCs w:val="24"/>
              </w:rPr>
              <w:t>Набор 2016 г. 2 сессия</w:t>
            </w:r>
            <w:r w:rsidRPr="007F3047">
              <w:rPr>
                <w:rFonts w:ascii="Times New Roman" w:hAnsi="Times New Roman"/>
                <w:sz w:val="24"/>
                <w:szCs w:val="24"/>
              </w:rPr>
              <w:t>)</w:t>
            </w:r>
          </w:p>
        </w:tc>
        <w:tc>
          <w:tcPr>
            <w:tcW w:w="4111" w:type="dxa"/>
            <w:tcBorders>
              <w:top w:val="single" w:sz="4" w:space="0" w:color="000000"/>
              <w:left w:val="single" w:sz="4" w:space="0" w:color="auto"/>
              <w:bottom w:val="single" w:sz="4" w:space="0" w:color="000000"/>
              <w:right w:val="nil"/>
            </w:tcBorders>
          </w:tcPr>
          <w:p w:rsidR="00FE36E6" w:rsidRPr="007F3047" w:rsidRDefault="00FE36E6" w:rsidP="00E36B57">
            <w:pPr>
              <w:keepNext/>
              <w:spacing w:after="0" w:line="240" w:lineRule="auto"/>
              <w:jc w:val="both"/>
              <w:outlineLvl w:val="2"/>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Современный русский язык. История русской литературы. История зарубежной литературы. Теория литературы. Теория текста.</w:t>
            </w:r>
          </w:p>
        </w:tc>
        <w:tc>
          <w:tcPr>
            <w:tcW w:w="850" w:type="dxa"/>
            <w:tcBorders>
              <w:top w:val="single" w:sz="4" w:space="0" w:color="000000"/>
              <w:left w:val="single" w:sz="4" w:space="0" w:color="000000"/>
              <w:bottom w:val="single" w:sz="4" w:space="0" w:color="000000"/>
              <w:right w:val="single" w:sz="4" w:space="0" w:color="auto"/>
            </w:tcBorders>
          </w:tcPr>
          <w:p w:rsidR="00FE36E6" w:rsidRPr="007F3047" w:rsidRDefault="00FE36E6"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192</w:t>
            </w:r>
          </w:p>
        </w:tc>
        <w:tc>
          <w:tcPr>
            <w:tcW w:w="1276" w:type="dxa"/>
            <w:tcBorders>
              <w:top w:val="single" w:sz="4" w:space="0" w:color="000000"/>
              <w:left w:val="single" w:sz="4" w:space="0" w:color="auto"/>
              <w:bottom w:val="single" w:sz="4" w:space="0" w:color="000000"/>
              <w:right w:val="nil"/>
            </w:tcBorders>
          </w:tcPr>
          <w:p w:rsidR="00FE36E6" w:rsidRPr="007F3047" w:rsidRDefault="00FE36E6"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Очная</w:t>
            </w:r>
          </w:p>
        </w:tc>
        <w:tc>
          <w:tcPr>
            <w:tcW w:w="992" w:type="dxa"/>
            <w:tcBorders>
              <w:top w:val="single" w:sz="4" w:space="0" w:color="000000"/>
              <w:left w:val="single" w:sz="4" w:space="0" w:color="000000"/>
              <w:bottom w:val="single" w:sz="4" w:space="0" w:color="000000"/>
              <w:right w:val="single" w:sz="4" w:space="0" w:color="auto"/>
            </w:tcBorders>
          </w:tcPr>
          <w:p w:rsidR="00FE36E6" w:rsidRPr="00775E70" w:rsidRDefault="00FE36E6" w:rsidP="00E36B57">
            <w:pPr>
              <w:keepNext/>
              <w:spacing w:after="0" w:line="240" w:lineRule="auto"/>
              <w:jc w:val="center"/>
              <w:outlineLvl w:val="2"/>
              <w:rPr>
                <w:rFonts w:ascii="Times New Roman" w:hAnsi="Times New Roman"/>
                <w:b/>
                <w:sz w:val="24"/>
                <w:szCs w:val="24"/>
              </w:rPr>
            </w:pPr>
            <w:r w:rsidRPr="00775E70">
              <w:rPr>
                <w:rFonts w:ascii="Times New Roman" w:hAnsi="Times New Roman"/>
                <w:b/>
                <w:sz w:val="24"/>
                <w:szCs w:val="24"/>
              </w:rPr>
              <w:t>03.04</w:t>
            </w:r>
          </w:p>
        </w:tc>
        <w:tc>
          <w:tcPr>
            <w:tcW w:w="851" w:type="dxa"/>
            <w:tcBorders>
              <w:top w:val="single" w:sz="4" w:space="0" w:color="000000"/>
              <w:left w:val="single" w:sz="4" w:space="0" w:color="auto"/>
              <w:bottom w:val="single" w:sz="4" w:space="0" w:color="000000"/>
              <w:right w:val="nil"/>
            </w:tcBorders>
          </w:tcPr>
          <w:p w:rsidR="00FE36E6" w:rsidRPr="00775E70" w:rsidRDefault="00FE36E6" w:rsidP="00E36B57">
            <w:pPr>
              <w:keepNext/>
              <w:spacing w:after="0" w:line="240" w:lineRule="auto"/>
              <w:jc w:val="center"/>
              <w:outlineLvl w:val="2"/>
              <w:rPr>
                <w:rFonts w:ascii="Times New Roman" w:hAnsi="Times New Roman"/>
                <w:b/>
                <w:sz w:val="24"/>
                <w:szCs w:val="24"/>
              </w:rPr>
            </w:pPr>
            <w:r w:rsidRPr="00775E70">
              <w:rPr>
                <w:rFonts w:ascii="Times New Roman" w:hAnsi="Times New Roman"/>
                <w:b/>
                <w:sz w:val="24"/>
                <w:szCs w:val="24"/>
              </w:rPr>
              <w:t>29.04</w:t>
            </w:r>
          </w:p>
        </w:tc>
        <w:tc>
          <w:tcPr>
            <w:tcW w:w="850" w:type="dxa"/>
            <w:tcBorders>
              <w:top w:val="single" w:sz="4" w:space="0" w:color="000000"/>
              <w:left w:val="single" w:sz="4" w:space="0" w:color="000000"/>
              <w:bottom w:val="single" w:sz="4" w:space="0" w:color="000000"/>
              <w:right w:val="nil"/>
            </w:tcBorders>
          </w:tcPr>
          <w:p w:rsidR="00FE36E6" w:rsidRPr="007F3047" w:rsidRDefault="00FE36E6"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20</w:t>
            </w:r>
          </w:p>
        </w:tc>
        <w:tc>
          <w:tcPr>
            <w:tcW w:w="1672" w:type="dxa"/>
            <w:tcBorders>
              <w:top w:val="single" w:sz="4" w:space="0" w:color="000000"/>
              <w:left w:val="single" w:sz="4" w:space="0" w:color="000000"/>
              <w:bottom w:val="single" w:sz="4" w:space="0" w:color="000000"/>
              <w:right w:val="single" w:sz="4" w:space="0" w:color="000000"/>
            </w:tcBorders>
          </w:tcPr>
          <w:p w:rsidR="00FE36E6" w:rsidRPr="007F3047" w:rsidRDefault="00FE36E6" w:rsidP="00E36B57">
            <w:pPr>
              <w:keepNext/>
              <w:spacing w:after="0" w:line="240" w:lineRule="auto"/>
              <w:outlineLvl w:val="2"/>
              <w:rPr>
                <w:rFonts w:ascii="Times New Roman" w:hAnsi="Times New Roman"/>
                <w:sz w:val="24"/>
                <w:szCs w:val="24"/>
              </w:rPr>
            </w:pPr>
            <w:r w:rsidRPr="007F3047">
              <w:rPr>
                <w:rFonts w:ascii="Times New Roman" w:hAnsi="Times New Roman"/>
                <w:sz w:val="24"/>
                <w:szCs w:val="24"/>
              </w:rPr>
              <w:t>Гармажапова Л.А.</w:t>
            </w:r>
          </w:p>
        </w:tc>
      </w:tr>
      <w:tr w:rsidR="00FE36E6" w:rsidRPr="007F3047" w:rsidTr="00656CA3">
        <w:trPr>
          <w:trHeight w:val="222"/>
        </w:trPr>
        <w:tc>
          <w:tcPr>
            <w:tcW w:w="14850" w:type="dxa"/>
            <w:gridSpan w:val="10"/>
            <w:tcBorders>
              <w:top w:val="single" w:sz="4" w:space="0" w:color="000000"/>
              <w:left w:val="single" w:sz="4" w:space="0" w:color="000000"/>
              <w:bottom w:val="single" w:sz="4" w:space="0" w:color="auto"/>
              <w:right w:val="single" w:sz="4" w:space="0" w:color="000000"/>
            </w:tcBorders>
            <w:hideMark/>
          </w:tcPr>
          <w:p w:rsidR="00FE36E6" w:rsidRPr="007F3047" w:rsidRDefault="00FE36E6" w:rsidP="00E36B57">
            <w:pPr>
              <w:snapToGrid w:val="0"/>
              <w:spacing w:after="0" w:line="240" w:lineRule="auto"/>
              <w:jc w:val="center"/>
              <w:rPr>
                <w:rFonts w:ascii="Times New Roman" w:hAnsi="Times New Roman"/>
                <w:b/>
                <w:bCs/>
                <w:sz w:val="24"/>
                <w:szCs w:val="24"/>
              </w:rPr>
            </w:pPr>
            <w:r w:rsidRPr="007F3047">
              <w:rPr>
                <w:rFonts w:ascii="Times New Roman" w:eastAsia="Arial Unicode MS" w:hAnsi="Times New Roman"/>
                <w:b/>
                <w:bCs/>
                <w:sz w:val="24"/>
                <w:szCs w:val="24"/>
                <w:highlight w:val="white"/>
                <w:lang w:eastAsia="ru-RU"/>
              </w:rPr>
              <w:t>ОКТЯБРЬ</w:t>
            </w:r>
          </w:p>
        </w:tc>
      </w:tr>
      <w:tr w:rsidR="00FE36E6" w:rsidRPr="007F3047" w:rsidTr="00656CA3">
        <w:trPr>
          <w:trHeight w:val="299"/>
        </w:trPr>
        <w:tc>
          <w:tcPr>
            <w:tcW w:w="534" w:type="dxa"/>
            <w:tcBorders>
              <w:top w:val="single" w:sz="4" w:space="0" w:color="auto"/>
              <w:left w:val="single" w:sz="4" w:space="0" w:color="000000"/>
              <w:bottom w:val="single" w:sz="4" w:space="0" w:color="auto"/>
              <w:right w:val="nil"/>
            </w:tcBorders>
            <w:hideMark/>
          </w:tcPr>
          <w:p w:rsidR="00FE36E6" w:rsidRPr="007F3047" w:rsidRDefault="00FE36E6" w:rsidP="00E36B57">
            <w:pPr>
              <w:snapToGrid w:val="0"/>
              <w:spacing w:after="0" w:line="240" w:lineRule="auto"/>
              <w:jc w:val="center"/>
              <w:rPr>
                <w:rFonts w:ascii="Times New Roman" w:hAnsi="Times New Roman"/>
                <w:bCs/>
                <w:sz w:val="24"/>
                <w:szCs w:val="24"/>
              </w:rPr>
            </w:pPr>
            <w:r w:rsidRPr="007F3047">
              <w:rPr>
                <w:rFonts w:ascii="Times New Roman" w:hAnsi="Times New Roman"/>
                <w:bCs/>
                <w:sz w:val="24"/>
                <w:szCs w:val="24"/>
              </w:rPr>
              <w:t>3.</w:t>
            </w:r>
          </w:p>
        </w:tc>
        <w:tc>
          <w:tcPr>
            <w:tcW w:w="1729" w:type="dxa"/>
            <w:tcBorders>
              <w:top w:val="single" w:sz="4" w:space="0" w:color="auto"/>
              <w:left w:val="single" w:sz="4" w:space="0" w:color="000000"/>
              <w:bottom w:val="single" w:sz="4" w:space="0" w:color="auto"/>
              <w:right w:val="nil"/>
            </w:tcBorders>
          </w:tcPr>
          <w:p w:rsidR="00FE36E6" w:rsidRPr="007F3047" w:rsidRDefault="00FE36E6" w:rsidP="00E36B57">
            <w:pPr>
              <w:spacing w:after="0" w:line="240" w:lineRule="auto"/>
              <w:rPr>
                <w:rFonts w:ascii="Times New Roman" w:hAnsi="Times New Roman"/>
                <w:sz w:val="24"/>
                <w:szCs w:val="24"/>
              </w:rPr>
            </w:pPr>
            <w:r w:rsidRPr="007F3047">
              <w:rPr>
                <w:rFonts w:ascii="Times New Roman" w:hAnsi="Times New Roman"/>
                <w:sz w:val="24"/>
                <w:szCs w:val="24"/>
              </w:rPr>
              <w:t>Лица с высшим профессиональным образованием</w:t>
            </w:r>
          </w:p>
        </w:tc>
        <w:tc>
          <w:tcPr>
            <w:tcW w:w="1985" w:type="dxa"/>
            <w:tcBorders>
              <w:top w:val="single" w:sz="4" w:space="0" w:color="auto"/>
              <w:left w:val="single" w:sz="4" w:space="0" w:color="000000"/>
              <w:bottom w:val="single" w:sz="4" w:space="0" w:color="auto"/>
              <w:right w:val="single" w:sz="4" w:space="0" w:color="auto"/>
            </w:tcBorders>
          </w:tcPr>
          <w:p w:rsidR="00FE36E6" w:rsidRPr="007F3047" w:rsidRDefault="00FE36E6" w:rsidP="00FA34DD">
            <w:pPr>
              <w:spacing w:after="0" w:line="240" w:lineRule="auto"/>
              <w:jc w:val="both"/>
              <w:rPr>
                <w:rFonts w:ascii="Times New Roman" w:hAnsi="Times New Roman"/>
                <w:sz w:val="24"/>
                <w:szCs w:val="24"/>
              </w:rPr>
            </w:pPr>
            <w:r w:rsidRPr="007F3047">
              <w:rPr>
                <w:rFonts w:ascii="Times New Roman" w:hAnsi="Times New Roman"/>
                <w:sz w:val="24"/>
                <w:szCs w:val="24"/>
              </w:rPr>
              <w:t>Теория и методика обучения английскому языку (</w:t>
            </w:r>
            <w:r w:rsidRPr="007F3047">
              <w:rPr>
                <w:rFonts w:ascii="Times New Roman" w:hAnsi="Times New Roman"/>
                <w:i/>
                <w:sz w:val="24"/>
                <w:szCs w:val="24"/>
              </w:rPr>
              <w:t xml:space="preserve">Набор 2016 г., </w:t>
            </w:r>
            <w:r w:rsidR="00FA34DD">
              <w:rPr>
                <w:rFonts w:ascii="Times New Roman" w:hAnsi="Times New Roman"/>
                <w:i/>
                <w:sz w:val="24"/>
                <w:szCs w:val="24"/>
              </w:rPr>
              <w:t>4</w:t>
            </w:r>
            <w:r w:rsidRPr="007F3047">
              <w:rPr>
                <w:rFonts w:ascii="Times New Roman" w:hAnsi="Times New Roman"/>
                <w:i/>
                <w:sz w:val="24"/>
                <w:szCs w:val="24"/>
              </w:rPr>
              <w:t xml:space="preserve"> сессия</w:t>
            </w:r>
            <w:r w:rsidRPr="007F3047">
              <w:rPr>
                <w:rFonts w:ascii="Times New Roman" w:hAnsi="Times New Roman"/>
                <w:sz w:val="24"/>
                <w:szCs w:val="24"/>
              </w:rPr>
              <w:t>)</w:t>
            </w:r>
          </w:p>
        </w:tc>
        <w:tc>
          <w:tcPr>
            <w:tcW w:w="4111" w:type="dxa"/>
            <w:tcBorders>
              <w:top w:val="single" w:sz="4" w:space="0" w:color="auto"/>
              <w:left w:val="single" w:sz="4" w:space="0" w:color="auto"/>
              <w:bottom w:val="single" w:sz="4" w:space="0" w:color="auto"/>
              <w:right w:val="nil"/>
            </w:tcBorders>
          </w:tcPr>
          <w:p w:rsidR="00FE36E6" w:rsidRDefault="00FE36E6"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Современный английский язык. Английская устная и письменная речь: коммуникативно-речевой практикум. Теория и методика обучения английскому языку.</w:t>
            </w:r>
            <w:r w:rsidR="00FA34DD">
              <w:rPr>
                <w:rFonts w:ascii="Times New Roman" w:hAnsi="Times New Roman"/>
                <w:sz w:val="24"/>
                <w:szCs w:val="24"/>
              </w:rPr>
              <w:t xml:space="preserve"> Итоговая аттестация.</w:t>
            </w:r>
          </w:p>
          <w:p w:rsidR="00775E70" w:rsidRPr="007F3047" w:rsidRDefault="00775E70" w:rsidP="00E36B57">
            <w:pPr>
              <w:spacing w:after="0" w:line="240" w:lineRule="auto"/>
              <w:jc w:val="both"/>
              <w:rPr>
                <w:rFonts w:ascii="Times New Roman" w:hAnsi="Times New Roman"/>
                <w:sz w:val="24"/>
                <w:szCs w:val="24"/>
              </w:rPr>
            </w:pPr>
          </w:p>
        </w:tc>
        <w:tc>
          <w:tcPr>
            <w:tcW w:w="850" w:type="dxa"/>
            <w:tcBorders>
              <w:top w:val="single" w:sz="4" w:space="0" w:color="auto"/>
              <w:left w:val="single" w:sz="4" w:space="0" w:color="000000"/>
              <w:bottom w:val="single" w:sz="4" w:space="0" w:color="auto"/>
              <w:right w:val="single" w:sz="4" w:space="0" w:color="auto"/>
            </w:tcBorders>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36</w:t>
            </w:r>
          </w:p>
        </w:tc>
        <w:tc>
          <w:tcPr>
            <w:tcW w:w="1276" w:type="dxa"/>
            <w:tcBorders>
              <w:top w:val="single" w:sz="4" w:space="0" w:color="auto"/>
              <w:left w:val="single" w:sz="4" w:space="0" w:color="auto"/>
              <w:bottom w:val="single" w:sz="4" w:space="0" w:color="auto"/>
              <w:right w:val="nil"/>
            </w:tcBorders>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92" w:type="dxa"/>
            <w:tcBorders>
              <w:top w:val="single" w:sz="4" w:space="0" w:color="auto"/>
              <w:left w:val="single" w:sz="4" w:space="0" w:color="000000"/>
              <w:bottom w:val="single" w:sz="4" w:space="0" w:color="auto"/>
              <w:right w:val="single" w:sz="4" w:space="0" w:color="auto"/>
            </w:tcBorders>
          </w:tcPr>
          <w:p w:rsidR="00FE36E6" w:rsidRPr="00775E70" w:rsidRDefault="00FE36E6" w:rsidP="00E36B57">
            <w:pPr>
              <w:spacing w:after="0" w:line="240" w:lineRule="auto"/>
              <w:jc w:val="center"/>
              <w:rPr>
                <w:rFonts w:ascii="Times New Roman" w:hAnsi="Times New Roman"/>
                <w:b/>
                <w:sz w:val="24"/>
                <w:szCs w:val="24"/>
              </w:rPr>
            </w:pPr>
            <w:r w:rsidRPr="00775E70">
              <w:rPr>
                <w:rFonts w:ascii="Times New Roman" w:hAnsi="Times New Roman"/>
                <w:b/>
                <w:sz w:val="24"/>
                <w:szCs w:val="24"/>
              </w:rPr>
              <w:t>02.10</w:t>
            </w:r>
          </w:p>
        </w:tc>
        <w:tc>
          <w:tcPr>
            <w:tcW w:w="851" w:type="dxa"/>
            <w:tcBorders>
              <w:top w:val="single" w:sz="4" w:space="0" w:color="auto"/>
              <w:left w:val="single" w:sz="4" w:space="0" w:color="auto"/>
              <w:bottom w:val="single" w:sz="4" w:space="0" w:color="auto"/>
              <w:right w:val="nil"/>
            </w:tcBorders>
          </w:tcPr>
          <w:p w:rsidR="00FE36E6" w:rsidRPr="00775E70" w:rsidRDefault="00FE36E6" w:rsidP="00E36B57">
            <w:pPr>
              <w:spacing w:after="0" w:line="240" w:lineRule="auto"/>
              <w:jc w:val="center"/>
              <w:rPr>
                <w:rFonts w:ascii="Times New Roman" w:hAnsi="Times New Roman"/>
                <w:b/>
                <w:sz w:val="24"/>
                <w:szCs w:val="24"/>
              </w:rPr>
            </w:pPr>
            <w:r w:rsidRPr="00775E70">
              <w:rPr>
                <w:rFonts w:ascii="Times New Roman" w:hAnsi="Times New Roman"/>
                <w:b/>
                <w:sz w:val="24"/>
                <w:szCs w:val="24"/>
              </w:rPr>
              <w:t>07.10</w:t>
            </w:r>
          </w:p>
        </w:tc>
        <w:tc>
          <w:tcPr>
            <w:tcW w:w="850" w:type="dxa"/>
            <w:tcBorders>
              <w:top w:val="single" w:sz="4" w:space="0" w:color="auto"/>
              <w:left w:val="single" w:sz="4" w:space="0" w:color="000000"/>
              <w:bottom w:val="single" w:sz="4" w:space="0" w:color="auto"/>
              <w:right w:val="nil"/>
            </w:tcBorders>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20</w:t>
            </w:r>
          </w:p>
        </w:tc>
        <w:tc>
          <w:tcPr>
            <w:tcW w:w="1672" w:type="dxa"/>
            <w:tcBorders>
              <w:top w:val="single" w:sz="4" w:space="0" w:color="auto"/>
              <w:left w:val="single" w:sz="4" w:space="0" w:color="000000"/>
              <w:bottom w:val="single" w:sz="4" w:space="0" w:color="auto"/>
              <w:right w:val="single" w:sz="4" w:space="0" w:color="000000"/>
            </w:tcBorders>
          </w:tcPr>
          <w:p w:rsidR="00FE36E6" w:rsidRPr="007F3047" w:rsidRDefault="00FE36E6" w:rsidP="00E36B57">
            <w:pPr>
              <w:spacing w:after="0" w:line="240" w:lineRule="auto"/>
              <w:rPr>
                <w:rFonts w:ascii="Times New Roman" w:hAnsi="Times New Roman"/>
                <w:sz w:val="24"/>
                <w:szCs w:val="24"/>
              </w:rPr>
            </w:pPr>
            <w:r w:rsidRPr="007F3047">
              <w:rPr>
                <w:rFonts w:ascii="Times New Roman" w:hAnsi="Times New Roman"/>
                <w:sz w:val="24"/>
                <w:szCs w:val="24"/>
              </w:rPr>
              <w:t>Абидуева А.Н.</w:t>
            </w:r>
          </w:p>
        </w:tc>
      </w:tr>
      <w:tr w:rsidR="00FE36E6" w:rsidRPr="007F3047" w:rsidTr="00656CA3">
        <w:trPr>
          <w:trHeight w:val="299"/>
        </w:trPr>
        <w:tc>
          <w:tcPr>
            <w:tcW w:w="14850" w:type="dxa"/>
            <w:gridSpan w:val="10"/>
            <w:tcBorders>
              <w:top w:val="single" w:sz="4" w:space="0" w:color="auto"/>
              <w:left w:val="single" w:sz="4" w:space="0" w:color="000000"/>
              <w:bottom w:val="single" w:sz="4" w:space="0" w:color="auto"/>
              <w:right w:val="single" w:sz="4" w:space="0" w:color="000000"/>
            </w:tcBorders>
          </w:tcPr>
          <w:p w:rsidR="00FE36E6" w:rsidRPr="007F3047" w:rsidRDefault="00FE36E6"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НОЯБРЬ</w:t>
            </w:r>
          </w:p>
        </w:tc>
      </w:tr>
      <w:tr w:rsidR="00FE36E6" w:rsidRPr="007F3047" w:rsidTr="00656CA3">
        <w:trPr>
          <w:trHeight w:val="299"/>
        </w:trPr>
        <w:tc>
          <w:tcPr>
            <w:tcW w:w="534" w:type="dxa"/>
            <w:tcBorders>
              <w:top w:val="single" w:sz="4" w:space="0" w:color="auto"/>
              <w:left w:val="single" w:sz="4" w:space="0" w:color="000000"/>
              <w:bottom w:val="single" w:sz="4" w:space="0" w:color="000000"/>
              <w:right w:val="nil"/>
            </w:tcBorders>
          </w:tcPr>
          <w:p w:rsidR="00FE36E6" w:rsidRPr="007F3047" w:rsidRDefault="00FE36E6" w:rsidP="00E36B57">
            <w:pPr>
              <w:snapToGrid w:val="0"/>
              <w:spacing w:after="0" w:line="240" w:lineRule="auto"/>
              <w:jc w:val="center"/>
              <w:rPr>
                <w:rFonts w:ascii="Times New Roman" w:hAnsi="Times New Roman"/>
                <w:bCs/>
                <w:sz w:val="24"/>
                <w:szCs w:val="24"/>
              </w:rPr>
            </w:pPr>
            <w:r w:rsidRPr="007F3047">
              <w:rPr>
                <w:rFonts w:ascii="Times New Roman" w:hAnsi="Times New Roman"/>
                <w:bCs/>
                <w:sz w:val="24"/>
                <w:szCs w:val="24"/>
              </w:rPr>
              <w:t>4.</w:t>
            </w:r>
          </w:p>
        </w:tc>
        <w:tc>
          <w:tcPr>
            <w:tcW w:w="1729" w:type="dxa"/>
            <w:tcBorders>
              <w:top w:val="single" w:sz="4" w:space="0" w:color="auto"/>
              <w:left w:val="single" w:sz="4" w:space="0" w:color="000000"/>
              <w:bottom w:val="single" w:sz="4" w:space="0" w:color="000000"/>
              <w:right w:val="nil"/>
            </w:tcBorders>
          </w:tcPr>
          <w:p w:rsidR="00FE36E6" w:rsidRPr="007F3047" w:rsidRDefault="00FE36E6" w:rsidP="00E36B57">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Лица с высшим профессиональным</w:t>
            </w:r>
          </w:p>
        </w:tc>
        <w:tc>
          <w:tcPr>
            <w:tcW w:w="1985" w:type="dxa"/>
            <w:tcBorders>
              <w:top w:val="single" w:sz="4" w:space="0" w:color="auto"/>
              <w:left w:val="single" w:sz="4" w:space="0" w:color="000000"/>
              <w:bottom w:val="single" w:sz="4" w:space="0" w:color="auto"/>
              <w:right w:val="single" w:sz="4" w:space="0" w:color="auto"/>
            </w:tcBorders>
          </w:tcPr>
          <w:p w:rsidR="00FE36E6" w:rsidRPr="007F3047" w:rsidRDefault="00FE36E6" w:rsidP="00FA34DD">
            <w:pPr>
              <w:keepNext/>
              <w:spacing w:after="0" w:line="240" w:lineRule="auto"/>
              <w:outlineLvl w:val="2"/>
              <w:rPr>
                <w:rFonts w:ascii="Times New Roman" w:hAnsi="Times New Roman"/>
                <w:sz w:val="24"/>
                <w:szCs w:val="24"/>
              </w:rPr>
            </w:pPr>
            <w:r w:rsidRPr="007F3047">
              <w:rPr>
                <w:rFonts w:ascii="Times New Roman" w:hAnsi="Times New Roman"/>
                <w:sz w:val="24"/>
                <w:szCs w:val="24"/>
              </w:rPr>
              <w:t>Теория и методика обучения русскому языку и литературе (</w:t>
            </w:r>
            <w:r w:rsidRPr="007F3047">
              <w:rPr>
                <w:rFonts w:ascii="Times New Roman" w:hAnsi="Times New Roman"/>
                <w:i/>
                <w:sz w:val="24"/>
                <w:szCs w:val="24"/>
              </w:rPr>
              <w:t xml:space="preserve">Набор 2016 г., </w:t>
            </w:r>
            <w:r w:rsidR="00FA34DD">
              <w:rPr>
                <w:rFonts w:ascii="Times New Roman" w:hAnsi="Times New Roman"/>
                <w:i/>
                <w:sz w:val="24"/>
                <w:szCs w:val="24"/>
              </w:rPr>
              <w:t>3</w:t>
            </w:r>
            <w:r w:rsidRPr="007F3047">
              <w:rPr>
                <w:rFonts w:ascii="Times New Roman" w:hAnsi="Times New Roman"/>
                <w:i/>
                <w:sz w:val="24"/>
                <w:szCs w:val="24"/>
              </w:rPr>
              <w:t xml:space="preserve"> сессия</w:t>
            </w:r>
            <w:r w:rsidRPr="007F3047">
              <w:rPr>
                <w:rFonts w:ascii="Times New Roman" w:hAnsi="Times New Roman"/>
                <w:sz w:val="24"/>
                <w:szCs w:val="24"/>
              </w:rPr>
              <w:t>)</w:t>
            </w:r>
          </w:p>
        </w:tc>
        <w:tc>
          <w:tcPr>
            <w:tcW w:w="4111" w:type="dxa"/>
            <w:tcBorders>
              <w:top w:val="single" w:sz="4" w:space="0" w:color="auto"/>
              <w:left w:val="single" w:sz="4" w:space="0" w:color="auto"/>
              <w:bottom w:val="single" w:sz="4" w:space="0" w:color="auto"/>
              <w:right w:val="nil"/>
            </w:tcBorders>
          </w:tcPr>
          <w:p w:rsidR="00FE36E6" w:rsidRDefault="00FE36E6" w:rsidP="00E36B57">
            <w:pPr>
              <w:keepNext/>
              <w:spacing w:after="0" w:line="240" w:lineRule="auto"/>
              <w:jc w:val="both"/>
              <w:outlineLvl w:val="2"/>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Современный русский язык. История русской литературы. История зарубежной литературы. Методика преподавания русского языка. Методика преподавания литературы</w:t>
            </w:r>
          </w:p>
          <w:p w:rsidR="00775E70" w:rsidRDefault="00775E70" w:rsidP="00E36B57">
            <w:pPr>
              <w:keepNext/>
              <w:spacing w:after="0" w:line="240" w:lineRule="auto"/>
              <w:jc w:val="both"/>
              <w:outlineLvl w:val="2"/>
              <w:rPr>
                <w:rFonts w:ascii="Times New Roman" w:hAnsi="Times New Roman"/>
                <w:sz w:val="24"/>
                <w:szCs w:val="24"/>
              </w:rPr>
            </w:pPr>
          </w:p>
          <w:p w:rsidR="00775E70" w:rsidRPr="007F3047" w:rsidRDefault="00775E70" w:rsidP="00E36B57">
            <w:pPr>
              <w:keepNext/>
              <w:spacing w:after="0" w:line="240" w:lineRule="auto"/>
              <w:jc w:val="both"/>
              <w:outlineLvl w:val="2"/>
              <w:rPr>
                <w:rFonts w:ascii="Times New Roman" w:hAnsi="Times New Roman"/>
                <w:sz w:val="24"/>
                <w:szCs w:val="24"/>
              </w:rPr>
            </w:pPr>
          </w:p>
        </w:tc>
        <w:tc>
          <w:tcPr>
            <w:tcW w:w="850" w:type="dxa"/>
            <w:tcBorders>
              <w:top w:val="single" w:sz="4" w:space="0" w:color="auto"/>
              <w:left w:val="single" w:sz="4" w:space="0" w:color="000000"/>
              <w:bottom w:val="single" w:sz="4" w:space="0" w:color="000000"/>
              <w:right w:val="single" w:sz="4" w:space="0" w:color="auto"/>
            </w:tcBorders>
          </w:tcPr>
          <w:p w:rsidR="00FE36E6" w:rsidRPr="007F3047" w:rsidRDefault="00FE36E6"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192</w:t>
            </w:r>
          </w:p>
        </w:tc>
        <w:tc>
          <w:tcPr>
            <w:tcW w:w="1276" w:type="dxa"/>
            <w:tcBorders>
              <w:top w:val="single" w:sz="4" w:space="0" w:color="auto"/>
              <w:left w:val="single" w:sz="4" w:space="0" w:color="auto"/>
              <w:bottom w:val="single" w:sz="4" w:space="0" w:color="000000"/>
              <w:right w:val="nil"/>
            </w:tcBorders>
          </w:tcPr>
          <w:p w:rsidR="00FE36E6" w:rsidRPr="007F3047" w:rsidRDefault="00FE36E6"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Очная</w:t>
            </w:r>
          </w:p>
        </w:tc>
        <w:tc>
          <w:tcPr>
            <w:tcW w:w="992" w:type="dxa"/>
            <w:tcBorders>
              <w:top w:val="single" w:sz="4" w:space="0" w:color="auto"/>
              <w:left w:val="single" w:sz="4" w:space="0" w:color="000000"/>
              <w:bottom w:val="single" w:sz="4" w:space="0" w:color="000000"/>
              <w:right w:val="single" w:sz="4" w:space="0" w:color="auto"/>
            </w:tcBorders>
          </w:tcPr>
          <w:p w:rsidR="00FE36E6" w:rsidRPr="00775E70" w:rsidRDefault="00FE36E6" w:rsidP="00E36B57">
            <w:pPr>
              <w:keepNext/>
              <w:spacing w:after="0" w:line="240" w:lineRule="auto"/>
              <w:jc w:val="center"/>
              <w:outlineLvl w:val="2"/>
              <w:rPr>
                <w:rFonts w:ascii="Times New Roman" w:hAnsi="Times New Roman"/>
                <w:b/>
                <w:sz w:val="24"/>
                <w:szCs w:val="24"/>
              </w:rPr>
            </w:pPr>
            <w:r w:rsidRPr="00775E70">
              <w:rPr>
                <w:rFonts w:ascii="Times New Roman" w:hAnsi="Times New Roman"/>
                <w:b/>
                <w:sz w:val="24"/>
                <w:szCs w:val="24"/>
              </w:rPr>
              <w:t>06.11</w:t>
            </w:r>
          </w:p>
        </w:tc>
        <w:tc>
          <w:tcPr>
            <w:tcW w:w="851" w:type="dxa"/>
            <w:tcBorders>
              <w:top w:val="single" w:sz="4" w:space="0" w:color="auto"/>
              <w:left w:val="single" w:sz="4" w:space="0" w:color="auto"/>
              <w:bottom w:val="single" w:sz="4" w:space="0" w:color="000000"/>
              <w:right w:val="nil"/>
            </w:tcBorders>
          </w:tcPr>
          <w:p w:rsidR="00FE36E6" w:rsidRPr="00775E70" w:rsidRDefault="00FE36E6" w:rsidP="00E36B57">
            <w:pPr>
              <w:keepNext/>
              <w:spacing w:after="0" w:line="240" w:lineRule="auto"/>
              <w:jc w:val="center"/>
              <w:outlineLvl w:val="2"/>
              <w:rPr>
                <w:rFonts w:ascii="Times New Roman" w:hAnsi="Times New Roman"/>
                <w:b/>
                <w:sz w:val="24"/>
                <w:szCs w:val="24"/>
              </w:rPr>
            </w:pPr>
            <w:r w:rsidRPr="00775E70">
              <w:rPr>
                <w:rFonts w:ascii="Times New Roman" w:hAnsi="Times New Roman"/>
                <w:b/>
                <w:sz w:val="24"/>
                <w:szCs w:val="24"/>
              </w:rPr>
              <w:t>02.12</w:t>
            </w:r>
          </w:p>
        </w:tc>
        <w:tc>
          <w:tcPr>
            <w:tcW w:w="850" w:type="dxa"/>
            <w:tcBorders>
              <w:top w:val="single" w:sz="4" w:space="0" w:color="auto"/>
              <w:left w:val="single" w:sz="4" w:space="0" w:color="000000"/>
              <w:bottom w:val="single" w:sz="4" w:space="0" w:color="000000"/>
              <w:right w:val="nil"/>
            </w:tcBorders>
          </w:tcPr>
          <w:p w:rsidR="00FE36E6" w:rsidRPr="007F3047" w:rsidRDefault="00FE36E6" w:rsidP="00E36B57">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20</w:t>
            </w:r>
          </w:p>
        </w:tc>
        <w:tc>
          <w:tcPr>
            <w:tcW w:w="1672" w:type="dxa"/>
            <w:tcBorders>
              <w:top w:val="single" w:sz="4" w:space="0" w:color="auto"/>
              <w:left w:val="single" w:sz="4" w:space="0" w:color="000000"/>
              <w:bottom w:val="single" w:sz="4" w:space="0" w:color="000000"/>
              <w:right w:val="single" w:sz="4" w:space="0" w:color="000000"/>
            </w:tcBorders>
          </w:tcPr>
          <w:p w:rsidR="00FE36E6" w:rsidRPr="007F3047" w:rsidRDefault="00FE36E6" w:rsidP="00E36B57">
            <w:pPr>
              <w:keepNext/>
              <w:spacing w:after="0" w:line="240" w:lineRule="auto"/>
              <w:outlineLvl w:val="2"/>
              <w:rPr>
                <w:rFonts w:ascii="Times New Roman" w:hAnsi="Times New Roman"/>
                <w:sz w:val="24"/>
                <w:szCs w:val="24"/>
              </w:rPr>
            </w:pPr>
            <w:r w:rsidRPr="007F3047">
              <w:rPr>
                <w:rFonts w:ascii="Times New Roman" w:hAnsi="Times New Roman"/>
                <w:sz w:val="24"/>
                <w:szCs w:val="24"/>
              </w:rPr>
              <w:t>Гармажапова Л.А.</w:t>
            </w:r>
          </w:p>
        </w:tc>
      </w:tr>
    </w:tbl>
    <w:p w:rsidR="00775E70" w:rsidRDefault="00775E70" w:rsidP="00FE36E6">
      <w:pPr>
        <w:spacing w:after="0" w:line="240" w:lineRule="auto"/>
        <w:jc w:val="center"/>
        <w:rPr>
          <w:rFonts w:ascii="Times New Roman" w:hAnsi="Times New Roman"/>
          <w:b/>
          <w:caps/>
          <w:sz w:val="24"/>
          <w:szCs w:val="24"/>
        </w:rPr>
      </w:pPr>
    </w:p>
    <w:p w:rsidR="00775E70" w:rsidRDefault="00775E70">
      <w:pPr>
        <w:spacing w:after="0" w:line="240" w:lineRule="auto"/>
        <w:rPr>
          <w:rFonts w:ascii="Times New Roman" w:hAnsi="Times New Roman"/>
          <w:b/>
          <w:caps/>
          <w:sz w:val="24"/>
          <w:szCs w:val="24"/>
        </w:rPr>
      </w:pPr>
      <w:r>
        <w:rPr>
          <w:rFonts w:ascii="Times New Roman" w:hAnsi="Times New Roman"/>
          <w:b/>
          <w:caps/>
          <w:sz w:val="24"/>
          <w:szCs w:val="24"/>
        </w:rPr>
        <w:br w:type="page"/>
      </w:r>
    </w:p>
    <w:p w:rsidR="00FE36E6" w:rsidRPr="007F3047" w:rsidRDefault="00FE36E6" w:rsidP="00FE36E6">
      <w:pPr>
        <w:spacing w:after="0" w:line="240" w:lineRule="auto"/>
        <w:jc w:val="center"/>
        <w:rPr>
          <w:rFonts w:ascii="Times New Roman" w:hAnsi="Times New Roman"/>
          <w:b/>
          <w:caps/>
          <w:sz w:val="24"/>
          <w:szCs w:val="24"/>
        </w:rPr>
      </w:pPr>
      <w:r w:rsidRPr="007F3047">
        <w:rPr>
          <w:rFonts w:ascii="Times New Roman" w:hAnsi="Times New Roman"/>
          <w:b/>
          <w:caps/>
          <w:sz w:val="24"/>
          <w:szCs w:val="24"/>
        </w:rPr>
        <w:lastRenderedPageBreak/>
        <w:t>Внебюджетные курсы повышения квалификации</w:t>
      </w:r>
    </w:p>
    <w:tbl>
      <w:tblPr>
        <w:tblpPr w:leftFromText="180" w:rightFromText="180" w:vertAnchor="text" w:horzAnchor="margin" w:tblpX="6" w:tblpY="158"/>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984"/>
        <w:gridCol w:w="4820"/>
        <w:gridCol w:w="708"/>
        <w:gridCol w:w="1418"/>
        <w:gridCol w:w="992"/>
        <w:gridCol w:w="851"/>
        <w:gridCol w:w="708"/>
        <w:gridCol w:w="1276"/>
      </w:tblGrid>
      <w:tr w:rsidR="00FE36E6" w:rsidRPr="007F3047" w:rsidTr="00B67611">
        <w:trPr>
          <w:trHeight w:val="281"/>
        </w:trPr>
        <w:tc>
          <w:tcPr>
            <w:tcW w:w="534" w:type="dxa"/>
            <w:vMerge w:val="restart"/>
          </w:tcPr>
          <w:p w:rsidR="00FE36E6" w:rsidRPr="007F3047" w:rsidRDefault="00FE36E6" w:rsidP="00E36B57">
            <w:pPr>
              <w:keepNext/>
              <w:pBdr>
                <w:right w:val="single" w:sz="4" w:space="4" w:color="auto"/>
              </w:pBdr>
              <w:spacing w:after="0" w:line="240" w:lineRule="auto"/>
              <w:jc w:val="center"/>
              <w:outlineLvl w:val="2"/>
              <w:rPr>
                <w:rFonts w:ascii="Times New Roman" w:hAnsi="Times New Roman"/>
                <w:bCs/>
                <w:i/>
                <w:iCs/>
                <w:sz w:val="24"/>
                <w:szCs w:val="24"/>
                <w:lang w:eastAsia="ru-RU"/>
              </w:rPr>
            </w:pPr>
            <w:r w:rsidRPr="007F3047">
              <w:rPr>
                <w:rFonts w:ascii="Times New Roman" w:hAnsi="Times New Roman"/>
                <w:bCs/>
                <w:i/>
                <w:iCs/>
                <w:sz w:val="24"/>
                <w:szCs w:val="24"/>
                <w:lang w:eastAsia="ru-RU"/>
              </w:rPr>
              <w:t>№</w:t>
            </w:r>
          </w:p>
        </w:tc>
        <w:tc>
          <w:tcPr>
            <w:tcW w:w="1588" w:type="dxa"/>
            <w:vMerge w:val="restart"/>
            <w:hideMark/>
          </w:tcPr>
          <w:p w:rsidR="00FE36E6" w:rsidRPr="007F3047" w:rsidRDefault="00FE36E6" w:rsidP="00E36B57">
            <w:pPr>
              <w:spacing w:after="0" w:line="240" w:lineRule="auto"/>
              <w:jc w:val="center"/>
              <w:rPr>
                <w:rFonts w:ascii="Times New Roman" w:hAnsi="Times New Roman"/>
                <w:bCs/>
                <w:i/>
                <w:iCs/>
                <w:sz w:val="24"/>
                <w:szCs w:val="24"/>
                <w:lang w:eastAsia="ru-RU"/>
              </w:rPr>
            </w:pPr>
            <w:r w:rsidRPr="007F3047">
              <w:rPr>
                <w:rFonts w:ascii="Times New Roman" w:hAnsi="Times New Roman"/>
                <w:bCs/>
                <w:i/>
                <w:iCs/>
                <w:sz w:val="24"/>
                <w:szCs w:val="24"/>
                <w:lang w:eastAsia="ru-RU"/>
              </w:rPr>
              <w:t>Категория слушателей</w:t>
            </w:r>
          </w:p>
        </w:tc>
        <w:tc>
          <w:tcPr>
            <w:tcW w:w="1984" w:type="dxa"/>
            <w:vMerge w:val="restart"/>
          </w:tcPr>
          <w:p w:rsidR="00FE36E6" w:rsidRPr="007F3047" w:rsidRDefault="00FE36E6" w:rsidP="00E36B57">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Наименование программы</w:t>
            </w:r>
          </w:p>
        </w:tc>
        <w:tc>
          <w:tcPr>
            <w:tcW w:w="4820" w:type="dxa"/>
            <w:vMerge w:val="restart"/>
            <w:hideMark/>
          </w:tcPr>
          <w:p w:rsidR="00FE36E6" w:rsidRPr="007F3047" w:rsidRDefault="00FE36E6" w:rsidP="00E36B57">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Краткая аннотация</w:t>
            </w:r>
          </w:p>
        </w:tc>
        <w:tc>
          <w:tcPr>
            <w:tcW w:w="708" w:type="dxa"/>
            <w:vMerge w:val="restart"/>
            <w:tcBorders>
              <w:left w:val="nil"/>
            </w:tcBorders>
            <w:hideMark/>
          </w:tcPr>
          <w:p w:rsidR="00FE36E6" w:rsidRPr="007F3047" w:rsidRDefault="00FE36E6" w:rsidP="00E36B57">
            <w:pP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Кол. час.</w:t>
            </w:r>
          </w:p>
        </w:tc>
        <w:tc>
          <w:tcPr>
            <w:tcW w:w="1418" w:type="dxa"/>
            <w:vMerge w:val="restart"/>
            <w:tcBorders>
              <w:right w:val="nil"/>
            </w:tcBorders>
            <w:hideMark/>
          </w:tcPr>
          <w:p w:rsidR="00FE36E6" w:rsidRPr="007F3047" w:rsidRDefault="00FE36E6" w:rsidP="00E36B57">
            <w:pPr>
              <w:pBdr>
                <w:right w:val="single" w:sz="4" w:space="4" w:color="auto"/>
              </w:pBdr>
              <w:spacing w:after="0" w:line="240" w:lineRule="auto"/>
              <w:jc w:val="center"/>
              <w:rPr>
                <w:rFonts w:ascii="Times New Roman" w:hAnsi="Times New Roman"/>
                <w:i/>
                <w:iCs/>
                <w:sz w:val="24"/>
                <w:szCs w:val="24"/>
              </w:rPr>
            </w:pPr>
            <w:r w:rsidRPr="007F3047">
              <w:rPr>
                <w:rFonts w:ascii="Times New Roman" w:hAnsi="Times New Roman"/>
                <w:i/>
                <w:iCs/>
                <w:sz w:val="24"/>
                <w:szCs w:val="24"/>
              </w:rPr>
              <w:t>Форма</w:t>
            </w:r>
          </w:p>
          <w:p w:rsidR="00FE36E6" w:rsidRPr="007F3047" w:rsidRDefault="00FE36E6" w:rsidP="00E36B57">
            <w:pPr>
              <w:pBdr>
                <w:right w:val="single" w:sz="4" w:space="4" w:color="auto"/>
              </w:pBdr>
              <w:spacing w:after="0" w:line="240" w:lineRule="auto"/>
              <w:jc w:val="center"/>
              <w:rPr>
                <w:rFonts w:ascii="Times New Roman" w:hAnsi="Times New Roman"/>
                <w:i/>
                <w:iCs/>
                <w:sz w:val="24"/>
                <w:szCs w:val="24"/>
              </w:rPr>
            </w:pPr>
            <w:r w:rsidRPr="007F3047">
              <w:rPr>
                <w:rFonts w:ascii="Times New Roman" w:hAnsi="Times New Roman"/>
                <w:i/>
                <w:iCs/>
                <w:sz w:val="24"/>
                <w:szCs w:val="24"/>
              </w:rPr>
              <w:t>обучения</w:t>
            </w:r>
          </w:p>
        </w:tc>
        <w:tc>
          <w:tcPr>
            <w:tcW w:w="1843" w:type="dxa"/>
            <w:gridSpan w:val="2"/>
            <w:tcBorders>
              <w:right w:val="nil"/>
            </w:tcBorders>
            <w:hideMark/>
          </w:tcPr>
          <w:p w:rsidR="00FE36E6" w:rsidRPr="007F3047" w:rsidRDefault="00FE36E6" w:rsidP="00E36B57">
            <w:pPr>
              <w:pBdr>
                <w:right w:val="single" w:sz="4" w:space="4" w:color="auto"/>
              </w:pBdr>
              <w:spacing w:after="0" w:line="240" w:lineRule="auto"/>
              <w:jc w:val="center"/>
              <w:rPr>
                <w:rFonts w:ascii="Times New Roman" w:hAnsi="Times New Roman"/>
                <w:i/>
                <w:sz w:val="24"/>
                <w:szCs w:val="24"/>
              </w:rPr>
            </w:pPr>
            <w:r w:rsidRPr="007F3047">
              <w:rPr>
                <w:rFonts w:ascii="Times New Roman" w:hAnsi="Times New Roman"/>
                <w:i/>
                <w:sz w:val="24"/>
                <w:szCs w:val="24"/>
              </w:rPr>
              <w:t xml:space="preserve">Сроки </w:t>
            </w:r>
            <w:r w:rsidRPr="007F3047">
              <w:rPr>
                <w:rFonts w:ascii="Times New Roman" w:hAnsi="Times New Roman"/>
                <w:i/>
                <w:iCs/>
                <w:sz w:val="24"/>
                <w:szCs w:val="24"/>
              </w:rPr>
              <w:t>обучения</w:t>
            </w:r>
          </w:p>
        </w:tc>
        <w:tc>
          <w:tcPr>
            <w:tcW w:w="708" w:type="dxa"/>
            <w:vMerge w:val="restart"/>
            <w:hideMark/>
          </w:tcPr>
          <w:p w:rsidR="00FE36E6" w:rsidRPr="007F3047" w:rsidRDefault="00FE36E6" w:rsidP="00E36B57">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Кол.</w:t>
            </w:r>
          </w:p>
          <w:p w:rsidR="00FE36E6" w:rsidRPr="007F3047" w:rsidRDefault="00FE36E6" w:rsidP="00E36B57">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сл.</w:t>
            </w:r>
          </w:p>
        </w:tc>
        <w:tc>
          <w:tcPr>
            <w:tcW w:w="1276" w:type="dxa"/>
            <w:vMerge w:val="restart"/>
          </w:tcPr>
          <w:p w:rsidR="00FE36E6" w:rsidRPr="007F3047" w:rsidRDefault="00B67611" w:rsidP="00B67611">
            <w:pPr>
              <w:keepNext/>
              <w:pBdr>
                <w:right w:val="single" w:sz="4" w:space="4" w:color="auto"/>
              </w:pBdr>
              <w:spacing w:after="0" w:line="240" w:lineRule="auto"/>
              <w:jc w:val="center"/>
              <w:rPr>
                <w:rFonts w:ascii="Times New Roman" w:hAnsi="Times New Roman"/>
                <w:bCs/>
                <w:i/>
                <w:sz w:val="24"/>
                <w:szCs w:val="24"/>
                <w:lang w:eastAsia="ru-RU"/>
              </w:rPr>
            </w:pPr>
            <w:r>
              <w:rPr>
                <w:rFonts w:ascii="Times New Roman" w:hAnsi="Times New Roman"/>
                <w:bCs/>
                <w:i/>
                <w:sz w:val="24"/>
                <w:szCs w:val="24"/>
                <w:lang w:eastAsia="ru-RU"/>
              </w:rPr>
              <w:t>Руководитель курсов</w:t>
            </w:r>
          </w:p>
        </w:tc>
      </w:tr>
      <w:tr w:rsidR="00FE36E6" w:rsidRPr="007F3047" w:rsidTr="00B67611">
        <w:trPr>
          <w:trHeight w:val="556"/>
        </w:trPr>
        <w:tc>
          <w:tcPr>
            <w:tcW w:w="534" w:type="dxa"/>
            <w:vMerge/>
            <w:vAlign w:val="center"/>
            <w:hideMark/>
          </w:tcPr>
          <w:p w:rsidR="00FE36E6" w:rsidRPr="007F3047" w:rsidRDefault="00FE36E6" w:rsidP="00E36B57">
            <w:pPr>
              <w:spacing w:after="0" w:line="240" w:lineRule="auto"/>
              <w:rPr>
                <w:rFonts w:ascii="Times New Roman" w:hAnsi="Times New Roman"/>
                <w:bCs/>
                <w:i/>
                <w:iCs/>
                <w:sz w:val="24"/>
                <w:szCs w:val="24"/>
                <w:lang w:eastAsia="ru-RU"/>
              </w:rPr>
            </w:pPr>
          </w:p>
        </w:tc>
        <w:tc>
          <w:tcPr>
            <w:tcW w:w="1588" w:type="dxa"/>
            <w:vMerge/>
            <w:vAlign w:val="center"/>
            <w:hideMark/>
          </w:tcPr>
          <w:p w:rsidR="00FE36E6" w:rsidRPr="007F3047" w:rsidRDefault="00FE36E6" w:rsidP="00E36B57">
            <w:pPr>
              <w:spacing w:after="0" w:line="240" w:lineRule="auto"/>
              <w:rPr>
                <w:rFonts w:ascii="Times New Roman" w:hAnsi="Times New Roman"/>
                <w:bCs/>
                <w:i/>
                <w:iCs/>
                <w:sz w:val="24"/>
                <w:szCs w:val="24"/>
                <w:lang w:eastAsia="ru-RU"/>
              </w:rPr>
            </w:pPr>
          </w:p>
        </w:tc>
        <w:tc>
          <w:tcPr>
            <w:tcW w:w="1984" w:type="dxa"/>
            <w:vMerge/>
            <w:vAlign w:val="center"/>
            <w:hideMark/>
          </w:tcPr>
          <w:p w:rsidR="00FE36E6" w:rsidRPr="007F3047" w:rsidRDefault="00FE36E6" w:rsidP="00E36B57">
            <w:pPr>
              <w:spacing w:after="0" w:line="240" w:lineRule="auto"/>
              <w:rPr>
                <w:rFonts w:ascii="Times New Roman" w:hAnsi="Times New Roman"/>
                <w:bCs/>
                <w:i/>
                <w:sz w:val="24"/>
                <w:szCs w:val="24"/>
                <w:lang w:eastAsia="ru-RU"/>
              </w:rPr>
            </w:pPr>
          </w:p>
        </w:tc>
        <w:tc>
          <w:tcPr>
            <w:tcW w:w="4820" w:type="dxa"/>
            <w:vMerge/>
            <w:vAlign w:val="center"/>
            <w:hideMark/>
          </w:tcPr>
          <w:p w:rsidR="00FE36E6" w:rsidRPr="007F3047" w:rsidRDefault="00FE36E6" w:rsidP="00E36B57">
            <w:pPr>
              <w:spacing w:after="0" w:line="240" w:lineRule="auto"/>
              <w:rPr>
                <w:rFonts w:ascii="Times New Roman" w:hAnsi="Times New Roman"/>
                <w:bCs/>
                <w:i/>
                <w:sz w:val="24"/>
                <w:szCs w:val="24"/>
                <w:lang w:eastAsia="ru-RU"/>
              </w:rPr>
            </w:pPr>
          </w:p>
        </w:tc>
        <w:tc>
          <w:tcPr>
            <w:tcW w:w="708" w:type="dxa"/>
            <w:vMerge/>
            <w:tcBorders>
              <w:left w:val="nil"/>
            </w:tcBorders>
            <w:vAlign w:val="center"/>
            <w:hideMark/>
          </w:tcPr>
          <w:p w:rsidR="00FE36E6" w:rsidRPr="007F3047" w:rsidRDefault="00FE36E6" w:rsidP="00E36B57">
            <w:pPr>
              <w:spacing w:after="0" w:line="240" w:lineRule="auto"/>
              <w:rPr>
                <w:rFonts w:ascii="Times New Roman" w:hAnsi="Times New Roman"/>
                <w:bCs/>
                <w:i/>
                <w:sz w:val="24"/>
                <w:szCs w:val="24"/>
                <w:lang w:eastAsia="ru-RU"/>
              </w:rPr>
            </w:pPr>
          </w:p>
        </w:tc>
        <w:tc>
          <w:tcPr>
            <w:tcW w:w="1418" w:type="dxa"/>
            <w:vMerge/>
            <w:tcBorders>
              <w:right w:val="nil"/>
            </w:tcBorders>
            <w:vAlign w:val="center"/>
            <w:hideMark/>
          </w:tcPr>
          <w:p w:rsidR="00FE36E6" w:rsidRPr="007F3047" w:rsidRDefault="00FE36E6" w:rsidP="00E36B57">
            <w:pPr>
              <w:spacing w:after="0" w:line="240" w:lineRule="auto"/>
              <w:rPr>
                <w:rFonts w:ascii="Times New Roman" w:hAnsi="Times New Roman"/>
                <w:i/>
                <w:iCs/>
                <w:sz w:val="24"/>
                <w:szCs w:val="24"/>
              </w:rPr>
            </w:pPr>
          </w:p>
        </w:tc>
        <w:tc>
          <w:tcPr>
            <w:tcW w:w="992" w:type="dxa"/>
            <w:tcBorders>
              <w:right w:val="nil"/>
            </w:tcBorders>
            <w:hideMark/>
          </w:tcPr>
          <w:p w:rsidR="00FE36E6" w:rsidRPr="007F3047" w:rsidRDefault="00FE36E6" w:rsidP="00E36B57">
            <w:pPr>
              <w:pBdr>
                <w:right w:val="single" w:sz="4" w:space="4" w:color="auto"/>
              </w:pBdr>
              <w:spacing w:after="0" w:line="240" w:lineRule="auto"/>
              <w:jc w:val="center"/>
              <w:rPr>
                <w:rFonts w:ascii="Times New Roman" w:hAnsi="Times New Roman"/>
                <w:i/>
                <w:iCs/>
                <w:sz w:val="24"/>
                <w:szCs w:val="24"/>
              </w:rPr>
            </w:pPr>
            <w:r w:rsidRPr="007F3047">
              <w:rPr>
                <w:rFonts w:ascii="Times New Roman" w:hAnsi="Times New Roman"/>
                <w:i/>
                <w:iCs/>
                <w:sz w:val="24"/>
                <w:szCs w:val="24"/>
              </w:rPr>
              <w:t>начало</w:t>
            </w:r>
          </w:p>
        </w:tc>
        <w:tc>
          <w:tcPr>
            <w:tcW w:w="851" w:type="dxa"/>
            <w:tcBorders>
              <w:right w:val="nil"/>
            </w:tcBorders>
            <w:hideMark/>
          </w:tcPr>
          <w:p w:rsidR="00B67611" w:rsidRDefault="00B67611" w:rsidP="00E36B57">
            <w:pPr>
              <w:pBdr>
                <w:right w:val="single" w:sz="4" w:space="4" w:color="auto"/>
              </w:pBdr>
              <w:spacing w:after="0" w:line="240" w:lineRule="auto"/>
              <w:jc w:val="center"/>
              <w:rPr>
                <w:rFonts w:ascii="Times New Roman" w:hAnsi="Times New Roman"/>
                <w:i/>
                <w:iCs/>
                <w:sz w:val="24"/>
                <w:szCs w:val="24"/>
              </w:rPr>
            </w:pPr>
            <w:r>
              <w:rPr>
                <w:rFonts w:ascii="Times New Roman" w:hAnsi="Times New Roman"/>
                <w:i/>
                <w:iCs/>
                <w:sz w:val="24"/>
                <w:szCs w:val="24"/>
              </w:rPr>
              <w:t>окон</w:t>
            </w:r>
          </w:p>
          <w:p w:rsidR="00FE36E6" w:rsidRPr="007F3047" w:rsidRDefault="00FE36E6" w:rsidP="00E36B57">
            <w:pPr>
              <w:pBdr>
                <w:right w:val="single" w:sz="4" w:space="4" w:color="auto"/>
              </w:pBdr>
              <w:spacing w:after="0" w:line="240" w:lineRule="auto"/>
              <w:jc w:val="center"/>
              <w:rPr>
                <w:rFonts w:ascii="Times New Roman" w:hAnsi="Times New Roman"/>
                <w:i/>
                <w:iCs/>
                <w:sz w:val="24"/>
                <w:szCs w:val="24"/>
              </w:rPr>
            </w:pPr>
            <w:r w:rsidRPr="007F3047">
              <w:rPr>
                <w:rFonts w:ascii="Times New Roman" w:hAnsi="Times New Roman"/>
                <w:i/>
                <w:iCs/>
                <w:sz w:val="24"/>
                <w:szCs w:val="24"/>
              </w:rPr>
              <w:t>чание</w:t>
            </w:r>
          </w:p>
        </w:tc>
        <w:tc>
          <w:tcPr>
            <w:tcW w:w="708" w:type="dxa"/>
            <w:vMerge/>
            <w:vAlign w:val="center"/>
            <w:hideMark/>
          </w:tcPr>
          <w:p w:rsidR="00FE36E6" w:rsidRPr="007F3047" w:rsidRDefault="00FE36E6" w:rsidP="00E36B57">
            <w:pPr>
              <w:spacing w:after="0" w:line="240" w:lineRule="auto"/>
              <w:rPr>
                <w:rFonts w:ascii="Times New Roman" w:hAnsi="Times New Roman"/>
                <w:bCs/>
                <w:i/>
                <w:sz w:val="24"/>
                <w:szCs w:val="24"/>
                <w:lang w:eastAsia="ru-RU"/>
              </w:rPr>
            </w:pPr>
          </w:p>
        </w:tc>
        <w:tc>
          <w:tcPr>
            <w:tcW w:w="1276" w:type="dxa"/>
            <w:vMerge/>
            <w:vAlign w:val="center"/>
            <w:hideMark/>
          </w:tcPr>
          <w:p w:rsidR="00FE36E6" w:rsidRPr="007F3047" w:rsidRDefault="00FE36E6" w:rsidP="00E36B57">
            <w:pPr>
              <w:spacing w:after="0" w:line="240" w:lineRule="auto"/>
              <w:rPr>
                <w:rFonts w:ascii="Times New Roman" w:hAnsi="Times New Roman"/>
                <w:bCs/>
                <w:i/>
                <w:sz w:val="24"/>
                <w:szCs w:val="24"/>
                <w:lang w:eastAsia="ru-RU"/>
              </w:rPr>
            </w:pPr>
          </w:p>
        </w:tc>
      </w:tr>
      <w:tr w:rsidR="00FE36E6" w:rsidRPr="007F3047" w:rsidTr="00B67611">
        <w:trPr>
          <w:trHeight w:val="284"/>
        </w:trPr>
        <w:tc>
          <w:tcPr>
            <w:tcW w:w="534" w:type="dxa"/>
          </w:tcPr>
          <w:p w:rsidR="00FE36E6" w:rsidRPr="007F3047" w:rsidRDefault="00FE36E6" w:rsidP="00E36B57">
            <w:pPr>
              <w:keepNext/>
              <w:pBdr>
                <w:right w:val="single" w:sz="4" w:space="4" w:color="auto"/>
              </w:pBdr>
              <w:spacing w:after="0" w:line="240" w:lineRule="auto"/>
              <w:jc w:val="center"/>
              <w:outlineLvl w:val="2"/>
              <w:rPr>
                <w:rFonts w:ascii="Times New Roman" w:hAnsi="Times New Roman"/>
                <w:bCs/>
                <w:i/>
                <w:sz w:val="24"/>
                <w:szCs w:val="24"/>
                <w:lang w:eastAsia="ru-RU"/>
              </w:rPr>
            </w:pPr>
            <w:r w:rsidRPr="007F3047">
              <w:rPr>
                <w:rFonts w:ascii="Times New Roman" w:hAnsi="Times New Roman"/>
                <w:bCs/>
                <w:sz w:val="24"/>
                <w:szCs w:val="24"/>
                <w:lang w:eastAsia="ru-RU"/>
              </w:rPr>
              <w:t>1.</w:t>
            </w:r>
          </w:p>
        </w:tc>
        <w:tc>
          <w:tcPr>
            <w:tcW w:w="1588" w:type="dxa"/>
          </w:tcPr>
          <w:p w:rsidR="00FE36E6" w:rsidRPr="007F3047" w:rsidRDefault="00FE36E6" w:rsidP="00E36B57">
            <w:pPr>
              <w:keepNext/>
              <w:pBdr>
                <w:right w:val="single" w:sz="4" w:space="4" w:color="auto"/>
              </w:pBdr>
              <w:spacing w:after="0" w:line="240" w:lineRule="auto"/>
              <w:rPr>
                <w:rFonts w:ascii="Times New Roman" w:hAnsi="Times New Roman"/>
                <w:bCs/>
                <w:iCs/>
                <w:sz w:val="24"/>
                <w:szCs w:val="24"/>
                <w:lang w:eastAsia="ru-RU"/>
              </w:rPr>
            </w:pPr>
            <w:r w:rsidRPr="007F3047">
              <w:rPr>
                <w:rFonts w:ascii="Times New Roman" w:hAnsi="Times New Roman"/>
                <w:bCs/>
                <w:iCs/>
                <w:sz w:val="24"/>
                <w:szCs w:val="24"/>
                <w:lang w:eastAsia="ru-RU"/>
              </w:rPr>
              <w:t>Учителя-предметники</w:t>
            </w:r>
          </w:p>
        </w:tc>
        <w:tc>
          <w:tcPr>
            <w:tcW w:w="1984" w:type="dxa"/>
          </w:tcPr>
          <w:p w:rsidR="00FE36E6" w:rsidRPr="007F3047" w:rsidRDefault="00FE36E6"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Современные требования к организации образовательного процесса в условиях введения ФГОС ООО</w:t>
            </w:r>
          </w:p>
        </w:tc>
        <w:tc>
          <w:tcPr>
            <w:tcW w:w="4820"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w:t>
            </w:r>
            <w:r w:rsidRPr="007F3047">
              <w:rPr>
                <w:rFonts w:ascii="Times New Roman" w:eastAsia="Arial Unicode MS" w:hAnsi="Times New Roman"/>
                <w:sz w:val="24"/>
                <w:szCs w:val="24"/>
              </w:rPr>
              <w:t>Концепция развития образования РФ до 2020 г. Требования ФГОС к образовательным результатам. Составляющие профессиональной компетентности педагога в соответствии с профстандартом педагога. Организация деятельностно-событийного образования. Особенности организации современного образовательного процесса. Возможности использования современных интерактивных коммуникаций в образовательном процессе. Конструирование современного учебного занятия. Образовательные технологии, направленные на формирование УУД. Новые подходы к построению системы оценки образовательных достижений учащихся.</w:t>
            </w:r>
          </w:p>
        </w:tc>
        <w:tc>
          <w:tcPr>
            <w:tcW w:w="708"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24</w:t>
            </w:r>
          </w:p>
        </w:tc>
        <w:tc>
          <w:tcPr>
            <w:tcW w:w="1418"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 xml:space="preserve">Очная </w:t>
            </w:r>
          </w:p>
        </w:tc>
        <w:tc>
          <w:tcPr>
            <w:tcW w:w="1843" w:type="dxa"/>
            <w:gridSpan w:val="2"/>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По заявкам</w:t>
            </w:r>
          </w:p>
        </w:tc>
        <w:tc>
          <w:tcPr>
            <w:tcW w:w="708"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25</w:t>
            </w:r>
          </w:p>
        </w:tc>
        <w:tc>
          <w:tcPr>
            <w:tcW w:w="1276" w:type="dxa"/>
          </w:tcPr>
          <w:p w:rsidR="00FE36E6" w:rsidRPr="007F3047" w:rsidRDefault="00FE36E6"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Гармажапова Л.А.</w:t>
            </w:r>
          </w:p>
        </w:tc>
      </w:tr>
      <w:tr w:rsidR="00FE36E6" w:rsidRPr="007F3047" w:rsidTr="00B67611">
        <w:trPr>
          <w:trHeight w:val="136"/>
        </w:trPr>
        <w:tc>
          <w:tcPr>
            <w:tcW w:w="534"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w:t>
            </w:r>
          </w:p>
        </w:tc>
        <w:tc>
          <w:tcPr>
            <w:tcW w:w="1588" w:type="dxa"/>
          </w:tcPr>
          <w:p w:rsidR="00FE36E6" w:rsidRPr="007F3047" w:rsidRDefault="00FE36E6" w:rsidP="00E36B57">
            <w:pPr>
              <w:spacing w:after="0" w:line="240" w:lineRule="auto"/>
              <w:rPr>
                <w:rFonts w:ascii="Times New Roman" w:hAnsi="Times New Roman"/>
                <w:sz w:val="24"/>
                <w:szCs w:val="24"/>
              </w:rPr>
            </w:pPr>
            <w:r w:rsidRPr="007F3047">
              <w:rPr>
                <w:rFonts w:ascii="Times New Roman" w:hAnsi="Times New Roman"/>
                <w:sz w:val="24"/>
                <w:szCs w:val="24"/>
              </w:rPr>
              <w:t>Учителя русского языка и литературы</w:t>
            </w:r>
          </w:p>
        </w:tc>
        <w:tc>
          <w:tcPr>
            <w:tcW w:w="1984" w:type="dxa"/>
          </w:tcPr>
          <w:p w:rsidR="00FE36E6" w:rsidRPr="007F3047" w:rsidRDefault="00FE36E6" w:rsidP="00E36B57">
            <w:pPr>
              <w:widowControl w:val="0"/>
              <w:autoSpaceDE w:val="0"/>
              <w:autoSpaceDN w:val="0"/>
              <w:adjustRightInd w:val="0"/>
              <w:spacing w:after="0" w:line="240" w:lineRule="auto"/>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Система работы учителя по подготовке учащихся к ЕГЭ и ОГЭ по русскому языку и литературе, итоговому сочинению в 11 классе</w:t>
            </w:r>
          </w:p>
        </w:tc>
        <w:tc>
          <w:tcPr>
            <w:tcW w:w="4820"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i/>
                <w:iCs/>
                <w:sz w:val="24"/>
                <w:szCs w:val="24"/>
                <w:lang w:eastAsia="ru-RU"/>
              </w:rPr>
              <w:t>В программе</w:t>
            </w:r>
            <w:r w:rsidRPr="007F3047">
              <w:rPr>
                <w:rFonts w:ascii="Times New Roman" w:eastAsia="Arial Unicode MS" w:hAnsi="Times New Roman"/>
                <w:sz w:val="24"/>
                <w:szCs w:val="24"/>
                <w:lang w:eastAsia="ru-RU"/>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eastAsia="Arial Unicode MS" w:hAnsi="Times New Roman"/>
                <w:sz w:val="24"/>
                <w:szCs w:val="24"/>
                <w:lang w:eastAsia="ru-RU"/>
              </w:rPr>
              <w:t xml:space="preserve">Содержательный анализ результатов ЕГЭ и ОГЭ по русскому языку и литературе 2016 г. в РБ. Методика подготовки учащихся к тестовым заданиям. Методика подготовки учащихся к написанию сжатого изложения, сочинения на лингвистическую тему, сочинения по прочитанному тексту. </w:t>
            </w:r>
            <w:r w:rsidRPr="007F3047">
              <w:rPr>
                <w:rFonts w:ascii="Times New Roman" w:eastAsia="Arial Unicode MS" w:hAnsi="Times New Roman"/>
                <w:sz w:val="24"/>
                <w:szCs w:val="24"/>
              </w:rPr>
              <w:t>Использование информационно-коммуникационных технологий при подготовке к экзаменам</w:t>
            </w:r>
          </w:p>
        </w:tc>
        <w:tc>
          <w:tcPr>
            <w:tcW w:w="708"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val="en-US" w:eastAsia="ru-RU"/>
              </w:rPr>
              <w:t>32</w:t>
            </w:r>
          </w:p>
        </w:tc>
        <w:tc>
          <w:tcPr>
            <w:tcW w:w="1418"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Очная</w:t>
            </w:r>
          </w:p>
        </w:tc>
        <w:tc>
          <w:tcPr>
            <w:tcW w:w="1843" w:type="dxa"/>
            <w:gridSpan w:val="2"/>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По заявкам</w:t>
            </w:r>
          </w:p>
        </w:tc>
        <w:tc>
          <w:tcPr>
            <w:tcW w:w="708"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25</w:t>
            </w:r>
          </w:p>
        </w:tc>
        <w:tc>
          <w:tcPr>
            <w:tcW w:w="1276" w:type="dxa"/>
          </w:tcPr>
          <w:p w:rsidR="00FE36E6" w:rsidRPr="007F3047" w:rsidRDefault="00FE36E6" w:rsidP="00E36B57">
            <w:pPr>
              <w:widowControl w:val="0"/>
              <w:autoSpaceDE w:val="0"/>
              <w:autoSpaceDN w:val="0"/>
              <w:adjustRightInd w:val="0"/>
              <w:spacing w:after="0" w:line="240" w:lineRule="auto"/>
              <w:rPr>
                <w:rFonts w:ascii="Times New Roman" w:eastAsia="Arial Unicode MS" w:hAnsi="Times New Roman"/>
                <w:sz w:val="24"/>
                <w:szCs w:val="24"/>
                <w:lang w:val="en-US" w:eastAsia="ru-RU"/>
              </w:rPr>
            </w:pPr>
            <w:r w:rsidRPr="007F3047">
              <w:rPr>
                <w:rFonts w:ascii="Times New Roman" w:eastAsia="Arial Unicode MS" w:hAnsi="Times New Roman"/>
                <w:sz w:val="24"/>
                <w:szCs w:val="24"/>
                <w:lang w:eastAsia="ru-RU"/>
              </w:rPr>
              <w:t>Гармажапова Л.А.</w:t>
            </w:r>
          </w:p>
        </w:tc>
      </w:tr>
      <w:tr w:rsidR="00FE36E6" w:rsidRPr="007F3047" w:rsidTr="00B67611">
        <w:trPr>
          <w:trHeight w:val="136"/>
        </w:trPr>
        <w:tc>
          <w:tcPr>
            <w:tcW w:w="534"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3.</w:t>
            </w:r>
          </w:p>
        </w:tc>
        <w:tc>
          <w:tcPr>
            <w:tcW w:w="1588" w:type="dxa"/>
          </w:tcPr>
          <w:p w:rsidR="00FE36E6" w:rsidRPr="007F3047" w:rsidRDefault="00FE36E6" w:rsidP="00E36B57">
            <w:pPr>
              <w:spacing w:after="0" w:line="240" w:lineRule="auto"/>
              <w:rPr>
                <w:rFonts w:ascii="Times New Roman" w:hAnsi="Times New Roman"/>
                <w:sz w:val="24"/>
                <w:szCs w:val="24"/>
              </w:rPr>
            </w:pPr>
            <w:r w:rsidRPr="007F3047">
              <w:rPr>
                <w:rFonts w:ascii="Times New Roman" w:hAnsi="Times New Roman"/>
                <w:sz w:val="24"/>
                <w:szCs w:val="24"/>
              </w:rPr>
              <w:t xml:space="preserve">Учителя иностранных </w:t>
            </w:r>
            <w:r w:rsidRPr="007F3047">
              <w:rPr>
                <w:rFonts w:ascii="Times New Roman" w:hAnsi="Times New Roman"/>
                <w:sz w:val="24"/>
                <w:szCs w:val="24"/>
              </w:rPr>
              <w:lastRenderedPageBreak/>
              <w:t>языков</w:t>
            </w:r>
          </w:p>
        </w:tc>
        <w:tc>
          <w:tcPr>
            <w:tcW w:w="1984" w:type="dxa"/>
          </w:tcPr>
          <w:p w:rsidR="00FE36E6" w:rsidRPr="007F3047" w:rsidRDefault="00FE36E6" w:rsidP="00E36B57">
            <w:pPr>
              <w:spacing w:after="0" w:line="240" w:lineRule="auto"/>
              <w:rPr>
                <w:rFonts w:ascii="Times New Roman" w:hAnsi="Times New Roman"/>
                <w:sz w:val="24"/>
                <w:szCs w:val="24"/>
              </w:rPr>
            </w:pPr>
            <w:r w:rsidRPr="007F3047">
              <w:rPr>
                <w:rFonts w:ascii="Times New Roman" w:hAnsi="Times New Roman"/>
                <w:sz w:val="24"/>
                <w:szCs w:val="24"/>
              </w:rPr>
              <w:lastRenderedPageBreak/>
              <w:t xml:space="preserve">Актуальные проблемы </w:t>
            </w:r>
            <w:r w:rsidRPr="007F3047">
              <w:rPr>
                <w:rFonts w:ascii="Times New Roman" w:hAnsi="Times New Roman"/>
                <w:sz w:val="24"/>
                <w:szCs w:val="24"/>
              </w:rPr>
              <w:lastRenderedPageBreak/>
              <w:t>иноязычного образования в условиях реализации ФГОС ООО</w:t>
            </w:r>
          </w:p>
        </w:tc>
        <w:tc>
          <w:tcPr>
            <w:tcW w:w="4820"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i/>
                <w:sz w:val="24"/>
                <w:szCs w:val="24"/>
              </w:rPr>
              <w:lastRenderedPageBreak/>
              <w:t>В программе:</w:t>
            </w:r>
            <w:r w:rsidRPr="007F3047">
              <w:rPr>
                <w:rFonts w:ascii="Times New Roman" w:hAnsi="Times New Roman"/>
                <w:sz w:val="24"/>
                <w:szCs w:val="24"/>
              </w:rPr>
              <w:t xml:space="preserve"> Характеристика ФГОС ООО. Государственная политика в области </w:t>
            </w:r>
            <w:r w:rsidRPr="007F3047">
              <w:rPr>
                <w:rFonts w:ascii="Times New Roman" w:hAnsi="Times New Roman"/>
                <w:sz w:val="24"/>
                <w:szCs w:val="24"/>
              </w:rPr>
              <w:lastRenderedPageBreak/>
              <w:t xml:space="preserve">иноязычного образования. Подготовка к ОГЭ/ЕГЭ. Рабочая программа по иностранному языку: теория и практика проектирования образовательного процесса. Использование инновационных технологий в образовательном процессе. Организация поэтапного контроля за успеваемостью учащихся. </w:t>
            </w:r>
          </w:p>
        </w:tc>
        <w:tc>
          <w:tcPr>
            <w:tcW w:w="708" w:type="dxa"/>
          </w:tcPr>
          <w:p w:rsidR="00FE36E6" w:rsidRPr="007F3047" w:rsidRDefault="00FE36E6" w:rsidP="00E36B57">
            <w:pPr>
              <w:spacing w:after="0" w:line="240" w:lineRule="auto"/>
              <w:rPr>
                <w:rFonts w:ascii="Times New Roman" w:hAnsi="Times New Roman"/>
                <w:sz w:val="24"/>
                <w:szCs w:val="24"/>
              </w:rPr>
            </w:pPr>
            <w:r w:rsidRPr="007F3047">
              <w:rPr>
                <w:rFonts w:ascii="Times New Roman" w:hAnsi="Times New Roman"/>
                <w:sz w:val="24"/>
                <w:szCs w:val="24"/>
              </w:rPr>
              <w:lastRenderedPageBreak/>
              <w:t>24</w:t>
            </w:r>
          </w:p>
        </w:tc>
        <w:tc>
          <w:tcPr>
            <w:tcW w:w="1418"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1843" w:type="dxa"/>
            <w:gridSpan w:val="2"/>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eastAsia="Arial Unicode MS" w:hAnsi="Times New Roman"/>
                <w:sz w:val="24"/>
                <w:szCs w:val="24"/>
                <w:lang w:eastAsia="ru-RU"/>
              </w:rPr>
              <w:t>По заявкам</w:t>
            </w:r>
          </w:p>
        </w:tc>
        <w:tc>
          <w:tcPr>
            <w:tcW w:w="708" w:type="dxa"/>
          </w:tcPr>
          <w:p w:rsidR="00FE36E6" w:rsidRPr="007F3047" w:rsidRDefault="00FE36E6" w:rsidP="00E36B57">
            <w:pPr>
              <w:spacing w:after="0" w:line="240" w:lineRule="auto"/>
              <w:rPr>
                <w:rFonts w:ascii="Times New Roman" w:hAnsi="Times New Roman"/>
                <w:sz w:val="24"/>
                <w:szCs w:val="24"/>
              </w:rPr>
            </w:pPr>
            <w:r w:rsidRPr="007F3047">
              <w:rPr>
                <w:rFonts w:ascii="Times New Roman" w:hAnsi="Times New Roman"/>
                <w:sz w:val="24"/>
                <w:szCs w:val="24"/>
              </w:rPr>
              <w:t>20</w:t>
            </w:r>
          </w:p>
        </w:tc>
        <w:tc>
          <w:tcPr>
            <w:tcW w:w="1276" w:type="dxa"/>
          </w:tcPr>
          <w:p w:rsidR="00FE36E6" w:rsidRPr="007F3047" w:rsidRDefault="00FE36E6" w:rsidP="00E36B57">
            <w:pPr>
              <w:spacing w:after="0" w:line="240" w:lineRule="auto"/>
              <w:rPr>
                <w:rFonts w:ascii="Times New Roman" w:hAnsi="Times New Roman"/>
                <w:sz w:val="24"/>
                <w:szCs w:val="24"/>
              </w:rPr>
            </w:pPr>
            <w:r w:rsidRPr="007F3047">
              <w:rPr>
                <w:rFonts w:ascii="Times New Roman" w:hAnsi="Times New Roman"/>
                <w:sz w:val="24"/>
                <w:szCs w:val="24"/>
              </w:rPr>
              <w:t>Абидуева А.Н.</w:t>
            </w:r>
          </w:p>
        </w:tc>
      </w:tr>
      <w:tr w:rsidR="00FE36E6" w:rsidRPr="007F3047" w:rsidTr="00B67611">
        <w:trPr>
          <w:trHeight w:val="554"/>
        </w:trPr>
        <w:tc>
          <w:tcPr>
            <w:tcW w:w="534"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4.</w:t>
            </w:r>
          </w:p>
        </w:tc>
        <w:tc>
          <w:tcPr>
            <w:tcW w:w="1588" w:type="dxa"/>
          </w:tcPr>
          <w:p w:rsidR="00FE36E6" w:rsidRPr="007F3047" w:rsidRDefault="00FE36E6" w:rsidP="00E36B57">
            <w:pPr>
              <w:keepNext/>
              <w:pBdr>
                <w:right w:val="single" w:sz="4" w:space="4" w:color="auto"/>
              </w:pBdr>
              <w:spacing w:after="0" w:line="240" w:lineRule="auto"/>
              <w:rPr>
                <w:rFonts w:ascii="Times New Roman" w:hAnsi="Times New Roman"/>
                <w:bCs/>
                <w:iCs/>
                <w:sz w:val="24"/>
                <w:szCs w:val="24"/>
                <w:lang w:eastAsia="ru-RU"/>
              </w:rPr>
            </w:pPr>
            <w:r w:rsidRPr="007F3047">
              <w:rPr>
                <w:rFonts w:ascii="Times New Roman" w:hAnsi="Times New Roman"/>
                <w:bCs/>
                <w:iCs/>
                <w:sz w:val="24"/>
                <w:szCs w:val="24"/>
                <w:lang w:eastAsia="ru-RU"/>
              </w:rPr>
              <w:t>Учителя русского языка и литературы</w:t>
            </w:r>
          </w:p>
        </w:tc>
        <w:tc>
          <w:tcPr>
            <w:tcW w:w="1984" w:type="dxa"/>
          </w:tcPr>
          <w:p w:rsidR="00FE36E6" w:rsidRPr="007F3047" w:rsidRDefault="00FE36E6" w:rsidP="00E36B57">
            <w:pPr>
              <w:keepNext/>
              <w:pBdr>
                <w:right w:val="single" w:sz="4" w:space="4" w:color="auto"/>
              </w:pBdr>
              <w:spacing w:after="0" w:line="240" w:lineRule="auto"/>
              <w:rPr>
                <w:rFonts w:ascii="Times New Roman" w:hAnsi="Times New Roman"/>
                <w:bCs/>
                <w:sz w:val="24"/>
                <w:szCs w:val="24"/>
                <w:lang w:eastAsia="ru-RU"/>
              </w:rPr>
            </w:pPr>
            <w:r w:rsidRPr="007F3047">
              <w:rPr>
                <w:rFonts w:ascii="Times New Roman" w:hAnsi="Times New Roman"/>
                <w:bCs/>
                <w:sz w:val="24"/>
                <w:szCs w:val="24"/>
                <w:lang w:eastAsia="ru-RU"/>
              </w:rPr>
              <w:t>Методы работы с одаренными детьми в образовательной области «Филология»</w:t>
            </w:r>
          </w:p>
        </w:tc>
        <w:tc>
          <w:tcPr>
            <w:tcW w:w="4820" w:type="dxa"/>
          </w:tcPr>
          <w:p w:rsidR="00FE36E6" w:rsidRPr="007F3047" w:rsidRDefault="00FE36E6" w:rsidP="00E36B57">
            <w:pPr>
              <w:spacing w:after="0" w:line="240" w:lineRule="auto"/>
              <w:contextualSpacing/>
              <w:jc w:val="both"/>
              <w:rPr>
                <w:rFonts w:ascii="Times New Roman" w:hAnsi="Times New Roman"/>
                <w:caps/>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Профессиональный стандарт педагога как ресурс повышения качества образования.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rPr>
              <w:t>Одаренность как явление в современной психодидактике. Личностно-ценностный подход в работе с одаренными детьми. Образовательная среда для обучения и развития детей с разными векторами филологической одаренности. Этапы выявления и методического сопровождения одаренных детей. Организация художественно-творческих проектов «Литературное творчество учащихся» и «Театр у школьной доски» как пути развития художественно-творческих векторов одаренности.  Стимуляция подростков, мотивированных к исследовательской работе в образовательной области «Филология» («Школа юного филолога»).</w:t>
            </w:r>
          </w:p>
        </w:tc>
        <w:tc>
          <w:tcPr>
            <w:tcW w:w="708"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24</w:t>
            </w:r>
          </w:p>
        </w:tc>
        <w:tc>
          <w:tcPr>
            <w:tcW w:w="1418"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Очная</w:t>
            </w:r>
          </w:p>
        </w:tc>
        <w:tc>
          <w:tcPr>
            <w:tcW w:w="1843" w:type="dxa"/>
            <w:gridSpan w:val="2"/>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eastAsia="Arial Unicode MS" w:hAnsi="Times New Roman"/>
                <w:sz w:val="24"/>
                <w:szCs w:val="24"/>
                <w:lang w:eastAsia="ru-RU"/>
              </w:rPr>
              <w:t>По заявкам</w:t>
            </w:r>
          </w:p>
        </w:tc>
        <w:tc>
          <w:tcPr>
            <w:tcW w:w="708"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20</w:t>
            </w:r>
          </w:p>
        </w:tc>
        <w:tc>
          <w:tcPr>
            <w:tcW w:w="1276"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Костина И.Б.</w:t>
            </w:r>
          </w:p>
        </w:tc>
      </w:tr>
      <w:tr w:rsidR="00FE36E6" w:rsidRPr="007F3047" w:rsidTr="00B67611">
        <w:trPr>
          <w:trHeight w:val="215"/>
        </w:trPr>
        <w:tc>
          <w:tcPr>
            <w:tcW w:w="534"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5.</w:t>
            </w:r>
          </w:p>
        </w:tc>
        <w:tc>
          <w:tcPr>
            <w:tcW w:w="1588" w:type="dxa"/>
          </w:tcPr>
          <w:p w:rsidR="00FE36E6" w:rsidRPr="007F3047" w:rsidRDefault="00FE36E6" w:rsidP="00E36B57">
            <w:pPr>
              <w:keepNext/>
              <w:pBdr>
                <w:right w:val="single" w:sz="4" w:space="4" w:color="auto"/>
              </w:pBdr>
              <w:spacing w:after="0" w:line="240" w:lineRule="auto"/>
              <w:rPr>
                <w:rFonts w:ascii="Times New Roman" w:hAnsi="Times New Roman"/>
                <w:bCs/>
                <w:iCs/>
                <w:sz w:val="24"/>
                <w:szCs w:val="24"/>
                <w:lang w:eastAsia="ru-RU"/>
              </w:rPr>
            </w:pPr>
            <w:r w:rsidRPr="007F3047">
              <w:rPr>
                <w:rFonts w:ascii="Times New Roman" w:hAnsi="Times New Roman"/>
                <w:bCs/>
                <w:iCs/>
                <w:sz w:val="24"/>
                <w:szCs w:val="24"/>
                <w:lang w:eastAsia="ru-RU"/>
              </w:rPr>
              <w:t>Учителя русского языка и литературы</w:t>
            </w:r>
          </w:p>
        </w:tc>
        <w:tc>
          <w:tcPr>
            <w:tcW w:w="1984" w:type="dxa"/>
          </w:tcPr>
          <w:p w:rsidR="00FE36E6" w:rsidRPr="007F3047" w:rsidRDefault="00FE36E6" w:rsidP="00E36B57">
            <w:pPr>
              <w:keepNext/>
              <w:pBdr>
                <w:right w:val="single" w:sz="4" w:space="4" w:color="auto"/>
              </w:pBdr>
              <w:spacing w:after="0" w:line="240" w:lineRule="auto"/>
              <w:rPr>
                <w:rFonts w:ascii="Times New Roman" w:hAnsi="Times New Roman"/>
                <w:bCs/>
                <w:sz w:val="24"/>
                <w:szCs w:val="24"/>
                <w:lang w:eastAsia="ru-RU"/>
              </w:rPr>
            </w:pPr>
            <w:r w:rsidRPr="007F3047">
              <w:rPr>
                <w:rFonts w:ascii="Times New Roman" w:hAnsi="Times New Roman"/>
                <w:bCs/>
                <w:sz w:val="24"/>
                <w:szCs w:val="24"/>
                <w:lang w:eastAsia="ru-RU"/>
              </w:rPr>
              <w:t xml:space="preserve">Организация учебно-исследовательской и проектной деятельности в филологическом </w:t>
            </w:r>
            <w:r w:rsidRPr="007F3047">
              <w:rPr>
                <w:rFonts w:ascii="Times New Roman" w:hAnsi="Times New Roman"/>
                <w:bCs/>
                <w:sz w:val="24"/>
                <w:szCs w:val="24"/>
                <w:lang w:eastAsia="ru-RU"/>
              </w:rPr>
              <w:lastRenderedPageBreak/>
              <w:t>образовании</w:t>
            </w:r>
          </w:p>
        </w:tc>
        <w:tc>
          <w:tcPr>
            <w:tcW w:w="4820" w:type="dxa"/>
          </w:tcPr>
          <w:p w:rsidR="00FE36E6" w:rsidRPr="007F3047" w:rsidRDefault="00FE36E6" w:rsidP="00E36B57">
            <w:pPr>
              <w:spacing w:after="0" w:line="240" w:lineRule="auto"/>
              <w:contextualSpacing/>
              <w:jc w:val="both"/>
              <w:rPr>
                <w:rFonts w:ascii="Times New Roman" w:hAnsi="Times New Roman"/>
                <w:caps/>
                <w:sz w:val="24"/>
                <w:szCs w:val="24"/>
              </w:rPr>
            </w:pPr>
            <w:r w:rsidRPr="007F3047">
              <w:rPr>
                <w:rFonts w:ascii="Times New Roman" w:hAnsi="Times New Roman"/>
                <w:i/>
                <w:sz w:val="24"/>
                <w:szCs w:val="24"/>
              </w:rPr>
              <w:lastRenderedPageBreak/>
              <w:t>В программе:</w:t>
            </w:r>
            <w:r w:rsidRPr="007F3047">
              <w:rPr>
                <w:rFonts w:ascii="Times New Roman" w:hAnsi="Times New Roman"/>
                <w:sz w:val="24"/>
                <w:szCs w:val="24"/>
              </w:rPr>
              <w:t xml:space="preserve"> Профессиональный стандарт педагога как ресурс повышения качества образования.  Требования ФГОС ООО к освоению междисциплинарной программы «Основы учебно-исследовательской и проектной деятельности». Специфика </w:t>
            </w:r>
            <w:r w:rsidRPr="007F3047">
              <w:rPr>
                <w:rFonts w:ascii="Times New Roman" w:hAnsi="Times New Roman"/>
                <w:sz w:val="24"/>
                <w:szCs w:val="24"/>
              </w:rPr>
              <w:lastRenderedPageBreak/>
              <w:t>учебно-исследовательской деятельности по русскому языку и литературе. Проектная деятельности обучающихся по русскому языку и литературе. Технологии организации учебно-исследовательской  и проектной деятельности обучающихся. Анализ продуктов деятельности обучающихся в образовательной области «Филология». Планирование курсов внеурочной деятельности для подготовки к конкурсам, фестивалям, олимпиадам и конференциям.</w:t>
            </w:r>
          </w:p>
        </w:tc>
        <w:tc>
          <w:tcPr>
            <w:tcW w:w="708"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lastRenderedPageBreak/>
              <w:t>24</w:t>
            </w:r>
          </w:p>
        </w:tc>
        <w:tc>
          <w:tcPr>
            <w:tcW w:w="1418"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Очная</w:t>
            </w:r>
          </w:p>
        </w:tc>
        <w:tc>
          <w:tcPr>
            <w:tcW w:w="1843" w:type="dxa"/>
            <w:gridSpan w:val="2"/>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eastAsia="Arial Unicode MS" w:hAnsi="Times New Roman"/>
                <w:sz w:val="24"/>
                <w:szCs w:val="24"/>
                <w:lang w:eastAsia="ru-RU"/>
              </w:rPr>
              <w:t>По заявкам</w:t>
            </w:r>
          </w:p>
        </w:tc>
        <w:tc>
          <w:tcPr>
            <w:tcW w:w="708"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20</w:t>
            </w:r>
          </w:p>
        </w:tc>
        <w:tc>
          <w:tcPr>
            <w:tcW w:w="1276"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Костина И.Б.</w:t>
            </w:r>
          </w:p>
        </w:tc>
      </w:tr>
      <w:tr w:rsidR="00FE36E6" w:rsidRPr="007F3047" w:rsidTr="00B67611">
        <w:trPr>
          <w:trHeight w:val="215"/>
        </w:trPr>
        <w:tc>
          <w:tcPr>
            <w:tcW w:w="534"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6.</w:t>
            </w:r>
          </w:p>
        </w:tc>
        <w:tc>
          <w:tcPr>
            <w:tcW w:w="1588" w:type="dxa"/>
          </w:tcPr>
          <w:p w:rsidR="00FE36E6" w:rsidRPr="007F3047" w:rsidRDefault="00FE36E6" w:rsidP="00E36B57">
            <w:pPr>
              <w:keepNext/>
              <w:pBdr>
                <w:right w:val="single" w:sz="4" w:space="4" w:color="auto"/>
              </w:pBdr>
              <w:spacing w:after="0" w:line="240" w:lineRule="auto"/>
              <w:rPr>
                <w:rFonts w:ascii="Times New Roman" w:hAnsi="Times New Roman"/>
                <w:bCs/>
                <w:iCs/>
                <w:sz w:val="24"/>
                <w:szCs w:val="24"/>
                <w:lang w:eastAsia="ru-RU"/>
              </w:rPr>
            </w:pPr>
            <w:r w:rsidRPr="007F3047">
              <w:rPr>
                <w:rFonts w:ascii="Times New Roman" w:hAnsi="Times New Roman"/>
                <w:bCs/>
                <w:iCs/>
                <w:sz w:val="24"/>
                <w:szCs w:val="24"/>
                <w:lang w:eastAsia="ru-RU"/>
              </w:rPr>
              <w:t>Учителя русского языка и литературы</w:t>
            </w:r>
          </w:p>
        </w:tc>
        <w:tc>
          <w:tcPr>
            <w:tcW w:w="1984" w:type="dxa"/>
          </w:tcPr>
          <w:p w:rsidR="00FE36E6" w:rsidRPr="007F3047" w:rsidRDefault="00FE36E6" w:rsidP="00E36B57">
            <w:pPr>
              <w:keepNext/>
              <w:pBdr>
                <w:right w:val="single" w:sz="4" w:space="4" w:color="auto"/>
              </w:pBdr>
              <w:spacing w:after="0" w:line="240" w:lineRule="auto"/>
              <w:rPr>
                <w:rFonts w:ascii="Times New Roman" w:hAnsi="Times New Roman"/>
                <w:bCs/>
                <w:sz w:val="24"/>
                <w:szCs w:val="24"/>
                <w:lang w:eastAsia="ru-RU"/>
              </w:rPr>
            </w:pPr>
            <w:r w:rsidRPr="007F3047">
              <w:rPr>
                <w:rFonts w:ascii="Times New Roman" w:hAnsi="Times New Roman"/>
                <w:bCs/>
                <w:sz w:val="24"/>
                <w:szCs w:val="24"/>
                <w:lang w:eastAsia="ru-RU"/>
              </w:rPr>
              <w:t>Технологии смыслового чтения: реализация требований ФГОС ООО</w:t>
            </w:r>
          </w:p>
        </w:tc>
        <w:tc>
          <w:tcPr>
            <w:tcW w:w="4820" w:type="dxa"/>
          </w:tcPr>
          <w:p w:rsidR="00FE36E6" w:rsidRPr="007F3047" w:rsidRDefault="00FE36E6" w:rsidP="00E36B57">
            <w:pPr>
              <w:spacing w:after="0" w:line="240" w:lineRule="auto"/>
              <w:jc w:val="both"/>
              <w:rPr>
                <w:rFonts w:ascii="Times New Roman" w:hAnsi="Times New Roman"/>
                <w:caps/>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Профессиональный стандарт педагога как ресурс повышения качества образования.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rPr>
              <w:t>Концепции смыслового чтения (Сметанникова Н.Н., Граник Г.Г.). Междисциплинарная программа «Стратегии смыслового чтения и работа с текстом» в процессе формирования метапредметных результатов освоения ООП ООО. Чтение как вид речевой деятельности, универсальный характер чтения как вида учебной (когнитивной) деятельности. Смысловое чтение: виды смыслового чтения, стратегии смыслового чтения. Приемы работы с текстом. Технологии организации этапов смыслового чтения. Специфика смыслового чтения в обучении литературе.</w:t>
            </w:r>
          </w:p>
        </w:tc>
        <w:tc>
          <w:tcPr>
            <w:tcW w:w="708"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24</w:t>
            </w:r>
          </w:p>
        </w:tc>
        <w:tc>
          <w:tcPr>
            <w:tcW w:w="1418"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Очная</w:t>
            </w:r>
          </w:p>
        </w:tc>
        <w:tc>
          <w:tcPr>
            <w:tcW w:w="1843" w:type="dxa"/>
            <w:gridSpan w:val="2"/>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eastAsia="Arial Unicode MS" w:hAnsi="Times New Roman"/>
                <w:sz w:val="24"/>
                <w:szCs w:val="24"/>
                <w:lang w:eastAsia="ru-RU"/>
              </w:rPr>
              <w:t>По заявкам</w:t>
            </w:r>
          </w:p>
        </w:tc>
        <w:tc>
          <w:tcPr>
            <w:tcW w:w="708"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20</w:t>
            </w:r>
          </w:p>
        </w:tc>
        <w:tc>
          <w:tcPr>
            <w:tcW w:w="1276" w:type="dxa"/>
          </w:tcPr>
          <w:p w:rsidR="00FE36E6" w:rsidRPr="007F3047" w:rsidRDefault="00FE36E6" w:rsidP="00E36B57">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Костина И.Б.</w:t>
            </w:r>
          </w:p>
        </w:tc>
      </w:tr>
    </w:tbl>
    <w:p w:rsidR="00B67611" w:rsidRDefault="00B67611" w:rsidP="00FE36E6">
      <w:pPr>
        <w:spacing w:after="0" w:line="240" w:lineRule="auto"/>
        <w:jc w:val="center"/>
        <w:rPr>
          <w:rFonts w:ascii="Times New Roman" w:hAnsi="Times New Roman"/>
          <w:b/>
          <w:sz w:val="24"/>
          <w:szCs w:val="24"/>
        </w:rPr>
      </w:pPr>
    </w:p>
    <w:p w:rsidR="00B67611" w:rsidRDefault="00B67611">
      <w:pPr>
        <w:spacing w:after="0" w:line="240" w:lineRule="auto"/>
        <w:rPr>
          <w:rFonts w:ascii="Times New Roman" w:hAnsi="Times New Roman"/>
          <w:b/>
          <w:sz w:val="24"/>
          <w:szCs w:val="24"/>
        </w:rPr>
      </w:pPr>
      <w:r>
        <w:rPr>
          <w:rFonts w:ascii="Times New Roman" w:hAnsi="Times New Roman"/>
          <w:b/>
          <w:sz w:val="24"/>
          <w:szCs w:val="24"/>
        </w:rPr>
        <w:br w:type="page"/>
      </w:r>
    </w:p>
    <w:p w:rsidR="00FE36E6" w:rsidRPr="007F3047" w:rsidRDefault="00FE36E6" w:rsidP="00FE36E6">
      <w:pPr>
        <w:spacing w:after="0" w:line="240" w:lineRule="auto"/>
        <w:jc w:val="center"/>
        <w:rPr>
          <w:rFonts w:ascii="Times New Roman" w:hAnsi="Times New Roman"/>
          <w:b/>
          <w:sz w:val="24"/>
          <w:szCs w:val="24"/>
        </w:rPr>
      </w:pPr>
      <w:r w:rsidRPr="007F3047">
        <w:rPr>
          <w:rFonts w:ascii="Times New Roman" w:hAnsi="Times New Roman"/>
          <w:b/>
          <w:sz w:val="24"/>
          <w:szCs w:val="24"/>
        </w:rPr>
        <w:lastRenderedPageBreak/>
        <w:t>МЕРОПРИЯТИЯ</w:t>
      </w:r>
    </w:p>
    <w:tbl>
      <w:tblPr>
        <w:tblpPr w:leftFromText="180" w:rightFromText="180" w:bottomFromText="200" w:vertAnchor="text" w:horzAnchor="margin" w:tblpY="255"/>
        <w:tblOverlap w:val="never"/>
        <w:tblW w:w="14850" w:type="dxa"/>
        <w:tblLayout w:type="fixed"/>
        <w:tblLook w:val="04A0" w:firstRow="1" w:lastRow="0" w:firstColumn="1" w:lastColumn="0" w:noHBand="0" w:noVBand="1"/>
      </w:tblPr>
      <w:tblGrid>
        <w:gridCol w:w="534"/>
        <w:gridCol w:w="3289"/>
        <w:gridCol w:w="6520"/>
        <w:gridCol w:w="1701"/>
        <w:gridCol w:w="2806"/>
      </w:tblGrid>
      <w:tr w:rsidR="00FE36E6" w:rsidRPr="007F3047" w:rsidTr="00656CA3">
        <w:trPr>
          <w:trHeight w:val="277"/>
        </w:trPr>
        <w:tc>
          <w:tcPr>
            <w:tcW w:w="534" w:type="dxa"/>
            <w:tcBorders>
              <w:top w:val="single" w:sz="4" w:space="0" w:color="000000"/>
              <w:left w:val="single" w:sz="4" w:space="0" w:color="000000"/>
              <w:bottom w:val="single" w:sz="4" w:space="0" w:color="000000"/>
              <w:right w:val="single" w:sz="4" w:space="0" w:color="auto"/>
            </w:tcBorders>
            <w:hideMark/>
          </w:tcPr>
          <w:p w:rsidR="00FE36E6" w:rsidRPr="007F3047" w:rsidRDefault="00FE36E6" w:rsidP="00E36B57">
            <w:pPr>
              <w:spacing w:after="0" w:line="240" w:lineRule="auto"/>
              <w:jc w:val="center"/>
              <w:rPr>
                <w:rFonts w:ascii="Times New Roman" w:hAnsi="Times New Roman"/>
                <w:i/>
                <w:sz w:val="24"/>
                <w:szCs w:val="24"/>
              </w:rPr>
            </w:pPr>
            <w:r w:rsidRPr="007F3047">
              <w:rPr>
                <w:rFonts w:ascii="Times New Roman" w:hAnsi="Times New Roman"/>
                <w:i/>
                <w:sz w:val="24"/>
                <w:szCs w:val="24"/>
              </w:rPr>
              <w:t>№</w:t>
            </w:r>
          </w:p>
        </w:tc>
        <w:tc>
          <w:tcPr>
            <w:tcW w:w="3289" w:type="dxa"/>
            <w:tcBorders>
              <w:top w:val="single" w:sz="4" w:space="0" w:color="000000"/>
              <w:left w:val="single" w:sz="4" w:space="0" w:color="auto"/>
              <w:bottom w:val="single" w:sz="4" w:space="0" w:color="000000"/>
              <w:right w:val="single" w:sz="4" w:space="0" w:color="auto"/>
            </w:tcBorders>
            <w:hideMark/>
          </w:tcPr>
          <w:p w:rsidR="00FE36E6" w:rsidRPr="007F3047" w:rsidRDefault="00FE36E6" w:rsidP="00E36B57">
            <w:pPr>
              <w:tabs>
                <w:tab w:val="left" w:pos="708"/>
                <w:tab w:val="center" w:pos="4677"/>
                <w:tab w:val="right" w:pos="9355"/>
              </w:tabs>
              <w:autoSpaceDE w:val="0"/>
              <w:snapToGrid w:val="0"/>
              <w:spacing w:after="0" w:line="240" w:lineRule="auto"/>
              <w:jc w:val="center"/>
              <w:rPr>
                <w:rFonts w:ascii="Times New Roman" w:hAnsi="Times New Roman"/>
                <w:i/>
                <w:iCs/>
                <w:sz w:val="24"/>
                <w:szCs w:val="24"/>
              </w:rPr>
            </w:pPr>
            <w:r w:rsidRPr="007F3047">
              <w:rPr>
                <w:rFonts w:ascii="Times New Roman" w:hAnsi="Times New Roman"/>
                <w:i/>
                <w:iCs/>
                <w:sz w:val="24"/>
                <w:szCs w:val="24"/>
              </w:rPr>
              <w:t>Категория участников</w:t>
            </w:r>
          </w:p>
        </w:tc>
        <w:tc>
          <w:tcPr>
            <w:tcW w:w="6520" w:type="dxa"/>
            <w:tcBorders>
              <w:top w:val="single" w:sz="4" w:space="0" w:color="000000"/>
              <w:left w:val="single" w:sz="4" w:space="0" w:color="auto"/>
              <w:bottom w:val="single" w:sz="4" w:space="0" w:color="000000"/>
              <w:right w:val="single" w:sz="4" w:space="0" w:color="auto"/>
            </w:tcBorders>
            <w:hideMark/>
          </w:tcPr>
          <w:p w:rsidR="00FE36E6" w:rsidRPr="007F3047" w:rsidRDefault="00FE36E6" w:rsidP="00E36B57">
            <w:pPr>
              <w:snapToGrid w:val="0"/>
              <w:spacing w:after="0" w:line="240" w:lineRule="auto"/>
              <w:jc w:val="center"/>
              <w:rPr>
                <w:rFonts w:ascii="Times New Roman" w:hAnsi="Times New Roman"/>
                <w:i/>
                <w:sz w:val="24"/>
                <w:szCs w:val="24"/>
              </w:rPr>
            </w:pPr>
            <w:r w:rsidRPr="007F3047">
              <w:rPr>
                <w:rFonts w:ascii="Times New Roman" w:hAnsi="Times New Roman"/>
                <w:i/>
                <w:sz w:val="24"/>
                <w:szCs w:val="24"/>
              </w:rPr>
              <w:t xml:space="preserve">Наименование мероприятия </w:t>
            </w:r>
          </w:p>
        </w:tc>
        <w:tc>
          <w:tcPr>
            <w:tcW w:w="1701" w:type="dxa"/>
            <w:tcBorders>
              <w:top w:val="single" w:sz="4" w:space="0" w:color="000000"/>
              <w:left w:val="single" w:sz="4" w:space="0" w:color="auto"/>
              <w:bottom w:val="single" w:sz="4" w:space="0" w:color="000000"/>
              <w:right w:val="single" w:sz="4" w:space="0" w:color="auto"/>
            </w:tcBorders>
            <w:hideMark/>
          </w:tcPr>
          <w:p w:rsidR="00FE36E6" w:rsidRPr="007F3047" w:rsidRDefault="00FE36E6" w:rsidP="00E36B57">
            <w:pPr>
              <w:spacing w:after="0" w:line="240" w:lineRule="auto"/>
              <w:jc w:val="center"/>
              <w:rPr>
                <w:rFonts w:ascii="Times New Roman" w:hAnsi="Times New Roman"/>
                <w:i/>
                <w:sz w:val="24"/>
                <w:szCs w:val="24"/>
              </w:rPr>
            </w:pPr>
            <w:r w:rsidRPr="007F3047">
              <w:rPr>
                <w:rFonts w:ascii="Times New Roman" w:hAnsi="Times New Roman"/>
                <w:i/>
                <w:sz w:val="24"/>
                <w:szCs w:val="24"/>
              </w:rPr>
              <w:t xml:space="preserve">Дата </w:t>
            </w:r>
          </w:p>
        </w:tc>
        <w:tc>
          <w:tcPr>
            <w:tcW w:w="2806" w:type="dxa"/>
            <w:tcBorders>
              <w:top w:val="single" w:sz="4" w:space="0" w:color="000000"/>
              <w:left w:val="single" w:sz="4" w:space="0" w:color="auto"/>
              <w:bottom w:val="single" w:sz="4" w:space="0" w:color="000000"/>
              <w:right w:val="single" w:sz="4" w:space="0" w:color="auto"/>
            </w:tcBorders>
            <w:hideMark/>
          </w:tcPr>
          <w:p w:rsidR="00FE36E6" w:rsidRPr="007F3047" w:rsidRDefault="00FE36E6" w:rsidP="00E36B57">
            <w:pPr>
              <w:spacing w:after="0" w:line="240" w:lineRule="auto"/>
              <w:jc w:val="center"/>
              <w:rPr>
                <w:rFonts w:ascii="Times New Roman" w:hAnsi="Times New Roman"/>
                <w:i/>
                <w:sz w:val="24"/>
                <w:szCs w:val="24"/>
              </w:rPr>
            </w:pPr>
            <w:r w:rsidRPr="007F3047">
              <w:rPr>
                <w:rFonts w:ascii="Times New Roman" w:hAnsi="Times New Roman"/>
                <w:i/>
                <w:sz w:val="24"/>
                <w:szCs w:val="24"/>
              </w:rPr>
              <w:t>Руководитель</w:t>
            </w:r>
          </w:p>
        </w:tc>
      </w:tr>
      <w:tr w:rsidR="00FE36E6" w:rsidRPr="007F3047" w:rsidTr="00656CA3">
        <w:trPr>
          <w:trHeight w:val="212"/>
        </w:trPr>
        <w:tc>
          <w:tcPr>
            <w:tcW w:w="14850" w:type="dxa"/>
            <w:gridSpan w:val="5"/>
            <w:tcBorders>
              <w:top w:val="single" w:sz="4" w:space="0" w:color="000000"/>
              <w:left w:val="single" w:sz="4" w:space="0" w:color="000000"/>
              <w:bottom w:val="single" w:sz="4" w:space="0" w:color="000000"/>
              <w:right w:val="single" w:sz="4" w:space="0" w:color="auto"/>
            </w:tcBorders>
            <w:vAlign w:val="center"/>
            <w:hideMark/>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b/>
                <w:sz w:val="24"/>
                <w:szCs w:val="24"/>
              </w:rPr>
              <w:t>МАРТ</w:t>
            </w:r>
          </w:p>
        </w:tc>
      </w:tr>
      <w:tr w:rsidR="00FE36E6" w:rsidRPr="007F3047" w:rsidTr="00656CA3">
        <w:trPr>
          <w:trHeight w:val="58"/>
        </w:trPr>
        <w:tc>
          <w:tcPr>
            <w:tcW w:w="534" w:type="dxa"/>
            <w:tcBorders>
              <w:top w:val="single" w:sz="4" w:space="0" w:color="000000"/>
              <w:left w:val="single" w:sz="4" w:space="0" w:color="000000"/>
              <w:bottom w:val="single" w:sz="4" w:space="0" w:color="000000"/>
              <w:right w:val="single" w:sz="4" w:space="0" w:color="auto"/>
            </w:tcBorders>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1.</w:t>
            </w:r>
          </w:p>
        </w:tc>
        <w:tc>
          <w:tcPr>
            <w:tcW w:w="3289" w:type="dxa"/>
            <w:tcBorders>
              <w:top w:val="single" w:sz="4" w:space="0" w:color="000000"/>
              <w:left w:val="single" w:sz="4" w:space="0" w:color="auto"/>
              <w:bottom w:val="single" w:sz="4" w:space="0" w:color="000000"/>
              <w:right w:val="single" w:sz="4" w:space="0" w:color="auto"/>
            </w:tcBorders>
          </w:tcPr>
          <w:p w:rsidR="00FE36E6" w:rsidRPr="007F3047" w:rsidRDefault="00FE36E6" w:rsidP="00E36B57">
            <w:pPr>
              <w:spacing w:after="0" w:line="240" w:lineRule="auto"/>
              <w:rPr>
                <w:rFonts w:ascii="Times New Roman" w:hAnsi="Times New Roman"/>
                <w:sz w:val="24"/>
                <w:szCs w:val="24"/>
              </w:rPr>
            </w:pPr>
            <w:r w:rsidRPr="007F3047">
              <w:rPr>
                <w:rFonts w:ascii="Times New Roman" w:hAnsi="Times New Roman"/>
                <w:sz w:val="24"/>
                <w:szCs w:val="24"/>
              </w:rPr>
              <w:t>Учителя русского языка и литературы</w:t>
            </w:r>
          </w:p>
        </w:tc>
        <w:tc>
          <w:tcPr>
            <w:tcW w:w="6520" w:type="dxa"/>
            <w:tcBorders>
              <w:top w:val="single" w:sz="4" w:space="0" w:color="000000"/>
              <w:left w:val="single" w:sz="4" w:space="0" w:color="auto"/>
              <w:bottom w:val="single" w:sz="4" w:space="0" w:color="000000"/>
              <w:right w:val="single" w:sz="4" w:space="0" w:color="auto"/>
            </w:tcBorders>
          </w:tcPr>
          <w:p w:rsidR="00FE36E6" w:rsidRPr="007F3047" w:rsidRDefault="00FE36E6" w:rsidP="00E36B57">
            <w:pPr>
              <w:spacing w:after="0" w:line="240" w:lineRule="auto"/>
              <w:contextualSpacing/>
              <w:jc w:val="both"/>
              <w:rPr>
                <w:rFonts w:ascii="Times New Roman" w:hAnsi="Times New Roman"/>
                <w:sz w:val="24"/>
                <w:szCs w:val="24"/>
              </w:rPr>
            </w:pPr>
            <w:r w:rsidRPr="00D26523">
              <w:rPr>
                <w:rFonts w:ascii="Times New Roman" w:hAnsi="Times New Roman"/>
                <w:b/>
                <w:sz w:val="24"/>
                <w:szCs w:val="24"/>
              </w:rPr>
              <w:t>Республиканский круглый стол</w:t>
            </w:r>
            <w:r w:rsidRPr="007F3047">
              <w:rPr>
                <w:rFonts w:ascii="Times New Roman" w:hAnsi="Times New Roman"/>
                <w:sz w:val="24"/>
                <w:szCs w:val="24"/>
              </w:rPr>
              <w:t xml:space="preserve"> «Пути освоения Концепции преподавания русского языка и литературы в РФ». </w:t>
            </w:r>
          </w:p>
        </w:tc>
        <w:tc>
          <w:tcPr>
            <w:tcW w:w="1701" w:type="dxa"/>
            <w:tcBorders>
              <w:top w:val="single" w:sz="4" w:space="0" w:color="000000"/>
              <w:left w:val="single" w:sz="4" w:space="0" w:color="auto"/>
              <w:bottom w:val="single" w:sz="4" w:space="0" w:color="000000"/>
              <w:right w:val="single" w:sz="4" w:space="0" w:color="auto"/>
            </w:tcBorders>
          </w:tcPr>
          <w:p w:rsidR="00FE36E6" w:rsidRPr="004A18F9" w:rsidRDefault="00FE36E6" w:rsidP="00E36B57">
            <w:pPr>
              <w:spacing w:after="0" w:line="240" w:lineRule="auto"/>
              <w:jc w:val="center"/>
              <w:rPr>
                <w:rFonts w:ascii="Times New Roman" w:hAnsi="Times New Roman"/>
                <w:b/>
                <w:sz w:val="24"/>
                <w:szCs w:val="24"/>
              </w:rPr>
            </w:pPr>
            <w:r w:rsidRPr="004A18F9">
              <w:rPr>
                <w:rFonts w:ascii="Times New Roman" w:hAnsi="Times New Roman"/>
                <w:b/>
                <w:sz w:val="24"/>
                <w:szCs w:val="24"/>
              </w:rPr>
              <w:t>24.03.</w:t>
            </w:r>
          </w:p>
        </w:tc>
        <w:tc>
          <w:tcPr>
            <w:tcW w:w="2806" w:type="dxa"/>
            <w:tcBorders>
              <w:top w:val="single" w:sz="4" w:space="0" w:color="000000"/>
              <w:left w:val="single" w:sz="4" w:space="0" w:color="auto"/>
              <w:bottom w:val="single" w:sz="4" w:space="0" w:color="000000"/>
              <w:right w:val="single" w:sz="4" w:space="0" w:color="auto"/>
            </w:tcBorders>
          </w:tcPr>
          <w:p w:rsidR="00FE36E6" w:rsidRPr="007F3047" w:rsidRDefault="00FE36E6" w:rsidP="00E36B57">
            <w:pPr>
              <w:spacing w:after="0" w:line="240" w:lineRule="auto"/>
              <w:rPr>
                <w:rFonts w:ascii="Times New Roman" w:hAnsi="Times New Roman"/>
                <w:sz w:val="24"/>
                <w:szCs w:val="24"/>
              </w:rPr>
            </w:pPr>
            <w:r w:rsidRPr="007F3047">
              <w:rPr>
                <w:rFonts w:ascii="Times New Roman" w:hAnsi="Times New Roman"/>
                <w:sz w:val="24"/>
                <w:szCs w:val="24"/>
              </w:rPr>
              <w:t>Костина И.Б.</w:t>
            </w:r>
          </w:p>
          <w:p w:rsidR="00FE36E6" w:rsidRPr="007F3047" w:rsidRDefault="00FE36E6" w:rsidP="00E36B57">
            <w:pPr>
              <w:spacing w:after="0" w:line="240" w:lineRule="auto"/>
              <w:rPr>
                <w:rFonts w:ascii="Times New Roman" w:hAnsi="Times New Roman"/>
                <w:sz w:val="24"/>
                <w:szCs w:val="24"/>
              </w:rPr>
            </w:pPr>
            <w:r w:rsidRPr="007F3047">
              <w:rPr>
                <w:rFonts w:ascii="Times New Roman" w:hAnsi="Times New Roman"/>
                <w:sz w:val="24"/>
                <w:szCs w:val="24"/>
              </w:rPr>
              <w:t>Гармажапова Л.А.</w:t>
            </w:r>
          </w:p>
        </w:tc>
      </w:tr>
      <w:tr w:rsidR="00FE36E6" w:rsidRPr="007F3047" w:rsidTr="00656CA3">
        <w:trPr>
          <w:trHeight w:val="58"/>
        </w:trPr>
        <w:tc>
          <w:tcPr>
            <w:tcW w:w="14850" w:type="dxa"/>
            <w:gridSpan w:val="5"/>
            <w:tcBorders>
              <w:top w:val="single" w:sz="4" w:space="0" w:color="000000"/>
              <w:left w:val="single" w:sz="4" w:space="0" w:color="000000"/>
              <w:bottom w:val="single" w:sz="4" w:space="0" w:color="000000"/>
              <w:right w:val="single" w:sz="4" w:space="0" w:color="auto"/>
            </w:tcBorders>
          </w:tcPr>
          <w:p w:rsidR="00FE36E6" w:rsidRPr="007F3047" w:rsidRDefault="00FE36E6" w:rsidP="00E36B57">
            <w:pPr>
              <w:spacing w:after="0" w:line="240" w:lineRule="auto"/>
              <w:jc w:val="center"/>
              <w:rPr>
                <w:rFonts w:ascii="Times New Roman" w:hAnsi="Times New Roman"/>
                <w:b/>
                <w:sz w:val="24"/>
                <w:szCs w:val="24"/>
              </w:rPr>
            </w:pPr>
            <w:r w:rsidRPr="007F3047">
              <w:rPr>
                <w:rFonts w:ascii="Times New Roman" w:hAnsi="Times New Roman"/>
                <w:b/>
                <w:sz w:val="24"/>
                <w:szCs w:val="24"/>
              </w:rPr>
              <w:t>НОЯБРЬ</w:t>
            </w:r>
          </w:p>
        </w:tc>
      </w:tr>
      <w:tr w:rsidR="00FE36E6" w:rsidRPr="007F3047" w:rsidTr="00656CA3">
        <w:trPr>
          <w:trHeight w:val="139"/>
        </w:trPr>
        <w:tc>
          <w:tcPr>
            <w:tcW w:w="534" w:type="dxa"/>
            <w:tcBorders>
              <w:top w:val="single" w:sz="4" w:space="0" w:color="000000"/>
              <w:left w:val="single" w:sz="4" w:space="0" w:color="000000"/>
              <w:bottom w:val="single" w:sz="4" w:space="0" w:color="000000"/>
              <w:right w:val="single" w:sz="4" w:space="0" w:color="auto"/>
            </w:tcBorders>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2.</w:t>
            </w:r>
          </w:p>
        </w:tc>
        <w:tc>
          <w:tcPr>
            <w:tcW w:w="3289" w:type="dxa"/>
            <w:tcBorders>
              <w:top w:val="single" w:sz="4" w:space="0" w:color="000000"/>
              <w:left w:val="single" w:sz="4" w:space="0" w:color="auto"/>
              <w:bottom w:val="single" w:sz="4" w:space="0" w:color="000000"/>
              <w:right w:val="single" w:sz="4" w:space="0" w:color="auto"/>
            </w:tcBorders>
          </w:tcPr>
          <w:p w:rsidR="00FE36E6" w:rsidRPr="007F3047" w:rsidRDefault="00FE36E6" w:rsidP="00E36B57">
            <w:pPr>
              <w:spacing w:after="0" w:line="240" w:lineRule="auto"/>
              <w:rPr>
                <w:rFonts w:ascii="Times New Roman" w:hAnsi="Times New Roman"/>
                <w:sz w:val="24"/>
                <w:szCs w:val="24"/>
              </w:rPr>
            </w:pPr>
            <w:r w:rsidRPr="007F3047">
              <w:rPr>
                <w:rFonts w:ascii="Times New Roman" w:hAnsi="Times New Roman"/>
                <w:sz w:val="24"/>
                <w:szCs w:val="24"/>
              </w:rPr>
              <w:t>Учителя русского языка и литературы, учителя истории, педагоги-библиотекари</w:t>
            </w:r>
          </w:p>
        </w:tc>
        <w:tc>
          <w:tcPr>
            <w:tcW w:w="6520" w:type="dxa"/>
            <w:tcBorders>
              <w:top w:val="single" w:sz="4" w:space="0" w:color="000000"/>
              <w:left w:val="single" w:sz="4" w:space="0" w:color="auto"/>
              <w:bottom w:val="single" w:sz="4" w:space="0" w:color="000000"/>
              <w:right w:val="single" w:sz="4" w:space="0" w:color="auto"/>
            </w:tcBorders>
          </w:tcPr>
          <w:p w:rsidR="00FE36E6" w:rsidRPr="007F3047" w:rsidRDefault="00FE36E6" w:rsidP="00E36B57">
            <w:pPr>
              <w:spacing w:after="0" w:line="240" w:lineRule="auto"/>
              <w:contextualSpacing/>
              <w:jc w:val="both"/>
              <w:rPr>
                <w:rFonts w:ascii="Times New Roman" w:hAnsi="Times New Roman"/>
                <w:sz w:val="24"/>
                <w:szCs w:val="24"/>
              </w:rPr>
            </w:pPr>
            <w:r w:rsidRPr="00D26523">
              <w:rPr>
                <w:rFonts w:ascii="Times New Roman" w:hAnsi="Times New Roman"/>
                <w:b/>
                <w:sz w:val="24"/>
                <w:szCs w:val="24"/>
              </w:rPr>
              <w:t>Республиканские педагогические чтения</w:t>
            </w:r>
            <w:r w:rsidRPr="007F3047">
              <w:rPr>
                <w:rFonts w:ascii="Times New Roman" w:hAnsi="Times New Roman"/>
                <w:sz w:val="24"/>
                <w:szCs w:val="24"/>
              </w:rPr>
              <w:t>, посвященные А.И. Солженицыну (по распоряжению Министе</w:t>
            </w:r>
            <w:r w:rsidR="005557AD">
              <w:rPr>
                <w:rFonts w:ascii="Times New Roman" w:hAnsi="Times New Roman"/>
                <w:sz w:val="24"/>
                <w:szCs w:val="24"/>
              </w:rPr>
              <w:t>рства образования и науки РБ).</w:t>
            </w:r>
          </w:p>
        </w:tc>
        <w:tc>
          <w:tcPr>
            <w:tcW w:w="1701" w:type="dxa"/>
            <w:tcBorders>
              <w:top w:val="single" w:sz="4" w:space="0" w:color="000000"/>
              <w:left w:val="single" w:sz="4" w:space="0" w:color="auto"/>
              <w:bottom w:val="single" w:sz="4" w:space="0" w:color="000000"/>
              <w:right w:val="single" w:sz="4" w:space="0" w:color="auto"/>
            </w:tcBorders>
          </w:tcPr>
          <w:p w:rsidR="004A18F9" w:rsidRPr="004A18F9" w:rsidRDefault="004A18F9" w:rsidP="00E36B57">
            <w:pPr>
              <w:spacing w:after="0" w:line="240" w:lineRule="auto"/>
              <w:jc w:val="center"/>
              <w:rPr>
                <w:rFonts w:ascii="Times New Roman" w:hAnsi="Times New Roman"/>
                <w:b/>
                <w:sz w:val="24"/>
                <w:szCs w:val="24"/>
              </w:rPr>
            </w:pPr>
            <w:r w:rsidRPr="004A18F9">
              <w:rPr>
                <w:rFonts w:ascii="Times New Roman" w:hAnsi="Times New Roman"/>
                <w:b/>
                <w:sz w:val="24"/>
                <w:szCs w:val="24"/>
              </w:rPr>
              <w:t>23.11.</w:t>
            </w:r>
          </w:p>
          <w:p w:rsidR="00FE36E6" w:rsidRPr="007F3047" w:rsidRDefault="00FE36E6" w:rsidP="00E36B57">
            <w:pPr>
              <w:spacing w:after="0" w:line="240" w:lineRule="auto"/>
              <w:jc w:val="center"/>
              <w:rPr>
                <w:rFonts w:ascii="Times New Roman" w:hAnsi="Times New Roman"/>
                <w:sz w:val="24"/>
                <w:szCs w:val="24"/>
              </w:rPr>
            </w:pPr>
            <w:r w:rsidRPr="004A18F9">
              <w:rPr>
                <w:rFonts w:ascii="Times New Roman" w:hAnsi="Times New Roman"/>
                <w:b/>
                <w:sz w:val="24"/>
                <w:szCs w:val="24"/>
              </w:rPr>
              <w:t>24.11.</w:t>
            </w:r>
          </w:p>
        </w:tc>
        <w:tc>
          <w:tcPr>
            <w:tcW w:w="2806" w:type="dxa"/>
            <w:tcBorders>
              <w:top w:val="single" w:sz="4" w:space="0" w:color="000000"/>
              <w:left w:val="single" w:sz="4" w:space="0" w:color="auto"/>
              <w:bottom w:val="single" w:sz="4" w:space="0" w:color="000000"/>
              <w:right w:val="single" w:sz="4" w:space="0" w:color="auto"/>
            </w:tcBorders>
          </w:tcPr>
          <w:p w:rsidR="00FE36E6" w:rsidRPr="007F3047" w:rsidRDefault="00FE36E6" w:rsidP="00E36B57">
            <w:pPr>
              <w:spacing w:after="0" w:line="240" w:lineRule="auto"/>
              <w:rPr>
                <w:rFonts w:ascii="Times New Roman" w:hAnsi="Times New Roman"/>
                <w:sz w:val="24"/>
                <w:szCs w:val="24"/>
              </w:rPr>
            </w:pPr>
            <w:r w:rsidRPr="007F3047">
              <w:rPr>
                <w:rFonts w:ascii="Times New Roman" w:hAnsi="Times New Roman"/>
                <w:sz w:val="24"/>
                <w:szCs w:val="24"/>
              </w:rPr>
              <w:t>Костина И.Б.</w:t>
            </w:r>
          </w:p>
        </w:tc>
      </w:tr>
    </w:tbl>
    <w:p w:rsidR="00FE36E6" w:rsidRDefault="00FE36E6" w:rsidP="00FE36E6">
      <w:pPr>
        <w:spacing w:after="0" w:line="240" w:lineRule="auto"/>
        <w:rPr>
          <w:rFonts w:ascii="Times New Roman" w:hAnsi="Times New Roman"/>
          <w:sz w:val="24"/>
          <w:szCs w:val="24"/>
        </w:rPr>
      </w:pPr>
    </w:p>
    <w:p w:rsidR="00B67611" w:rsidRPr="007F3047" w:rsidRDefault="00B67611" w:rsidP="00FE36E6">
      <w:pPr>
        <w:spacing w:after="0" w:line="240" w:lineRule="auto"/>
        <w:rPr>
          <w:rFonts w:ascii="Times New Roman" w:hAnsi="Times New Roman"/>
          <w:sz w:val="24"/>
          <w:szCs w:val="24"/>
        </w:rPr>
      </w:pPr>
    </w:p>
    <w:p w:rsidR="00FE36E6" w:rsidRPr="007F3047" w:rsidRDefault="00FE36E6" w:rsidP="00FE36E6">
      <w:pPr>
        <w:pStyle w:val="af8"/>
        <w:rPr>
          <w:b/>
          <w:bCs/>
          <w:lang w:eastAsia="ru-RU"/>
        </w:rPr>
      </w:pPr>
      <w:r w:rsidRPr="007F3047">
        <w:rPr>
          <w:b/>
          <w:bCs/>
          <w:sz w:val="24"/>
        </w:rPr>
        <w:t>ЛАБОРАТОРИЯ РАЗВИТИЯ БУРЯТСКОГО ЯЗЫКА И ЛИТЕРАТУРЫ</w:t>
      </w:r>
    </w:p>
    <w:p w:rsidR="00FE36E6" w:rsidRDefault="00FE36E6" w:rsidP="00FE36E6">
      <w:pPr>
        <w:spacing w:after="0" w:line="240" w:lineRule="auto"/>
        <w:jc w:val="both"/>
        <w:rPr>
          <w:rFonts w:ascii="Times New Roman" w:hAnsi="Times New Roman"/>
          <w:b/>
          <w:caps/>
          <w:sz w:val="24"/>
          <w:szCs w:val="24"/>
        </w:rPr>
      </w:pPr>
    </w:p>
    <w:p w:rsidR="00B67611" w:rsidRPr="007F3047" w:rsidRDefault="00B67611" w:rsidP="00FE36E6">
      <w:pPr>
        <w:spacing w:after="0" w:line="240" w:lineRule="auto"/>
        <w:jc w:val="both"/>
        <w:rPr>
          <w:rFonts w:ascii="Times New Roman" w:hAnsi="Times New Roman"/>
          <w:b/>
          <w:caps/>
          <w:sz w:val="24"/>
          <w:szCs w:val="24"/>
        </w:rPr>
      </w:pPr>
    </w:p>
    <w:p w:rsidR="00FE36E6" w:rsidRPr="007F3047" w:rsidRDefault="00FE36E6" w:rsidP="00FE36E6">
      <w:pPr>
        <w:spacing w:after="0" w:line="240" w:lineRule="auto"/>
        <w:jc w:val="center"/>
        <w:rPr>
          <w:rFonts w:ascii="Times New Roman" w:hAnsi="Times New Roman"/>
          <w:b/>
          <w:caps/>
          <w:sz w:val="24"/>
          <w:szCs w:val="24"/>
        </w:rPr>
      </w:pPr>
      <w:r w:rsidRPr="007F3047">
        <w:rPr>
          <w:rFonts w:ascii="Times New Roman" w:hAnsi="Times New Roman"/>
          <w:b/>
          <w:caps/>
          <w:sz w:val="24"/>
          <w:szCs w:val="24"/>
        </w:rPr>
        <w:t>КУРСЫ ПОВЫШЕНИЯ КВАЛИФИКАЦИИ</w:t>
      </w:r>
    </w:p>
    <w:tbl>
      <w:tblPr>
        <w:tblpPr w:leftFromText="180" w:rightFromText="180" w:vertAnchor="text" w:horzAnchor="margin" w:tblpX="6" w:tblpY="158"/>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730"/>
        <w:gridCol w:w="4678"/>
        <w:gridCol w:w="709"/>
        <w:gridCol w:w="1275"/>
        <w:gridCol w:w="993"/>
        <w:gridCol w:w="850"/>
        <w:gridCol w:w="709"/>
        <w:gridCol w:w="1530"/>
      </w:tblGrid>
      <w:tr w:rsidR="00FE36E6" w:rsidRPr="007F3047" w:rsidTr="00734867">
        <w:trPr>
          <w:trHeight w:val="281"/>
        </w:trPr>
        <w:tc>
          <w:tcPr>
            <w:tcW w:w="534" w:type="dxa"/>
            <w:vMerge w:val="restart"/>
          </w:tcPr>
          <w:p w:rsidR="00FE36E6" w:rsidRPr="007F3047" w:rsidRDefault="00FE36E6" w:rsidP="007A06E3">
            <w:pPr>
              <w:keepNext/>
              <w:pBdr>
                <w:right w:val="single" w:sz="4" w:space="4" w:color="auto"/>
              </w:pBdr>
              <w:spacing w:after="0" w:line="240" w:lineRule="auto"/>
              <w:jc w:val="center"/>
              <w:rPr>
                <w:rFonts w:ascii="Times New Roman" w:hAnsi="Times New Roman"/>
                <w:bCs/>
                <w:i/>
                <w:iCs/>
                <w:sz w:val="24"/>
                <w:szCs w:val="24"/>
                <w:lang w:eastAsia="ru-RU"/>
              </w:rPr>
            </w:pPr>
            <w:r w:rsidRPr="007F3047">
              <w:rPr>
                <w:rFonts w:ascii="Times New Roman" w:hAnsi="Times New Roman"/>
                <w:bCs/>
                <w:i/>
                <w:iCs/>
                <w:sz w:val="24"/>
                <w:szCs w:val="24"/>
                <w:lang w:eastAsia="ru-RU"/>
              </w:rPr>
              <w:t>№</w:t>
            </w:r>
          </w:p>
        </w:tc>
        <w:tc>
          <w:tcPr>
            <w:tcW w:w="1842" w:type="dxa"/>
            <w:vMerge w:val="restart"/>
            <w:hideMark/>
          </w:tcPr>
          <w:p w:rsidR="00FE36E6" w:rsidRPr="007F3047" w:rsidRDefault="00FE36E6" w:rsidP="00E36B57">
            <w:pPr>
              <w:spacing w:after="0" w:line="240" w:lineRule="auto"/>
              <w:jc w:val="center"/>
              <w:rPr>
                <w:rFonts w:ascii="Times New Roman" w:hAnsi="Times New Roman"/>
                <w:bCs/>
                <w:i/>
                <w:iCs/>
                <w:sz w:val="24"/>
                <w:szCs w:val="24"/>
                <w:lang w:eastAsia="ru-RU"/>
              </w:rPr>
            </w:pPr>
            <w:r w:rsidRPr="007F3047">
              <w:rPr>
                <w:rFonts w:ascii="Times New Roman" w:hAnsi="Times New Roman"/>
                <w:bCs/>
                <w:i/>
                <w:iCs/>
                <w:sz w:val="24"/>
                <w:szCs w:val="24"/>
                <w:lang w:eastAsia="ru-RU"/>
              </w:rPr>
              <w:t>Категория слушателей</w:t>
            </w:r>
          </w:p>
        </w:tc>
        <w:tc>
          <w:tcPr>
            <w:tcW w:w="1730" w:type="dxa"/>
            <w:vMerge w:val="restart"/>
          </w:tcPr>
          <w:p w:rsidR="00FE36E6" w:rsidRPr="007F3047" w:rsidRDefault="00FE36E6" w:rsidP="00E36B57">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Наименование программы</w:t>
            </w:r>
          </w:p>
        </w:tc>
        <w:tc>
          <w:tcPr>
            <w:tcW w:w="4678" w:type="dxa"/>
            <w:vMerge w:val="restart"/>
            <w:hideMark/>
          </w:tcPr>
          <w:p w:rsidR="00FE36E6" w:rsidRPr="007F3047" w:rsidRDefault="00FE36E6" w:rsidP="00E36B57">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Краткая</w:t>
            </w:r>
          </w:p>
          <w:p w:rsidR="00FE36E6" w:rsidRPr="007F3047" w:rsidRDefault="00FE36E6" w:rsidP="00E36B57">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Аннотация</w:t>
            </w:r>
          </w:p>
        </w:tc>
        <w:tc>
          <w:tcPr>
            <w:tcW w:w="709" w:type="dxa"/>
            <w:vMerge w:val="restart"/>
            <w:hideMark/>
          </w:tcPr>
          <w:p w:rsidR="00FE36E6" w:rsidRPr="007F3047" w:rsidRDefault="00FE36E6" w:rsidP="00E36B57">
            <w:pP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Кол. час.</w:t>
            </w:r>
          </w:p>
        </w:tc>
        <w:tc>
          <w:tcPr>
            <w:tcW w:w="1275" w:type="dxa"/>
            <w:vMerge w:val="restart"/>
            <w:hideMark/>
          </w:tcPr>
          <w:p w:rsidR="00FE36E6" w:rsidRPr="007F3047" w:rsidRDefault="00FE36E6" w:rsidP="00A87855">
            <w:pPr>
              <w:pBdr>
                <w:right w:val="single" w:sz="4" w:space="4" w:color="auto"/>
              </w:pBdr>
              <w:spacing w:after="0" w:line="240" w:lineRule="auto"/>
              <w:jc w:val="center"/>
              <w:rPr>
                <w:rFonts w:ascii="Times New Roman" w:hAnsi="Times New Roman"/>
                <w:i/>
                <w:iCs/>
                <w:sz w:val="24"/>
                <w:szCs w:val="24"/>
              </w:rPr>
            </w:pPr>
            <w:r w:rsidRPr="007F3047">
              <w:rPr>
                <w:rFonts w:ascii="Times New Roman" w:hAnsi="Times New Roman"/>
                <w:i/>
                <w:iCs/>
                <w:sz w:val="24"/>
                <w:szCs w:val="24"/>
              </w:rPr>
              <w:t>Форма</w:t>
            </w:r>
          </w:p>
          <w:p w:rsidR="00FE36E6" w:rsidRPr="007F3047" w:rsidRDefault="00FE36E6" w:rsidP="00A87855">
            <w:pPr>
              <w:pBdr>
                <w:right w:val="single" w:sz="4" w:space="4" w:color="auto"/>
              </w:pBdr>
              <w:spacing w:after="0" w:line="240" w:lineRule="auto"/>
              <w:jc w:val="center"/>
              <w:rPr>
                <w:rFonts w:ascii="Times New Roman" w:hAnsi="Times New Roman"/>
                <w:i/>
                <w:iCs/>
                <w:sz w:val="24"/>
                <w:szCs w:val="24"/>
              </w:rPr>
            </w:pPr>
            <w:r w:rsidRPr="007F3047">
              <w:rPr>
                <w:rFonts w:ascii="Times New Roman" w:hAnsi="Times New Roman"/>
                <w:i/>
                <w:iCs/>
                <w:sz w:val="24"/>
                <w:szCs w:val="24"/>
              </w:rPr>
              <w:t>обучения</w:t>
            </w:r>
          </w:p>
        </w:tc>
        <w:tc>
          <w:tcPr>
            <w:tcW w:w="1843" w:type="dxa"/>
            <w:gridSpan w:val="2"/>
            <w:hideMark/>
          </w:tcPr>
          <w:p w:rsidR="00FE36E6" w:rsidRPr="007F3047" w:rsidRDefault="00FE36E6" w:rsidP="00A87855">
            <w:pPr>
              <w:pBdr>
                <w:right w:val="single" w:sz="4" w:space="4" w:color="auto"/>
              </w:pBdr>
              <w:spacing w:after="0" w:line="240" w:lineRule="auto"/>
              <w:jc w:val="center"/>
              <w:rPr>
                <w:rFonts w:ascii="Times New Roman" w:hAnsi="Times New Roman"/>
                <w:i/>
                <w:sz w:val="24"/>
                <w:szCs w:val="24"/>
              </w:rPr>
            </w:pPr>
            <w:r w:rsidRPr="007F3047">
              <w:rPr>
                <w:rFonts w:ascii="Times New Roman" w:hAnsi="Times New Roman"/>
                <w:i/>
                <w:sz w:val="24"/>
                <w:szCs w:val="24"/>
              </w:rPr>
              <w:t xml:space="preserve">Сроки </w:t>
            </w:r>
            <w:r w:rsidRPr="007F3047">
              <w:rPr>
                <w:rFonts w:ascii="Times New Roman" w:hAnsi="Times New Roman"/>
                <w:i/>
                <w:iCs/>
                <w:sz w:val="24"/>
                <w:szCs w:val="24"/>
              </w:rPr>
              <w:t>обучения</w:t>
            </w:r>
          </w:p>
        </w:tc>
        <w:tc>
          <w:tcPr>
            <w:tcW w:w="709" w:type="dxa"/>
            <w:vMerge w:val="restart"/>
            <w:hideMark/>
          </w:tcPr>
          <w:p w:rsidR="00FE36E6" w:rsidRPr="007F3047" w:rsidRDefault="00FE36E6" w:rsidP="00E36B57">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Кол.</w:t>
            </w:r>
          </w:p>
          <w:p w:rsidR="00FE36E6" w:rsidRPr="007F3047" w:rsidRDefault="00FE36E6" w:rsidP="00E36B57">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сл.</w:t>
            </w:r>
          </w:p>
        </w:tc>
        <w:tc>
          <w:tcPr>
            <w:tcW w:w="1530" w:type="dxa"/>
            <w:vMerge w:val="restart"/>
          </w:tcPr>
          <w:p w:rsidR="00FE36E6" w:rsidRPr="007F3047" w:rsidRDefault="00FE36E6" w:rsidP="00E36B57">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Руководитель</w:t>
            </w:r>
          </w:p>
          <w:p w:rsidR="00FE36E6" w:rsidRPr="007F3047" w:rsidRDefault="00FE36E6" w:rsidP="00E36B57">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курсов</w:t>
            </w:r>
          </w:p>
        </w:tc>
      </w:tr>
      <w:tr w:rsidR="00FE36E6" w:rsidRPr="007F3047" w:rsidTr="00734867">
        <w:trPr>
          <w:trHeight w:val="556"/>
        </w:trPr>
        <w:tc>
          <w:tcPr>
            <w:tcW w:w="534" w:type="dxa"/>
            <w:vMerge/>
            <w:vAlign w:val="center"/>
            <w:hideMark/>
          </w:tcPr>
          <w:p w:rsidR="00FE36E6" w:rsidRPr="007F3047" w:rsidRDefault="00FE36E6" w:rsidP="007A06E3">
            <w:pPr>
              <w:spacing w:after="0" w:line="240" w:lineRule="auto"/>
              <w:jc w:val="center"/>
              <w:rPr>
                <w:rFonts w:ascii="Times New Roman" w:hAnsi="Times New Roman"/>
                <w:bCs/>
                <w:i/>
                <w:iCs/>
                <w:sz w:val="24"/>
                <w:szCs w:val="24"/>
                <w:lang w:eastAsia="ru-RU"/>
              </w:rPr>
            </w:pPr>
          </w:p>
        </w:tc>
        <w:tc>
          <w:tcPr>
            <w:tcW w:w="1842" w:type="dxa"/>
            <w:vMerge/>
            <w:vAlign w:val="center"/>
            <w:hideMark/>
          </w:tcPr>
          <w:p w:rsidR="00FE36E6" w:rsidRPr="007F3047" w:rsidRDefault="00FE36E6" w:rsidP="00E36B57">
            <w:pPr>
              <w:spacing w:after="0" w:line="240" w:lineRule="auto"/>
              <w:jc w:val="both"/>
              <w:rPr>
                <w:rFonts w:ascii="Times New Roman" w:hAnsi="Times New Roman"/>
                <w:bCs/>
                <w:i/>
                <w:iCs/>
                <w:sz w:val="24"/>
                <w:szCs w:val="24"/>
                <w:lang w:eastAsia="ru-RU"/>
              </w:rPr>
            </w:pPr>
          </w:p>
        </w:tc>
        <w:tc>
          <w:tcPr>
            <w:tcW w:w="1730" w:type="dxa"/>
            <w:vMerge/>
            <w:vAlign w:val="center"/>
            <w:hideMark/>
          </w:tcPr>
          <w:p w:rsidR="00FE36E6" w:rsidRPr="007F3047" w:rsidRDefault="00FE36E6" w:rsidP="00E36B57">
            <w:pPr>
              <w:spacing w:after="0" w:line="240" w:lineRule="auto"/>
              <w:jc w:val="both"/>
              <w:rPr>
                <w:rFonts w:ascii="Times New Roman" w:hAnsi="Times New Roman"/>
                <w:bCs/>
                <w:i/>
                <w:sz w:val="24"/>
                <w:szCs w:val="24"/>
                <w:lang w:eastAsia="ru-RU"/>
              </w:rPr>
            </w:pPr>
          </w:p>
        </w:tc>
        <w:tc>
          <w:tcPr>
            <w:tcW w:w="4678" w:type="dxa"/>
            <w:vMerge/>
            <w:vAlign w:val="center"/>
            <w:hideMark/>
          </w:tcPr>
          <w:p w:rsidR="00FE36E6" w:rsidRPr="007F3047" w:rsidRDefault="00FE36E6" w:rsidP="00E36B57">
            <w:pPr>
              <w:spacing w:after="0" w:line="240" w:lineRule="auto"/>
              <w:jc w:val="both"/>
              <w:rPr>
                <w:rFonts w:ascii="Times New Roman" w:hAnsi="Times New Roman"/>
                <w:bCs/>
                <w:i/>
                <w:sz w:val="24"/>
                <w:szCs w:val="24"/>
                <w:lang w:eastAsia="ru-RU"/>
              </w:rPr>
            </w:pPr>
          </w:p>
        </w:tc>
        <w:tc>
          <w:tcPr>
            <w:tcW w:w="709" w:type="dxa"/>
            <w:vMerge/>
            <w:vAlign w:val="center"/>
            <w:hideMark/>
          </w:tcPr>
          <w:p w:rsidR="00FE36E6" w:rsidRPr="007F3047" w:rsidRDefault="00FE36E6" w:rsidP="00E36B57">
            <w:pPr>
              <w:spacing w:after="0" w:line="240" w:lineRule="auto"/>
              <w:jc w:val="center"/>
              <w:rPr>
                <w:rFonts w:ascii="Times New Roman" w:hAnsi="Times New Roman"/>
                <w:bCs/>
                <w:i/>
                <w:sz w:val="24"/>
                <w:szCs w:val="24"/>
                <w:lang w:eastAsia="ru-RU"/>
              </w:rPr>
            </w:pPr>
          </w:p>
        </w:tc>
        <w:tc>
          <w:tcPr>
            <w:tcW w:w="1275" w:type="dxa"/>
            <w:vMerge/>
            <w:vAlign w:val="center"/>
            <w:hideMark/>
          </w:tcPr>
          <w:p w:rsidR="00FE36E6" w:rsidRPr="007F3047" w:rsidRDefault="00FE36E6" w:rsidP="00A87855">
            <w:pPr>
              <w:spacing w:after="0" w:line="240" w:lineRule="auto"/>
              <w:jc w:val="center"/>
              <w:rPr>
                <w:rFonts w:ascii="Times New Roman" w:hAnsi="Times New Roman"/>
                <w:i/>
                <w:iCs/>
                <w:sz w:val="24"/>
                <w:szCs w:val="24"/>
              </w:rPr>
            </w:pPr>
          </w:p>
        </w:tc>
        <w:tc>
          <w:tcPr>
            <w:tcW w:w="993" w:type="dxa"/>
            <w:hideMark/>
          </w:tcPr>
          <w:p w:rsidR="00FE36E6" w:rsidRPr="007F3047" w:rsidRDefault="00FE36E6" w:rsidP="00A87855">
            <w:pPr>
              <w:pBdr>
                <w:right w:val="single" w:sz="4" w:space="4" w:color="auto"/>
              </w:pBdr>
              <w:spacing w:after="0" w:line="240" w:lineRule="auto"/>
              <w:jc w:val="center"/>
              <w:rPr>
                <w:rFonts w:ascii="Times New Roman" w:hAnsi="Times New Roman"/>
                <w:i/>
                <w:iCs/>
                <w:sz w:val="24"/>
                <w:szCs w:val="24"/>
              </w:rPr>
            </w:pPr>
            <w:r w:rsidRPr="007F3047">
              <w:rPr>
                <w:rFonts w:ascii="Times New Roman" w:hAnsi="Times New Roman"/>
                <w:i/>
                <w:iCs/>
                <w:sz w:val="24"/>
                <w:szCs w:val="24"/>
              </w:rPr>
              <w:t>начало</w:t>
            </w:r>
          </w:p>
        </w:tc>
        <w:tc>
          <w:tcPr>
            <w:tcW w:w="850" w:type="dxa"/>
            <w:hideMark/>
          </w:tcPr>
          <w:p w:rsidR="00FE36E6" w:rsidRPr="007F3047" w:rsidRDefault="00FE36E6" w:rsidP="00A87855">
            <w:pPr>
              <w:pBdr>
                <w:right w:val="single" w:sz="4" w:space="4" w:color="auto"/>
              </w:pBdr>
              <w:spacing w:after="0" w:line="240" w:lineRule="auto"/>
              <w:jc w:val="center"/>
              <w:rPr>
                <w:rFonts w:ascii="Times New Roman" w:hAnsi="Times New Roman"/>
                <w:i/>
                <w:iCs/>
                <w:sz w:val="24"/>
                <w:szCs w:val="24"/>
              </w:rPr>
            </w:pPr>
            <w:r w:rsidRPr="007F3047">
              <w:rPr>
                <w:rFonts w:ascii="Times New Roman" w:hAnsi="Times New Roman"/>
                <w:i/>
                <w:iCs/>
                <w:sz w:val="24"/>
                <w:szCs w:val="24"/>
              </w:rPr>
              <w:t>окон</w:t>
            </w:r>
          </w:p>
          <w:p w:rsidR="00FE36E6" w:rsidRPr="007F3047" w:rsidRDefault="00FE36E6" w:rsidP="00A87855">
            <w:pPr>
              <w:pBdr>
                <w:right w:val="single" w:sz="4" w:space="4" w:color="auto"/>
              </w:pBdr>
              <w:spacing w:after="0" w:line="240" w:lineRule="auto"/>
              <w:jc w:val="center"/>
              <w:rPr>
                <w:rFonts w:ascii="Times New Roman" w:hAnsi="Times New Roman"/>
                <w:i/>
                <w:iCs/>
                <w:sz w:val="24"/>
                <w:szCs w:val="24"/>
              </w:rPr>
            </w:pPr>
            <w:r w:rsidRPr="007F3047">
              <w:rPr>
                <w:rFonts w:ascii="Times New Roman" w:hAnsi="Times New Roman"/>
                <w:i/>
                <w:iCs/>
                <w:sz w:val="24"/>
                <w:szCs w:val="24"/>
              </w:rPr>
              <w:t>чание</w:t>
            </w:r>
          </w:p>
        </w:tc>
        <w:tc>
          <w:tcPr>
            <w:tcW w:w="709" w:type="dxa"/>
            <w:vMerge/>
            <w:vAlign w:val="center"/>
            <w:hideMark/>
          </w:tcPr>
          <w:p w:rsidR="00FE36E6" w:rsidRPr="007F3047" w:rsidRDefault="00FE36E6" w:rsidP="00E36B57">
            <w:pPr>
              <w:spacing w:after="0" w:line="240" w:lineRule="auto"/>
              <w:jc w:val="center"/>
              <w:rPr>
                <w:rFonts w:ascii="Times New Roman" w:hAnsi="Times New Roman"/>
                <w:bCs/>
                <w:i/>
                <w:sz w:val="24"/>
                <w:szCs w:val="24"/>
                <w:lang w:eastAsia="ru-RU"/>
              </w:rPr>
            </w:pPr>
          </w:p>
        </w:tc>
        <w:tc>
          <w:tcPr>
            <w:tcW w:w="1530" w:type="dxa"/>
            <w:vMerge/>
            <w:vAlign w:val="center"/>
            <w:hideMark/>
          </w:tcPr>
          <w:p w:rsidR="00FE36E6" w:rsidRPr="007F3047" w:rsidRDefault="00FE36E6" w:rsidP="00E36B57">
            <w:pPr>
              <w:spacing w:after="0" w:line="240" w:lineRule="auto"/>
              <w:jc w:val="both"/>
              <w:rPr>
                <w:rFonts w:ascii="Times New Roman" w:hAnsi="Times New Roman"/>
                <w:bCs/>
                <w:i/>
                <w:sz w:val="24"/>
                <w:szCs w:val="24"/>
                <w:lang w:eastAsia="ru-RU"/>
              </w:rPr>
            </w:pPr>
          </w:p>
        </w:tc>
      </w:tr>
      <w:tr w:rsidR="00FE36E6" w:rsidRPr="007F3047" w:rsidTr="00656CA3">
        <w:trPr>
          <w:trHeight w:val="232"/>
        </w:trPr>
        <w:tc>
          <w:tcPr>
            <w:tcW w:w="14850" w:type="dxa"/>
            <w:gridSpan w:val="10"/>
            <w:hideMark/>
          </w:tcPr>
          <w:p w:rsidR="00FE36E6" w:rsidRPr="007F3047" w:rsidRDefault="00FE36E6" w:rsidP="007A06E3">
            <w:pPr>
              <w:keepNext/>
              <w:pBdr>
                <w:right w:val="single" w:sz="4" w:space="4" w:color="auto"/>
              </w:pBdr>
              <w:spacing w:after="0" w:line="240" w:lineRule="auto"/>
              <w:jc w:val="center"/>
              <w:rPr>
                <w:rFonts w:ascii="Times New Roman" w:hAnsi="Times New Roman"/>
                <w:b/>
                <w:bCs/>
                <w:sz w:val="24"/>
                <w:szCs w:val="24"/>
                <w:lang w:eastAsia="ru-RU"/>
              </w:rPr>
            </w:pPr>
            <w:r w:rsidRPr="007F3047">
              <w:rPr>
                <w:rFonts w:ascii="Times New Roman" w:hAnsi="Times New Roman"/>
                <w:b/>
                <w:bCs/>
                <w:sz w:val="24"/>
                <w:szCs w:val="24"/>
                <w:lang w:eastAsia="ru-RU"/>
              </w:rPr>
              <w:t>МАРТ</w:t>
            </w:r>
          </w:p>
        </w:tc>
      </w:tr>
      <w:tr w:rsidR="00FE36E6" w:rsidRPr="007F3047" w:rsidTr="00656CA3">
        <w:trPr>
          <w:trHeight w:val="271"/>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1.</w:t>
            </w:r>
          </w:p>
        </w:tc>
        <w:tc>
          <w:tcPr>
            <w:tcW w:w="1842"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Учителя бурятского языка и литературы ДОО, НОО, ООО, С(П)ОО</w:t>
            </w:r>
          </w:p>
        </w:tc>
        <w:tc>
          <w:tcPr>
            <w:tcW w:w="1730"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Текстоориентированный подход в обучении бурятскому языку и литературе</w:t>
            </w:r>
          </w:p>
        </w:tc>
        <w:tc>
          <w:tcPr>
            <w:tcW w:w="4678"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eastAsia="Arial Unicode MS" w:hAnsi="Times New Roman"/>
                <w:sz w:val="24"/>
                <w:szCs w:val="24"/>
                <w:lang w:eastAsia="ru-RU"/>
              </w:rPr>
              <w:t xml:space="preserve">Профессиональный стандарт: совершенствование профессиональной компетенции педагога. Медиация, медиативные навыки. Инклюзивное образование. Нормативно-правовое обеспечение преподавания бурятского языка и литературы. Текст как основа для интеграции и совершенствования коммуникативной, языковой, </w:t>
            </w:r>
            <w:r w:rsidRPr="007F3047">
              <w:rPr>
                <w:rFonts w:ascii="Times New Roman" w:eastAsia="Arial Unicode MS" w:hAnsi="Times New Roman"/>
                <w:sz w:val="24"/>
                <w:szCs w:val="24"/>
                <w:lang w:eastAsia="ru-RU"/>
              </w:rPr>
              <w:lastRenderedPageBreak/>
              <w:t>литературной и социокультурной компетенций учащихся. Использование методов и приёмов текстоориентированного подхода в обучении бурятскому языку как родному, как второму и бурятской литературе. Учебный текст как основа комплексного обучения видам речевой деятельности. Особенности организации работы с текстом на уроках бурятского языка и литературы. Текстовая компетенция как средство достижения предметных, метапредметных и личностных результатов. Модель формирования текстовой компетенции учащихся. Изучение практики школ с высокими образовательными результатами.</w:t>
            </w:r>
          </w:p>
        </w:tc>
        <w:tc>
          <w:tcPr>
            <w:tcW w:w="709"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40</w:t>
            </w:r>
          </w:p>
        </w:tc>
        <w:tc>
          <w:tcPr>
            <w:tcW w:w="1275" w:type="dxa"/>
          </w:tcPr>
          <w:p w:rsidR="00FE36E6" w:rsidRPr="007F3047" w:rsidRDefault="00FE36E6" w:rsidP="00A87855">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3" w:type="dxa"/>
          </w:tcPr>
          <w:p w:rsidR="00FE36E6" w:rsidRPr="00A87855" w:rsidRDefault="00FE36E6" w:rsidP="00A87855">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A87855">
              <w:rPr>
                <w:rFonts w:ascii="Times New Roman" w:eastAsia="Arial Unicode MS" w:hAnsi="Times New Roman"/>
                <w:b/>
                <w:bCs/>
                <w:sz w:val="24"/>
                <w:szCs w:val="24"/>
                <w:lang w:eastAsia="ru-RU"/>
              </w:rPr>
              <w:t>27.03</w:t>
            </w:r>
          </w:p>
        </w:tc>
        <w:tc>
          <w:tcPr>
            <w:tcW w:w="850" w:type="dxa"/>
          </w:tcPr>
          <w:p w:rsidR="00FE36E6" w:rsidRPr="00A87855" w:rsidRDefault="00FE36E6" w:rsidP="00A87855">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A87855">
              <w:rPr>
                <w:rFonts w:ascii="Times New Roman" w:eastAsia="Arial Unicode MS" w:hAnsi="Times New Roman"/>
                <w:b/>
                <w:bCs/>
                <w:sz w:val="24"/>
                <w:szCs w:val="24"/>
                <w:lang w:eastAsia="ru-RU"/>
              </w:rPr>
              <w:t>31.03</w:t>
            </w:r>
          </w:p>
        </w:tc>
        <w:tc>
          <w:tcPr>
            <w:tcW w:w="709"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20</w:t>
            </w:r>
          </w:p>
        </w:tc>
        <w:tc>
          <w:tcPr>
            <w:tcW w:w="1530"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Цырендоржиева Б.Д.</w:t>
            </w:r>
          </w:p>
        </w:tc>
      </w:tr>
      <w:tr w:rsidR="00FE36E6" w:rsidRPr="007F3047" w:rsidTr="00656CA3">
        <w:trPr>
          <w:trHeight w:val="311"/>
        </w:trPr>
        <w:tc>
          <w:tcPr>
            <w:tcW w:w="14850" w:type="dxa"/>
            <w:gridSpan w:val="10"/>
          </w:tcPr>
          <w:p w:rsidR="00FE36E6" w:rsidRPr="00B67611"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eastAsia="Arial Unicode MS" w:hAnsi="Times New Roman"/>
                <w:b/>
                <w:bCs/>
                <w:sz w:val="24"/>
                <w:szCs w:val="24"/>
                <w:lang w:eastAsia="ru-RU"/>
              </w:rPr>
              <w:t>АПРЕЛЬ</w:t>
            </w:r>
          </w:p>
        </w:tc>
      </w:tr>
      <w:tr w:rsidR="00FE36E6" w:rsidRPr="007F3047" w:rsidTr="00656CA3">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w:t>
            </w:r>
          </w:p>
        </w:tc>
        <w:tc>
          <w:tcPr>
            <w:tcW w:w="1842"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Учителя бурятского языка и литературы </w:t>
            </w:r>
          </w:p>
        </w:tc>
        <w:tc>
          <w:tcPr>
            <w:tcW w:w="1730"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Современные образовательные технологии в обучении бурятскому языку и литературе в условиях введения ФГОС ОО</w:t>
            </w:r>
          </w:p>
        </w:tc>
        <w:tc>
          <w:tcPr>
            <w:tcW w:w="4678" w:type="dxa"/>
          </w:tcPr>
          <w:p w:rsidR="0006470E" w:rsidRPr="00D26523" w:rsidRDefault="00FE36E6" w:rsidP="0006470E">
            <w:pPr>
              <w:pStyle w:val="1"/>
              <w:widowControl w:val="0"/>
              <w:numPr>
                <w:ilvl w:val="0"/>
                <w:numId w:val="5"/>
              </w:numPr>
              <w:tabs>
                <w:tab w:val="clear" w:pos="0"/>
                <w:tab w:val="num" w:pos="-28"/>
              </w:tabs>
              <w:ind w:left="0" w:firstLine="0"/>
              <w:jc w:val="both"/>
              <w:rPr>
                <w:caps w:val="0"/>
                <w:sz w:val="24"/>
                <w:szCs w:val="24"/>
              </w:rPr>
            </w:pPr>
            <w:r w:rsidRPr="007F3047">
              <w:rPr>
                <w:caps w:val="0"/>
                <w:kern w:val="24"/>
                <w:sz w:val="24"/>
                <w:szCs w:val="24"/>
              </w:rPr>
              <w:t>В программе: К</w:t>
            </w:r>
            <w:r w:rsidRPr="007F3047">
              <w:rPr>
                <w:rFonts w:eastAsia="Arial Unicode MS"/>
                <w:caps w:val="0"/>
                <w:kern w:val="24"/>
                <w:sz w:val="24"/>
                <w:szCs w:val="24"/>
              </w:rPr>
              <w:t>онцепция развития филологического образования. П</w:t>
            </w:r>
            <w:r w:rsidRPr="007F3047">
              <w:rPr>
                <w:caps w:val="0"/>
                <w:kern w:val="24"/>
                <w:sz w:val="24"/>
                <w:szCs w:val="24"/>
              </w:rPr>
              <w:t xml:space="preserve">рофессиональный стандарт педагога: новые требования и квалификационная характеристика современного учителя. Инклюзивное образование. концепция и основные направления федеральной и региональной образовательной политики в области филологического образования. </w:t>
            </w:r>
            <w:r w:rsidRPr="007F3047">
              <w:rPr>
                <w:caps w:val="0"/>
                <w:sz w:val="24"/>
                <w:szCs w:val="24"/>
              </w:rPr>
              <w:t>концептуа</w:t>
            </w:r>
            <w:r w:rsidR="00B67611">
              <w:rPr>
                <w:caps w:val="0"/>
                <w:sz w:val="24"/>
                <w:szCs w:val="24"/>
              </w:rPr>
              <w:t>льные и методологические основы</w:t>
            </w:r>
            <w:r w:rsidRPr="007F3047">
              <w:rPr>
                <w:caps w:val="0"/>
                <w:sz w:val="24"/>
                <w:szCs w:val="24"/>
              </w:rPr>
              <w:t xml:space="preserve"> ФГОС ООО. Образовательные технологии, основанные на системно-деятельностном подходе, и особенности их применения на уроках бурятского языка и литературы. Деятельностный метод обучения как спос</w:t>
            </w:r>
            <w:r w:rsidR="00B67611">
              <w:rPr>
                <w:caps w:val="0"/>
                <w:sz w:val="24"/>
                <w:szCs w:val="24"/>
              </w:rPr>
              <w:t xml:space="preserve">об формирования </w:t>
            </w:r>
            <w:r w:rsidR="00B67611">
              <w:rPr>
                <w:caps w:val="0"/>
                <w:sz w:val="24"/>
                <w:szCs w:val="24"/>
              </w:rPr>
              <w:lastRenderedPageBreak/>
              <w:t xml:space="preserve">регулятивных и </w:t>
            </w:r>
            <w:r w:rsidRPr="007F3047">
              <w:rPr>
                <w:caps w:val="0"/>
                <w:sz w:val="24"/>
                <w:szCs w:val="24"/>
              </w:rPr>
              <w:t xml:space="preserve">познавательных </w:t>
            </w:r>
            <w:r w:rsidR="00B67611">
              <w:rPr>
                <w:caps w:val="0"/>
                <w:sz w:val="24"/>
                <w:szCs w:val="24"/>
              </w:rPr>
              <w:t>УУД</w:t>
            </w:r>
            <w:r w:rsidRPr="007F3047">
              <w:rPr>
                <w:caps w:val="0"/>
                <w:sz w:val="24"/>
                <w:szCs w:val="24"/>
              </w:rPr>
              <w:t>. Достижение метапредметных и предметных результатов на уроках бурятского языка и литературы с помощью технологии проблемного обучения: использование кейс-метода, метода фокус групп, мозгового штурма. электронная образовательная среда школы как основной ресурс реализации требований ФГОС ООО</w:t>
            </w:r>
            <w:r w:rsidR="0006470E">
              <w:rPr>
                <w:caps w:val="0"/>
                <w:sz w:val="24"/>
                <w:szCs w:val="24"/>
              </w:rPr>
              <w:t>.</w:t>
            </w:r>
          </w:p>
        </w:tc>
        <w:tc>
          <w:tcPr>
            <w:tcW w:w="709"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32</w:t>
            </w:r>
          </w:p>
        </w:tc>
        <w:tc>
          <w:tcPr>
            <w:tcW w:w="1275" w:type="dxa"/>
          </w:tcPr>
          <w:p w:rsidR="00FE36E6" w:rsidRPr="007F3047" w:rsidRDefault="00FE36E6" w:rsidP="00A87855">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3" w:type="dxa"/>
          </w:tcPr>
          <w:p w:rsidR="00FE36E6" w:rsidRPr="00A87855" w:rsidRDefault="00FE36E6" w:rsidP="00A87855">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A87855">
              <w:rPr>
                <w:rFonts w:ascii="Times New Roman" w:eastAsia="Arial Unicode MS" w:hAnsi="Times New Roman"/>
                <w:b/>
                <w:sz w:val="24"/>
                <w:szCs w:val="24"/>
                <w:lang w:eastAsia="ru-RU"/>
              </w:rPr>
              <w:t>24.04</w:t>
            </w:r>
          </w:p>
        </w:tc>
        <w:tc>
          <w:tcPr>
            <w:tcW w:w="850" w:type="dxa"/>
          </w:tcPr>
          <w:p w:rsidR="00FE36E6" w:rsidRPr="00A87855" w:rsidRDefault="0006470E" w:rsidP="00A87855">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Pr>
                <w:rFonts w:ascii="Times New Roman" w:eastAsia="Arial Unicode MS" w:hAnsi="Times New Roman"/>
                <w:b/>
                <w:bCs/>
                <w:sz w:val="24"/>
                <w:szCs w:val="24"/>
                <w:lang w:eastAsia="ru-RU"/>
              </w:rPr>
              <w:t>27</w:t>
            </w:r>
            <w:r w:rsidR="00FE36E6" w:rsidRPr="00A87855">
              <w:rPr>
                <w:rFonts w:ascii="Times New Roman" w:eastAsia="Arial Unicode MS" w:hAnsi="Times New Roman"/>
                <w:b/>
                <w:bCs/>
                <w:sz w:val="24"/>
                <w:szCs w:val="24"/>
                <w:lang w:eastAsia="ru-RU"/>
              </w:rPr>
              <w:t>.04</w:t>
            </w:r>
          </w:p>
        </w:tc>
        <w:tc>
          <w:tcPr>
            <w:tcW w:w="709"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20</w:t>
            </w:r>
          </w:p>
        </w:tc>
        <w:tc>
          <w:tcPr>
            <w:tcW w:w="1530"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Цыденова Х.Г.</w:t>
            </w:r>
          </w:p>
        </w:tc>
      </w:tr>
      <w:tr w:rsidR="005557AD" w:rsidRPr="007F3047" w:rsidTr="00656CA3">
        <w:tc>
          <w:tcPr>
            <w:tcW w:w="14850" w:type="dxa"/>
            <w:gridSpan w:val="10"/>
          </w:tcPr>
          <w:p w:rsidR="005557AD" w:rsidRPr="005557AD" w:rsidRDefault="005557AD" w:rsidP="007A06E3">
            <w:pPr>
              <w:spacing w:after="0" w:line="240" w:lineRule="auto"/>
              <w:jc w:val="center"/>
              <w:rPr>
                <w:rFonts w:ascii="Times New Roman" w:hAnsi="Times New Roman"/>
                <w:b/>
                <w:sz w:val="24"/>
                <w:szCs w:val="24"/>
              </w:rPr>
            </w:pPr>
            <w:r w:rsidRPr="005557AD">
              <w:rPr>
                <w:rFonts w:ascii="Times New Roman" w:hAnsi="Times New Roman"/>
                <w:b/>
                <w:sz w:val="24"/>
                <w:szCs w:val="24"/>
              </w:rPr>
              <w:t>МАЙ</w:t>
            </w:r>
          </w:p>
        </w:tc>
      </w:tr>
      <w:tr w:rsidR="00FE36E6" w:rsidRPr="007F3047" w:rsidTr="00656CA3">
        <w:trPr>
          <w:trHeight w:val="4810"/>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3.</w:t>
            </w:r>
          </w:p>
        </w:tc>
        <w:tc>
          <w:tcPr>
            <w:tcW w:w="1842" w:type="dxa"/>
          </w:tcPr>
          <w:p w:rsidR="00FE36E6" w:rsidRPr="007F3047" w:rsidRDefault="00FE36E6" w:rsidP="00E36B57">
            <w:pPr>
              <w:spacing w:after="0" w:line="240" w:lineRule="auto"/>
              <w:jc w:val="both"/>
              <w:rPr>
                <w:rFonts w:ascii="Times New Roman" w:hAnsi="Times New Roman"/>
                <w:bCs/>
                <w:sz w:val="24"/>
                <w:szCs w:val="24"/>
              </w:rPr>
            </w:pPr>
            <w:r w:rsidRPr="007F3047">
              <w:rPr>
                <w:rFonts w:ascii="Times New Roman" w:hAnsi="Times New Roman"/>
                <w:bCs/>
                <w:sz w:val="24"/>
                <w:szCs w:val="24"/>
              </w:rPr>
              <w:t>Учителя бурятского языка и литературы ДОО, НОО</w:t>
            </w:r>
          </w:p>
        </w:tc>
        <w:tc>
          <w:tcPr>
            <w:tcW w:w="1730" w:type="dxa"/>
          </w:tcPr>
          <w:p w:rsidR="00FE36E6" w:rsidRPr="007F3047" w:rsidRDefault="00FE36E6" w:rsidP="00E36B57">
            <w:pPr>
              <w:spacing w:after="0" w:line="240" w:lineRule="auto"/>
              <w:jc w:val="both"/>
              <w:rPr>
                <w:rFonts w:ascii="Times New Roman" w:hAnsi="Times New Roman"/>
                <w:bCs/>
                <w:sz w:val="24"/>
                <w:szCs w:val="24"/>
              </w:rPr>
            </w:pPr>
            <w:r w:rsidRPr="007F3047">
              <w:rPr>
                <w:rFonts w:ascii="Times New Roman" w:hAnsi="Times New Roman"/>
                <w:bCs/>
                <w:sz w:val="24"/>
                <w:szCs w:val="24"/>
              </w:rPr>
              <w:t>Реализация требований ФГОС ДОО, НОО на уроках бурятского языка средствами УМК «Амар мэндэ-э!»</w:t>
            </w:r>
          </w:p>
        </w:tc>
        <w:tc>
          <w:tcPr>
            <w:tcW w:w="4678" w:type="dxa"/>
          </w:tcPr>
          <w:p w:rsidR="00FE36E6" w:rsidRPr="007F3047" w:rsidRDefault="00FE36E6" w:rsidP="00E36B57">
            <w:pPr>
              <w:spacing w:after="0" w:line="240" w:lineRule="auto"/>
              <w:jc w:val="both"/>
              <w:textAlignment w:val="baseline"/>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rPr>
              <w:t>Профессиональный стандарт: совершенствование профессиональной компетенции педагога (внутренний и внешний аудит). Этнокультурное образование. Нормативно-правовое обеспечение преподавания бурятского языка и литературы. Содержание и технология работы по УМК для ДОО и НОО «Амар мэндэ-э!». Организация образовательного процесса на основе УМК для ДОО «Амар мэндэ-э!» в условиях реализации ФГОС ДОО. Моделирование урока бурятского языка как второго с точки зрения формирования предметных, метапредметных и личностных результатов. Обеспечение преемственности языкового образования на ступени дошкольного и начального общего образования.</w:t>
            </w:r>
          </w:p>
        </w:tc>
        <w:tc>
          <w:tcPr>
            <w:tcW w:w="709"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24</w:t>
            </w:r>
          </w:p>
        </w:tc>
        <w:tc>
          <w:tcPr>
            <w:tcW w:w="1275" w:type="dxa"/>
          </w:tcPr>
          <w:p w:rsidR="00FE36E6" w:rsidRPr="007F3047" w:rsidRDefault="00FE36E6" w:rsidP="00A87855">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3" w:type="dxa"/>
          </w:tcPr>
          <w:p w:rsidR="00FE36E6" w:rsidRPr="0006470E" w:rsidRDefault="00FE36E6" w:rsidP="00A87855">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06470E">
              <w:rPr>
                <w:rFonts w:ascii="Times New Roman" w:eastAsia="Arial Unicode MS" w:hAnsi="Times New Roman"/>
                <w:b/>
                <w:sz w:val="24"/>
                <w:szCs w:val="24"/>
                <w:lang w:eastAsia="ru-RU"/>
              </w:rPr>
              <w:t>15.05</w:t>
            </w:r>
          </w:p>
        </w:tc>
        <w:tc>
          <w:tcPr>
            <w:tcW w:w="850" w:type="dxa"/>
          </w:tcPr>
          <w:p w:rsidR="00FE36E6" w:rsidRPr="0006470E" w:rsidRDefault="00FE36E6" w:rsidP="00A87855">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06470E">
              <w:rPr>
                <w:rFonts w:ascii="Times New Roman" w:eastAsia="Arial Unicode MS" w:hAnsi="Times New Roman"/>
                <w:b/>
                <w:bCs/>
                <w:sz w:val="24"/>
                <w:szCs w:val="24"/>
                <w:lang w:eastAsia="ru-RU"/>
              </w:rPr>
              <w:t>17.05</w:t>
            </w:r>
          </w:p>
        </w:tc>
        <w:tc>
          <w:tcPr>
            <w:tcW w:w="709"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20</w:t>
            </w:r>
          </w:p>
        </w:tc>
        <w:tc>
          <w:tcPr>
            <w:tcW w:w="1530"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Цырендоржиева Б.Д.</w:t>
            </w:r>
          </w:p>
        </w:tc>
      </w:tr>
      <w:tr w:rsidR="00FE36E6" w:rsidRPr="007F3047" w:rsidTr="00656CA3">
        <w:trPr>
          <w:trHeight w:val="260"/>
        </w:trPr>
        <w:tc>
          <w:tcPr>
            <w:tcW w:w="14850" w:type="dxa"/>
            <w:gridSpan w:val="10"/>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eastAsia="Arial Unicode MS" w:hAnsi="Times New Roman"/>
                <w:b/>
                <w:bCs/>
                <w:sz w:val="24"/>
                <w:szCs w:val="24"/>
                <w:highlight w:val="white"/>
                <w:lang w:eastAsia="ru-RU"/>
              </w:rPr>
              <w:t>СЕНТЯБРЬ</w:t>
            </w:r>
          </w:p>
        </w:tc>
      </w:tr>
      <w:tr w:rsidR="00FE36E6" w:rsidRPr="007F3047" w:rsidTr="00734867">
        <w:trPr>
          <w:trHeight w:val="275"/>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4.</w:t>
            </w:r>
          </w:p>
        </w:tc>
        <w:tc>
          <w:tcPr>
            <w:tcW w:w="1842"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 xml:space="preserve">Учителя </w:t>
            </w:r>
            <w:r w:rsidRPr="007F3047">
              <w:rPr>
                <w:rFonts w:ascii="Times New Roman" w:eastAsia="Arial Unicode MS" w:hAnsi="Times New Roman"/>
                <w:sz w:val="24"/>
                <w:szCs w:val="24"/>
                <w:lang w:eastAsia="ru-RU"/>
              </w:rPr>
              <w:lastRenderedPageBreak/>
              <w:t>бурятского языка и литературы</w:t>
            </w:r>
          </w:p>
        </w:tc>
        <w:tc>
          <w:tcPr>
            <w:tcW w:w="1730"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lastRenderedPageBreak/>
              <w:t>Прогр</w:t>
            </w:r>
            <w:r w:rsidR="0006470E">
              <w:rPr>
                <w:rFonts w:ascii="Times New Roman" w:hAnsi="Times New Roman"/>
                <w:sz w:val="24"/>
                <w:szCs w:val="24"/>
              </w:rPr>
              <w:t>аммно-</w:t>
            </w:r>
            <w:r w:rsidR="0006470E">
              <w:rPr>
                <w:rFonts w:ascii="Times New Roman" w:hAnsi="Times New Roman"/>
                <w:sz w:val="24"/>
                <w:szCs w:val="24"/>
              </w:rPr>
              <w:lastRenderedPageBreak/>
              <w:t xml:space="preserve">методическое обеспечение </w:t>
            </w:r>
            <w:r w:rsidRPr="007F3047">
              <w:rPr>
                <w:rFonts w:ascii="Times New Roman" w:hAnsi="Times New Roman"/>
                <w:sz w:val="24"/>
                <w:szCs w:val="24"/>
              </w:rPr>
              <w:t xml:space="preserve">преподавания бурятского языка и литературы в общеобразовательных организациях </w:t>
            </w:r>
          </w:p>
        </w:tc>
        <w:tc>
          <w:tcPr>
            <w:tcW w:w="4678" w:type="dxa"/>
          </w:tcPr>
          <w:p w:rsidR="00FE36E6" w:rsidRDefault="00FE36E6" w:rsidP="00E36B57">
            <w:pPr>
              <w:pStyle w:val="1"/>
              <w:jc w:val="both"/>
              <w:rPr>
                <w:caps w:val="0"/>
                <w:sz w:val="24"/>
                <w:szCs w:val="24"/>
              </w:rPr>
            </w:pPr>
            <w:r w:rsidRPr="007F3047">
              <w:rPr>
                <w:i/>
                <w:caps w:val="0"/>
                <w:sz w:val="24"/>
                <w:szCs w:val="24"/>
              </w:rPr>
              <w:lastRenderedPageBreak/>
              <w:t>В программе:</w:t>
            </w:r>
            <w:r w:rsidRPr="007F3047">
              <w:rPr>
                <w:caps w:val="0"/>
                <w:sz w:val="24"/>
                <w:szCs w:val="24"/>
              </w:rPr>
              <w:t xml:space="preserve"> профессиональный стандарт </w:t>
            </w:r>
            <w:r w:rsidRPr="007F3047">
              <w:rPr>
                <w:caps w:val="0"/>
                <w:sz w:val="24"/>
                <w:szCs w:val="24"/>
              </w:rPr>
              <w:lastRenderedPageBreak/>
              <w:t xml:space="preserve">педагога как ресурс повышения качества образования. Нормативно-правовое обеспечение преподавания бурятского языка и литературы. Проектирование образовательного процесса в контексте системно-деятельностного подхода. Разработка (корректировка) рабочих программ по бурятскому языку и литературе в соответствии с требованиями </w:t>
            </w:r>
            <w:r w:rsidR="00514312">
              <w:rPr>
                <w:caps w:val="0"/>
                <w:sz w:val="24"/>
                <w:szCs w:val="24"/>
              </w:rPr>
              <w:t>ФГОС</w:t>
            </w:r>
            <w:r w:rsidRPr="007F3047">
              <w:rPr>
                <w:caps w:val="0"/>
                <w:sz w:val="24"/>
                <w:szCs w:val="24"/>
              </w:rPr>
              <w:t xml:space="preserve"> общего образования, содержательными и методическими линями </w:t>
            </w:r>
            <w:r w:rsidR="00514312">
              <w:rPr>
                <w:caps w:val="0"/>
                <w:sz w:val="24"/>
                <w:szCs w:val="24"/>
              </w:rPr>
              <w:t>УМК</w:t>
            </w:r>
            <w:r w:rsidRPr="007F3047">
              <w:rPr>
                <w:caps w:val="0"/>
                <w:sz w:val="24"/>
                <w:szCs w:val="24"/>
              </w:rPr>
              <w:t xml:space="preserve"> и основной образовательной программой общеобразовательной организации. Технологическая карта учебного занятия: основные подходы к проектированию. </w:t>
            </w:r>
          </w:p>
          <w:p w:rsidR="0006470E" w:rsidRPr="0006470E" w:rsidRDefault="0006470E" w:rsidP="0006470E">
            <w:pPr>
              <w:spacing w:after="0" w:line="240" w:lineRule="auto"/>
              <w:rPr>
                <w:rFonts w:ascii="Times New Roman" w:hAnsi="Times New Roman"/>
                <w:sz w:val="24"/>
                <w:szCs w:val="24"/>
                <w:lang w:eastAsia="ru-RU"/>
              </w:rPr>
            </w:pPr>
          </w:p>
        </w:tc>
        <w:tc>
          <w:tcPr>
            <w:tcW w:w="709"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16</w:t>
            </w:r>
          </w:p>
        </w:tc>
        <w:tc>
          <w:tcPr>
            <w:tcW w:w="1275" w:type="dxa"/>
          </w:tcPr>
          <w:p w:rsidR="00FE36E6" w:rsidRPr="007F3047" w:rsidRDefault="00FE36E6" w:rsidP="00A87855">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3" w:type="dxa"/>
          </w:tcPr>
          <w:p w:rsidR="00FE36E6" w:rsidRPr="0006470E" w:rsidRDefault="00FE36E6" w:rsidP="00A87855">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06470E">
              <w:rPr>
                <w:rFonts w:ascii="Times New Roman" w:eastAsia="Arial Unicode MS" w:hAnsi="Times New Roman"/>
                <w:b/>
                <w:sz w:val="24"/>
                <w:szCs w:val="24"/>
                <w:lang w:eastAsia="ru-RU"/>
              </w:rPr>
              <w:t>11.09</w:t>
            </w:r>
          </w:p>
        </w:tc>
        <w:tc>
          <w:tcPr>
            <w:tcW w:w="850" w:type="dxa"/>
          </w:tcPr>
          <w:p w:rsidR="00FE36E6" w:rsidRPr="0006470E" w:rsidRDefault="00FE36E6" w:rsidP="00A87855">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06470E">
              <w:rPr>
                <w:rFonts w:ascii="Times New Roman" w:eastAsia="Arial Unicode MS" w:hAnsi="Times New Roman"/>
                <w:b/>
                <w:bCs/>
                <w:sz w:val="24"/>
                <w:szCs w:val="24"/>
                <w:lang w:eastAsia="ru-RU"/>
              </w:rPr>
              <w:t>12.09</w:t>
            </w:r>
          </w:p>
        </w:tc>
        <w:tc>
          <w:tcPr>
            <w:tcW w:w="709"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20</w:t>
            </w:r>
          </w:p>
        </w:tc>
        <w:tc>
          <w:tcPr>
            <w:tcW w:w="1530"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Цырендорж</w:t>
            </w:r>
            <w:r w:rsidRPr="007F3047">
              <w:rPr>
                <w:rFonts w:ascii="Times New Roman" w:hAnsi="Times New Roman"/>
                <w:sz w:val="24"/>
                <w:szCs w:val="24"/>
              </w:rPr>
              <w:lastRenderedPageBreak/>
              <w:t>иева Б.Д.</w:t>
            </w:r>
          </w:p>
        </w:tc>
      </w:tr>
      <w:tr w:rsidR="00FE36E6" w:rsidRPr="007F3047" w:rsidTr="00656CA3">
        <w:trPr>
          <w:trHeight w:val="118"/>
        </w:trPr>
        <w:tc>
          <w:tcPr>
            <w:tcW w:w="14850" w:type="dxa"/>
            <w:gridSpan w:val="10"/>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eastAsia="Arial Unicode MS" w:hAnsi="Times New Roman"/>
                <w:b/>
                <w:bCs/>
                <w:sz w:val="24"/>
                <w:szCs w:val="24"/>
                <w:highlight w:val="white"/>
                <w:lang w:eastAsia="ru-RU"/>
              </w:rPr>
              <w:lastRenderedPageBreak/>
              <w:t>НОЯБРЬ</w:t>
            </w:r>
          </w:p>
        </w:tc>
      </w:tr>
      <w:tr w:rsidR="00FE36E6" w:rsidRPr="007F3047" w:rsidTr="00656CA3">
        <w:trPr>
          <w:trHeight w:val="838"/>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5.</w:t>
            </w:r>
          </w:p>
        </w:tc>
        <w:tc>
          <w:tcPr>
            <w:tcW w:w="1842" w:type="dxa"/>
          </w:tcPr>
          <w:p w:rsidR="00FE36E6" w:rsidRPr="007F3047" w:rsidRDefault="00FE36E6" w:rsidP="00E36B57">
            <w:pPr>
              <w:spacing w:after="0" w:line="240" w:lineRule="auto"/>
              <w:jc w:val="both"/>
              <w:rPr>
                <w:rFonts w:ascii="Times New Roman" w:hAnsi="Times New Roman"/>
                <w:bCs/>
                <w:sz w:val="24"/>
                <w:szCs w:val="24"/>
              </w:rPr>
            </w:pPr>
            <w:r w:rsidRPr="007F3047">
              <w:rPr>
                <w:rFonts w:ascii="Times New Roman" w:eastAsia="Arial Unicode MS" w:hAnsi="Times New Roman"/>
                <w:sz w:val="24"/>
                <w:szCs w:val="24"/>
                <w:lang w:eastAsia="ru-RU"/>
              </w:rPr>
              <w:t>Учителя бурятского языка и литературы</w:t>
            </w:r>
          </w:p>
        </w:tc>
        <w:tc>
          <w:tcPr>
            <w:tcW w:w="1730" w:type="dxa"/>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Обновление содержания и инновационные подходы к преподаванию бурятского языка и литературы в условиях реализации ФГОС ОО</w:t>
            </w:r>
          </w:p>
        </w:tc>
        <w:tc>
          <w:tcPr>
            <w:tcW w:w="4678" w:type="dxa"/>
          </w:tcPr>
          <w:p w:rsidR="00FE36E6" w:rsidRDefault="00FE36E6" w:rsidP="00E36B57">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rPr>
              <w:t xml:space="preserve">Профессиональный стандарт педагога как ресурс повышения качества образования. Инклюзивное образование. Государственная политика РФ, РБ в области инновационного образования. Современное состояние, перспективы и направления развития образовательной области “Бурятский язык и литература”. </w:t>
            </w:r>
            <w:r w:rsidRPr="007F3047">
              <w:rPr>
                <w:rFonts w:ascii="Times New Roman" w:hAnsi="Times New Roman"/>
                <w:bCs/>
                <w:sz w:val="24"/>
                <w:szCs w:val="24"/>
              </w:rPr>
              <w:t xml:space="preserve">Обновление содержания языкового и литературного образования в бурятской школе в условиях реализации ФГОС ОО. </w:t>
            </w:r>
            <w:r w:rsidRPr="007F3047">
              <w:rPr>
                <w:rFonts w:ascii="Times New Roman" w:hAnsi="Times New Roman"/>
                <w:sz w:val="24"/>
                <w:szCs w:val="24"/>
              </w:rPr>
              <w:t xml:space="preserve">Проблемы реализации ФГОС ОО в преподавании бурятского языка и литературы: методическое обеспечение, </w:t>
            </w:r>
            <w:r w:rsidRPr="007F3047">
              <w:rPr>
                <w:rFonts w:ascii="Times New Roman" w:hAnsi="Times New Roman"/>
                <w:sz w:val="24"/>
                <w:szCs w:val="24"/>
              </w:rPr>
              <w:lastRenderedPageBreak/>
              <w:t>образовательные технологии, лучшие практики. Особенности деятельности учителей-предметников в условиях реализации ФГОС ОО. Обучение в контексте новых ФГОС: роль дисциплин родного языка и литературы  в школьном образовательном пространстве. Современный урок бурятского языка и литературы в контексте требований ФГОС ОО. Формирование УУД на уроках бурятского языка и литературы.</w:t>
            </w:r>
          </w:p>
          <w:p w:rsidR="0006470E" w:rsidRPr="007F3047" w:rsidRDefault="0006470E" w:rsidP="00E36B57">
            <w:pPr>
              <w:spacing w:after="0" w:line="240" w:lineRule="auto"/>
              <w:jc w:val="both"/>
              <w:rPr>
                <w:rFonts w:ascii="Times New Roman" w:eastAsia="Arial Unicode MS" w:hAnsi="Times New Roman"/>
                <w:sz w:val="24"/>
                <w:szCs w:val="24"/>
                <w:lang w:eastAsia="ru-RU"/>
              </w:rPr>
            </w:pPr>
          </w:p>
        </w:tc>
        <w:tc>
          <w:tcPr>
            <w:tcW w:w="709"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lastRenderedPageBreak/>
              <w:t>40</w:t>
            </w:r>
          </w:p>
        </w:tc>
        <w:tc>
          <w:tcPr>
            <w:tcW w:w="1275" w:type="dxa"/>
          </w:tcPr>
          <w:p w:rsidR="00FE36E6" w:rsidRPr="007F3047" w:rsidRDefault="00FE36E6" w:rsidP="00A87855">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3" w:type="dxa"/>
          </w:tcPr>
          <w:p w:rsidR="00FE36E6" w:rsidRPr="0006470E" w:rsidRDefault="00FE36E6" w:rsidP="0006470E">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06470E">
              <w:rPr>
                <w:rFonts w:ascii="Times New Roman" w:eastAsia="Arial Unicode MS" w:hAnsi="Times New Roman"/>
                <w:b/>
                <w:bCs/>
                <w:sz w:val="24"/>
                <w:szCs w:val="24"/>
                <w:lang w:eastAsia="ru-RU"/>
              </w:rPr>
              <w:t>0</w:t>
            </w:r>
            <w:r w:rsidR="0006470E">
              <w:rPr>
                <w:rFonts w:ascii="Times New Roman" w:eastAsia="Arial Unicode MS" w:hAnsi="Times New Roman"/>
                <w:b/>
                <w:bCs/>
                <w:sz w:val="24"/>
                <w:szCs w:val="24"/>
                <w:lang w:eastAsia="ru-RU"/>
              </w:rPr>
              <w:t>7</w:t>
            </w:r>
            <w:r w:rsidRPr="0006470E">
              <w:rPr>
                <w:rFonts w:ascii="Times New Roman" w:eastAsia="Arial Unicode MS" w:hAnsi="Times New Roman"/>
                <w:b/>
                <w:bCs/>
                <w:sz w:val="24"/>
                <w:szCs w:val="24"/>
                <w:lang w:eastAsia="ru-RU"/>
              </w:rPr>
              <w:t>.11</w:t>
            </w:r>
          </w:p>
        </w:tc>
        <w:tc>
          <w:tcPr>
            <w:tcW w:w="850" w:type="dxa"/>
          </w:tcPr>
          <w:p w:rsidR="00FE36E6" w:rsidRPr="0006470E" w:rsidRDefault="00FE36E6" w:rsidP="00A87855">
            <w:pPr>
              <w:widowControl w:val="0"/>
              <w:autoSpaceDE w:val="0"/>
              <w:autoSpaceDN w:val="0"/>
              <w:adjustRightInd w:val="0"/>
              <w:spacing w:after="0" w:line="240" w:lineRule="auto"/>
              <w:jc w:val="center"/>
              <w:rPr>
                <w:rFonts w:ascii="Times New Roman" w:eastAsia="Arial Unicode MS" w:hAnsi="Times New Roman"/>
                <w:b/>
                <w:bCs/>
                <w:sz w:val="24"/>
                <w:szCs w:val="24"/>
                <w:lang w:eastAsia="ru-RU"/>
              </w:rPr>
            </w:pPr>
            <w:r w:rsidRPr="0006470E">
              <w:rPr>
                <w:rFonts w:ascii="Times New Roman" w:eastAsia="Arial Unicode MS" w:hAnsi="Times New Roman"/>
                <w:b/>
                <w:bCs/>
                <w:sz w:val="24"/>
                <w:szCs w:val="24"/>
                <w:lang w:eastAsia="ru-RU"/>
              </w:rPr>
              <w:t>1</w:t>
            </w:r>
            <w:r w:rsidR="0006470E">
              <w:rPr>
                <w:rFonts w:ascii="Times New Roman" w:eastAsia="Arial Unicode MS" w:hAnsi="Times New Roman"/>
                <w:b/>
                <w:bCs/>
                <w:sz w:val="24"/>
                <w:szCs w:val="24"/>
                <w:lang w:eastAsia="ru-RU"/>
              </w:rPr>
              <w:t>1</w:t>
            </w:r>
            <w:r w:rsidRPr="0006470E">
              <w:rPr>
                <w:rFonts w:ascii="Times New Roman" w:eastAsia="Arial Unicode MS" w:hAnsi="Times New Roman"/>
                <w:b/>
                <w:bCs/>
                <w:sz w:val="24"/>
                <w:szCs w:val="24"/>
                <w:lang w:eastAsia="ru-RU"/>
              </w:rPr>
              <w:t>.11</w:t>
            </w:r>
          </w:p>
        </w:tc>
        <w:tc>
          <w:tcPr>
            <w:tcW w:w="709"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20</w:t>
            </w:r>
          </w:p>
        </w:tc>
        <w:tc>
          <w:tcPr>
            <w:tcW w:w="1530" w:type="dxa"/>
          </w:tcPr>
          <w:p w:rsidR="00FE36E6" w:rsidRPr="007F3047" w:rsidRDefault="00FE36E6" w:rsidP="00656CA3">
            <w:pPr>
              <w:spacing w:after="0" w:line="240" w:lineRule="auto"/>
              <w:jc w:val="center"/>
              <w:rPr>
                <w:rFonts w:ascii="Times New Roman" w:hAnsi="Times New Roman"/>
                <w:sz w:val="24"/>
                <w:szCs w:val="24"/>
              </w:rPr>
            </w:pPr>
            <w:r w:rsidRPr="007F3047">
              <w:rPr>
                <w:rFonts w:ascii="Times New Roman" w:hAnsi="Times New Roman"/>
                <w:sz w:val="24"/>
                <w:szCs w:val="24"/>
              </w:rPr>
              <w:t>Цыденова Х.Г.</w:t>
            </w:r>
          </w:p>
        </w:tc>
      </w:tr>
      <w:tr w:rsidR="00FE36E6" w:rsidRPr="007F3047" w:rsidTr="00656CA3">
        <w:trPr>
          <w:trHeight w:val="114"/>
        </w:trPr>
        <w:tc>
          <w:tcPr>
            <w:tcW w:w="14850" w:type="dxa"/>
            <w:gridSpan w:val="10"/>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eastAsia="Arial Unicode MS" w:hAnsi="Times New Roman"/>
                <w:b/>
                <w:bCs/>
                <w:sz w:val="24"/>
                <w:szCs w:val="24"/>
                <w:lang w:eastAsia="ru-RU"/>
              </w:rPr>
              <w:t>ДЕКАБРЬ</w:t>
            </w:r>
          </w:p>
        </w:tc>
      </w:tr>
      <w:tr w:rsidR="00FE36E6" w:rsidRPr="007F3047" w:rsidTr="00656CA3">
        <w:trPr>
          <w:trHeight w:val="480"/>
        </w:trPr>
        <w:tc>
          <w:tcPr>
            <w:tcW w:w="534" w:type="dxa"/>
          </w:tcPr>
          <w:p w:rsidR="00FE36E6" w:rsidRPr="007F3047" w:rsidRDefault="00FE36E6" w:rsidP="007A06E3">
            <w:pPr>
              <w:keepNext/>
              <w:pBdr>
                <w:right w:val="single" w:sz="4" w:space="4" w:color="auto"/>
              </w:pBdr>
              <w:spacing w:after="0" w:line="240" w:lineRule="auto"/>
              <w:jc w:val="center"/>
              <w:rPr>
                <w:rFonts w:ascii="Times New Roman" w:eastAsia="Arial Unicode MS" w:hAnsi="Times New Roman"/>
                <w:bCs/>
                <w:sz w:val="24"/>
                <w:szCs w:val="24"/>
                <w:lang w:eastAsia="ru-RU"/>
              </w:rPr>
            </w:pPr>
            <w:r w:rsidRPr="007F3047">
              <w:rPr>
                <w:rFonts w:ascii="Times New Roman" w:eastAsia="Arial Unicode MS" w:hAnsi="Times New Roman"/>
                <w:bCs/>
                <w:sz w:val="24"/>
                <w:szCs w:val="24"/>
                <w:lang w:eastAsia="ru-RU"/>
              </w:rPr>
              <w:t>6.</w:t>
            </w:r>
          </w:p>
        </w:tc>
        <w:tc>
          <w:tcPr>
            <w:tcW w:w="1842" w:type="dxa"/>
          </w:tcPr>
          <w:p w:rsidR="00FE36E6" w:rsidRPr="007F3047" w:rsidRDefault="00FE36E6" w:rsidP="00E36B57">
            <w:pPr>
              <w:spacing w:after="0" w:line="240" w:lineRule="auto"/>
              <w:jc w:val="both"/>
              <w:rPr>
                <w:rFonts w:ascii="Times New Roman" w:hAnsi="Times New Roman"/>
                <w:bCs/>
                <w:sz w:val="24"/>
                <w:szCs w:val="24"/>
              </w:rPr>
            </w:pPr>
            <w:r w:rsidRPr="007F3047">
              <w:rPr>
                <w:rFonts w:ascii="Times New Roman" w:hAnsi="Times New Roman"/>
                <w:bCs/>
                <w:sz w:val="24"/>
                <w:szCs w:val="24"/>
              </w:rPr>
              <w:t>Учителя бурятского языка и литературы ДОО, НОО</w:t>
            </w:r>
          </w:p>
        </w:tc>
        <w:tc>
          <w:tcPr>
            <w:tcW w:w="1730" w:type="dxa"/>
          </w:tcPr>
          <w:p w:rsidR="00FE36E6" w:rsidRPr="007F3047" w:rsidRDefault="00FE36E6" w:rsidP="00E36B57">
            <w:pPr>
              <w:spacing w:after="0" w:line="240" w:lineRule="auto"/>
              <w:jc w:val="both"/>
              <w:rPr>
                <w:rFonts w:ascii="Times New Roman" w:hAnsi="Times New Roman"/>
                <w:bCs/>
                <w:sz w:val="24"/>
                <w:szCs w:val="24"/>
              </w:rPr>
            </w:pPr>
            <w:r w:rsidRPr="007F3047">
              <w:rPr>
                <w:rFonts w:ascii="Times New Roman" w:hAnsi="Times New Roman"/>
                <w:bCs/>
                <w:sz w:val="24"/>
                <w:szCs w:val="24"/>
              </w:rPr>
              <w:t>Реализация требований ФГОС ДОО, НОО на уроках бурятского языка средствами УМК «Амар мэндэ-э!»</w:t>
            </w:r>
          </w:p>
        </w:tc>
        <w:tc>
          <w:tcPr>
            <w:tcW w:w="4678" w:type="dxa"/>
          </w:tcPr>
          <w:p w:rsidR="0006470E" w:rsidRPr="007F3047" w:rsidRDefault="00FE36E6" w:rsidP="00E36B57">
            <w:pPr>
              <w:spacing w:after="0" w:line="240" w:lineRule="auto"/>
              <w:jc w:val="both"/>
              <w:textAlignment w:val="baseline"/>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rPr>
              <w:t>Профессиональный стандарт: совершенствование профессиональной компетенции педагога (внутренний и внешний аудит). Этнокультурное образование. Нормативно-правовое обеспечение преподавания бурятского языка и литературы. Содержание и технология работы по УМК для ДОО и НОО «Амар мэндэ-э!». Организация образовательного процесса на основе УМК для ДОО «Амар мэндэ-э!» в условиях реализации ФГОС ДОО. Моделирование урока бурятского языка как второго с точки зрения формирования предметных, метапредметных и личностных результатов. Обеспечение преемственности языкового образования на ступени дошкольного и начального общего образования.</w:t>
            </w:r>
          </w:p>
        </w:tc>
        <w:tc>
          <w:tcPr>
            <w:tcW w:w="709" w:type="dxa"/>
          </w:tcPr>
          <w:p w:rsidR="00FE36E6" w:rsidRPr="007F3047" w:rsidRDefault="00FE36E6" w:rsidP="00A87855">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40</w:t>
            </w:r>
          </w:p>
        </w:tc>
        <w:tc>
          <w:tcPr>
            <w:tcW w:w="1275" w:type="dxa"/>
          </w:tcPr>
          <w:p w:rsidR="00FE36E6" w:rsidRPr="007F3047" w:rsidRDefault="00FE36E6" w:rsidP="00A87855">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993" w:type="dxa"/>
          </w:tcPr>
          <w:p w:rsidR="00FE36E6" w:rsidRPr="0006470E" w:rsidRDefault="00FE36E6" w:rsidP="00A87855">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06470E">
              <w:rPr>
                <w:rFonts w:ascii="Times New Roman" w:eastAsia="Arial Unicode MS" w:hAnsi="Times New Roman"/>
                <w:b/>
                <w:sz w:val="24"/>
                <w:szCs w:val="24"/>
                <w:lang w:eastAsia="ru-RU"/>
              </w:rPr>
              <w:t>11.12</w:t>
            </w:r>
          </w:p>
        </w:tc>
        <w:tc>
          <w:tcPr>
            <w:tcW w:w="850" w:type="dxa"/>
          </w:tcPr>
          <w:p w:rsidR="00FE36E6" w:rsidRPr="0006470E" w:rsidRDefault="00FE36E6" w:rsidP="00A87855">
            <w:pPr>
              <w:widowControl w:val="0"/>
              <w:autoSpaceDE w:val="0"/>
              <w:autoSpaceDN w:val="0"/>
              <w:adjustRightInd w:val="0"/>
              <w:spacing w:after="0" w:line="240" w:lineRule="auto"/>
              <w:jc w:val="center"/>
              <w:rPr>
                <w:rFonts w:ascii="Times New Roman" w:eastAsia="Arial Unicode MS" w:hAnsi="Times New Roman"/>
                <w:b/>
                <w:sz w:val="24"/>
                <w:szCs w:val="24"/>
                <w:lang w:eastAsia="ru-RU"/>
              </w:rPr>
            </w:pPr>
            <w:r w:rsidRPr="0006470E">
              <w:rPr>
                <w:rFonts w:ascii="Times New Roman" w:eastAsia="Arial Unicode MS" w:hAnsi="Times New Roman"/>
                <w:b/>
                <w:bCs/>
                <w:sz w:val="24"/>
                <w:szCs w:val="24"/>
                <w:lang w:eastAsia="ru-RU"/>
              </w:rPr>
              <w:t>15.12</w:t>
            </w:r>
          </w:p>
        </w:tc>
        <w:tc>
          <w:tcPr>
            <w:tcW w:w="709"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20</w:t>
            </w:r>
          </w:p>
        </w:tc>
        <w:tc>
          <w:tcPr>
            <w:tcW w:w="1530" w:type="dxa"/>
          </w:tcPr>
          <w:p w:rsidR="00FE36E6" w:rsidRPr="007F3047" w:rsidRDefault="00FE36E6" w:rsidP="00E36B57">
            <w:pPr>
              <w:spacing w:after="0" w:line="240" w:lineRule="auto"/>
              <w:jc w:val="center"/>
              <w:rPr>
                <w:rFonts w:ascii="Times New Roman" w:hAnsi="Times New Roman"/>
                <w:sz w:val="24"/>
                <w:szCs w:val="24"/>
              </w:rPr>
            </w:pPr>
            <w:r w:rsidRPr="007F3047">
              <w:rPr>
                <w:rFonts w:ascii="Times New Roman" w:hAnsi="Times New Roman"/>
                <w:sz w:val="24"/>
                <w:szCs w:val="24"/>
              </w:rPr>
              <w:t>Цырендоржиева Б.Д.</w:t>
            </w:r>
          </w:p>
        </w:tc>
      </w:tr>
    </w:tbl>
    <w:p w:rsidR="00FE36E6" w:rsidRPr="007F3047" w:rsidRDefault="00FE36E6" w:rsidP="00FE36E6">
      <w:pPr>
        <w:spacing w:after="0" w:line="240" w:lineRule="auto"/>
        <w:jc w:val="center"/>
        <w:rPr>
          <w:rFonts w:ascii="Times New Roman" w:hAnsi="Times New Roman"/>
          <w:b/>
          <w:caps/>
          <w:sz w:val="24"/>
          <w:szCs w:val="24"/>
        </w:rPr>
      </w:pPr>
      <w:r w:rsidRPr="007F3047">
        <w:rPr>
          <w:rFonts w:ascii="Times New Roman" w:hAnsi="Times New Roman"/>
          <w:b/>
          <w:caps/>
          <w:sz w:val="24"/>
          <w:szCs w:val="24"/>
        </w:rPr>
        <w:lastRenderedPageBreak/>
        <w:t>Внебюджетные курсы повышения квалификации</w:t>
      </w:r>
    </w:p>
    <w:tbl>
      <w:tblPr>
        <w:tblpPr w:leftFromText="180" w:rightFromText="180" w:vertAnchor="text" w:horzAnchor="margin" w:tblpX="6" w:tblpY="158"/>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1842"/>
        <w:gridCol w:w="4791"/>
        <w:gridCol w:w="709"/>
        <w:gridCol w:w="1134"/>
        <w:gridCol w:w="992"/>
        <w:gridCol w:w="851"/>
        <w:gridCol w:w="708"/>
        <w:gridCol w:w="1701"/>
      </w:tblGrid>
      <w:tr w:rsidR="00FE36E6" w:rsidRPr="007F3047" w:rsidTr="00656CA3">
        <w:trPr>
          <w:trHeight w:val="281"/>
        </w:trPr>
        <w:tc>
          <w:tcPr>
            <w:tcW w:w="534" w:type="dxa"/>
            <w:vMerge w:val="restart"/>
          </w:tcPr>
          <w:p w:rsidR="00FE36E6" w:rsidRPr="007F3047" w:rsidRDefault="00FE36E6" w:rsidP="007A06E3">
            <w:pPr>
              <w:keepNext/>
              <w:pBdr>
                <w:right w:val="single" w:sz="4" w:space="4" w:color="auto"/>
              </w:pBdr>
              <w:spacing w:after="0" w:line="240" w:lineRule="auto"/>
              <w:jc w:val="center"/>
              <w:rPr>
                <w:rFonts w:ascii="Times New Roman" w:hAnsi="Times New Roman"/>
                <w:bCs/>
                <w:i/>
                <w:iCs/>
                <w:sz w:val="24"/>
                <w:szCs w:val="24"/>
                <w:lang w:eastAsia="ru-RU"/>
              </w:rPr>
            </w:pPr>
            <w:r w:rsidRPr="007F3047">
              <w:rPr>
                <w:rFonts w:ascii="Times New Roman" w:hAnsi="Times New Roman"/>
                <w:bCs/>
                <w:i/>
                <w:iCs/>
                <w:sz w:val="24"/>
                <w:szCs w:val="24"/>
                <w:lang w:eastAsia="ru-RU"/>
              </w:rPr>
              <w:t>№</w:t>
            </w:r>
          </w:p>
        </w:tc>
        <w:tc>
          <w:tcPr>
            <w:tcW w:w="1588" w:type="dxa"/>
            <w:vMerge w:val="restart"/>
            <w:hideMark/>
          </w:tcPr>
          <w:p w:rsidR="00FE36E6" w:rsidRPr="007F3047" w:rsidRDefault="00FE36E6" w:rsidP="00E36B57">
            <w:pPr>
              <w:spacing w:after="0" w:line="240" w:lineRule="auto"/>
              <w:jc w:val="center"/>
              <w:rPr>
                <w:rFonts w:ascii="Times New Roman" w:hAnsi="Times New Roman"/>
                <w:bCs/>
                <w:i/>
                <w:iCs/>
                <w:sz w:val="24"/>
                <w:szCs w:val="24"/>
                <w:lang w:eastAsia="ru-RU"/>
              </w:rPr>
            </w:pPr>
            <w:r w:rsidRPr="007F3047">
              <w:rPr>
                <w:rFonts w:ascii="Times New Roman" w:hAnsi="Times New Roman"/>
                <w:bCs/>
                <w:i/>
                <w:iCs/>
                <w:sz w:val="24"/>
                <w:szCs w:val="24"/>
                <w:lang w:eastAsia="ru-RU"/>
              </w:rPr>
              <w:t>Категория слушателей</w:t>
            </w:r>
          </w:p>
        </w:tc>
        <w:tc>
          <w:tcPr>
            <w:tcW w:w="1842" w:type="dxa"/>
            <w:vMerge w:val="restart"/>
          </w:tcPr>
          <w:p w:rsidR="00FE36E6" w:rsidRPr="007F3047" w:rsidRDefault="00FE36E6" w:rsidP="00E36B57">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Наименование программы</w:t>
            </w:r>
          </w:p>
        </w:tc>
        <w:tc>
          <w:tcPr>
            <w:tcW w:w="4791" w:type="dxa"/>
            <w:vMerge w:val="restart"/>
            <w:hideMark/>
          </w:tcPr>
          <w:p w:rsidR="00FE36E6" w:rsidRPr="007F3047" w:rsidRDefault="00FE36E6" w:rsidP="00E36B57">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Краткая аннотация</w:t>
            </w:r>
          </w:p>
        </w:tc>
        <w:tc>
          <w:tcPr>
            <w:tcW w:w="709" w:type="dxa"/>
            <w:vMerge w:val="restart"/>
            <w:tcBorders>
              <w:left w:val="nil"/>
            </w:tcBorders>
            <w:hideMark/>
          </w:tcPr>
          <w:p w:rsidR="00FE36E6" w:rsidRPr="007F3047" w:rsidRDefault="00FE36E6" w:rsidP="0006470E">
            <w:pP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Кол. час.</w:t>
            </w:r>
          </w:p>
        </w:tc>
        <w:tc>
          <w:tcPr>
            <w:tcW w:w="1134" w:type="dxa"/>
            <w:vMerge w:val="restart"/>
            <w:tcBorders>
              <w:right w:val="nil"/>
            </w:tcBorders>
            <w:hideMark/>
          </w:tcPr>
          <w:p w:rsidR="00FE36E6" w:rsidRPr="007F3047" w:rsidRDefault="00FE36E6" w:rsidP="0006470E">
            <w:pPr>
              <w:pBdr>
                <w:right w:val="single" w:sz="4" w:space="4" w:color="auto"/>
              </w:pBdr>
              <w:spacing w:after="0" w:line="240" w:lineRule="auto"/>
              <w:jc w:val="center"/>
              <w:rPr>
                <w:rFonts w:ascii="Times New Roman" w:hAnsi="Times New Roman"/>
                <w:i/>
                <w:iCs/>
                <w:sz w:val="24"/>
                <w:szCs w:val="24"/>
              </w:rPr>
            </w:pPr>
            <w:r w:rsidRPr="007F3047">
              <w:rPr>
                <w:rFonts w:ascii="Times New Roman" w:hAnsi="Times New Roman"/>
                <w:i/>
                <w:iCs/>
                <w:sz w:val="24"/>
                <w:szCs w:val="24"/>
              </w:rPr>
              <w:t>Форма</w:t>
            </w:r>
          </w:p>
          <w:p w:rsidR="00FE36E6" w:rsidRPr="007F3047" w:rsidRDefault="00FE36E6" w:rsidP="0006470E">
            <w:pPr>
              <w:pBdr>
                <w:right w:val="single" w:sz="4" w:space="4" w:color="auto"/>
              </w:pBdr>
              <w:spacing w:after="0" w:line="240" w:lineRule="auto"/>
              <w:jc w:val="center"/>
              <w:rPr>
                <w:rFonts w:ascii="Times New Roman" w:hAnsi="Times New Roman"/>
                <w:i/>
                <w:iCs/>
                <w:sz w:val="24"/>
                <w:szCs w:val="24"/>
              </w:rPr>
            </w:pPr>
            <w:r w:rsidRPr="007F3047">
              <w:rPr>
                <w:rFonts w:ascii="Times New Roman" w:hAnsi="Times New Roman"/>
                <w:i/>
                <w:iCs/>
                <w:sz w:val="24"/>
                <w:szCs w:val="24"/>
              </w:rPr>
              <w:t>обучения</w:t>
            </w:r>
          </w:p>
        </w:tc>
        <w:tc>
          <w:tcPr>
            <w:tcW w:w="1843" w:type="dxa"/>
            <w:gridSpan w:val="2"/>
            <w:tcBorders>
              <w:right w:val="nil"/>
            </w:tcBorders>
            <w:hideMark/>
          </w:tcPr>
          <w:p w:rsidR="00FE36E6" w:rsidRPr="007F3047" w:rsidRDefault="00FE36E6" w:rsidP="0006470E">
            <w:pPr>
              <w:pBdr>
                <w:right w:val="single" w:sz="4" w:space="4" w:color="auto"/>
              </w:pBdr>
              <w:spacing w:after="0" w:line="240" w:lineRule="auto"/>
              <w:jc w:val="center"/>
              <w:rPr>
                <w:rFonts w:ascii="Times New Roman" w:hAnsi="Times New Roman"/>
                <w:i/>
                <w:sz w:val="24"/>
                <w:szCs w:val="24"/>
              </w:rPr>
            </w:pPr>
            <w:r w:rsidRPr="007F3047">
              <w:rPr>
                <w:rFonts w:ascii="Times New Roman" w:hAnsi="Times New Roman"/>
                <w:i/>
                <w:sz w:val="24"/>
                <w:szCs w:val="24"/>
              </w:rPr>
              <w:t xml:space="preserve">Сроки </w:t>
            </w:r>
            <w:r w:rsidRPr="007F3047">
              <w:rPr>
                <w:rFonts w:ascii="Times New Roman" w:hAnsi="Times New Roman"/>
                <w:i/>
                <w:iCs/>
                <w:sz w:val="24"/>
                <w:szCs w:val="24"/>
              </w:rPr>
              <w:t>обучения</w:t>
            </w:r>
          </w:p>
        </w:tc>
        <w:tc>
          <w:tcPr>
            <w:tcW w:w="708" w:type="dxa"/>
            <w:vMerge w:val="restart"/>
            <w:hideMark/>
          </w:tcPr>
          <w:p w:rsidR="00FE36E6" w:rsidRPr="007F3047" w:rsidRDefault="00FE36E6" w:rsidP="0006470E">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Кол.</w:t>
            </w:r>
          </w:p>
          <w:p w:rsidR="00FE36E6" w:rsidRPr="007F3047" w:rsidRDefault="00FE36E6" w:rsidP="0006470E">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сл.</w:t>
            </w:r>
          </w:p>
        </w:tc>
        <w:tc>
          <w:tcPr>
            <w:tcW w:w="1701" w:type="dxa"/>
            <w:vMerge w:val="restart"/>
          </w:tcPr>
          <w:p w:rsidR="00FE36E6" w:rsidRPr="007F3047" w:rsidRDefault="00FE36E6" w:rsidP="0006470E">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Руководитель</w:t>
            </w:r>
          </w:p>
          <w:p w:rsidR="00FE36E6" w:rsidRPr="007F3047" w:rsidRDefault="00FE36E6" w:rsidP="0006470E">
            <w:pPr>
              <w:keepNext/>
              <w:pBdr>
                <w:right w:val="single" w:sz="4" w:space="4" w:color="auto"/>
              </w:pBdr>
              <w:spacing w:after="0" w:line="240" w:lineRule="auto"/>
              <w:jc w:val="center"/>
              <w:rPr>
                <w:rFonts w:ascii="Times New Roman" w:hAnsi="Times New Roman"/>
                <w:bCs/>
                <w:i/>
                <w:sz w:val="24"/>
                <w:szCs w:val="24"/>
                <w:lang w:eastAsia="ru-RU"/>
              </w:rPr>
            </w:pPr>
            <w:r w:rsidRPr="007F3047">
              <w:rPr>
                <w:rFonts w:ascii="Times New Roman" w:hAnsi="Times New Roman"/>
                <w:bCs/>
                <w:i/>
                <w:sz w:val="24"/>
                <w:szCs w:val="24"/>
                <w:lang w:eastAsia="ru-RU"/>
              </w:rPr>
              <w:t>курсов</w:t>
            </w:r>
          </w:p>
        </w:tc>
      </w:tr>
      <w:tr w:rsidR="00FE36E6" w:rsidRPr="007F3047" w:rsidTr="00656CA3">
        <w:trPr>
          <w:trHeight w:val="556"/>
        </w:trPr>
        <w:tc>
          <w:tcPr>
            <w:tcW w:w="534" w:type="dxa"/>
            <w:vMerge/>
            <w:vAlign w:val="center"/>
            <w:hideMark/>
          </w:tcPr>
          <w:p w:rsidR="00FE36E6" w:rsidRPr="007F3047" w:rsidRDefault="00FE36E6" w:rsidP="007A06E3">
            <w:pPr>
              <w:spacing w:after="0" w:line="240" w:lineRule="auto"/>
              <w:jc w:val="center"/>
              <w:rPr>
                <w:rFonts w:ascii="Times New Roman" w:hAnsi="Times New Roman"/>
                <w:bCs/>
                <w:i/>
                <w:iCs/>
                <w:sz w:val="24"/>
                <w:szCs w:val="24"/>
                <w:lang w:eastAsia="ru-RU"/>
              </w:rPr>
            </w:pPr>
          </w:p>
        </w:tc>
        <w:tc>
          <w:tcPr>
            <w:tcW w:w="1588" w:type="dxa"/>
            <w:vMerge/>
            <w:vAlign w:val="center"/>
            <w:hideMark/>
          </w:tcPr>
          <w:p w:rsidR="00FE36E6" w:rsidRPr="007F3047" w:rsidRDefault="00FE36E6" w:rsidP="00E36B57">
            <w:pPr>
              <w:spacing w:after="0" w:line="240" w:lineRule="auto"/>
              <w:jc w:val="both"/>
              <w:rPr>
                <w:rFonts w:ascii="Times New Roman" w:hAnsi="Times New Roman"/>
                <w:bCs/>
                <w:i/>
                <w:iCs/>
                <w:sz w:val="24"/>
                <w:szCs w:val="24"/>
                <w:lang w:eastAsia="ru-RU"/>
              </w:rPr>
            </w:pPr>
          </w:p>
        </w:tc>
        <w:tc>
          <w:tcPr>
            <w:tcW w:w="1842" w:type="dxa"/>
            <w:vMerge/>
            <w:vAlign w:val="center"/>
            <w:hideMark/>
          </w:tcPr>
          <w:p w:rsidR="00FE36E6" w:rsidRPr="007F3047" w:rsidRDefault="00FE36E6" w:rsidP="00E36B57">
            <w:pPr>
              <w:spacing w:after="0" w:line="240" w:lineRule="auto"/>
              <w:jc w:val="both"/>
              <w:rPr>
                <w:rFonts w:ascii="Times New Roman" w:hAnsi="Times New Roman"/>
                <w:bCs/>
                <w:i/>
                <w:sz w:val="24"/>
                <w:szCs w:val="24"/>
                <w:lang w:eastAsia="ru-RU"/>
              </w:rPr>
            </w:pPr>
          </w:p>
        </w:tc>
        <w:tc>
          <w:tcPr>
            <w:tcW w:w="4791" w:type="dxa"/>
            <w:vMerge/>
            <w:vAlign w:val="center"/>
            <w:hideMark/>
          </w:tcPr>
          <w:p w:rsidR="00FE36E6" w:rsidRPr="007F3047" w:rsidRDefault="00FE36E6" w:rsidP="00E36B57">
            <w:pPr>
              <w:spacing w:after="0" w:line="240" w:lineRule="auto"/>
              <w:jc w:val="both"/>
              <w:rPr>
                <w:rFonts w:ascii="Times New Roman" w:hAnsi="Times New Roman"/>
                <w:bCs/>
                <w:i/>
                <w:sz w:val="24"/>
                <w:szCs w:val="24"/>
                <w:lang w:eastAsia="ru-RU"/>
              </w:rPr>
            </w:pPr>
          </w:p>
        </w:tc>
        <w:tc>
          <w:tcPr>
            <w:tcW w:w="709" w:type="dxa"/>
            <w:vMerge/>
            <w:tcBorders>
              <w:left w:val="nil"/>
            </w:tcBorders>
            <w:vAlign w:val="center"/>
            <w:hideMark/>
          </w:tcPr>
          <w:p w:rsidR="00FE36E6" w:rsidRPr="007F3047" w:rsidRDefault="00FE36E6" w:rsidP="0006470E">
            <w:pPr>
              <w:spacing w:after="0" w:line="240" w:lineRule="auto"/>
              <w:jc w:val="center"/>
              <w:rPr>
                <w:rFonts w:ascii="Times New Roman" w:hAnsi="Times New Roman"/>
                <w:bCs/>
                <w:i/>
                <w:sz w:val="24"/>
                <w:szCs w:val="24"/>
                <w:lang w:eastAsia="ru-RU"/>
              </w:rPr>
            </w:pPr>
          </w:p>
        </w:tc>
        <w:tc>
          <w:tcPr>
            <w:tcW w:w="1134" w:type="dxa"/>
            <w:vMerge/>
            <w:tcBorders>
              <w:right w:val="nil"/>
            </w:tcBorders>
            <w:vAlign w:val="center"/>
            <w:hideMark/>
          </w:tcPr>
          <w:p w:rsidR="00FE36E6" w:rsidRPr="007F3047" w:rsidRDefault="00FE36E6" w:rsidP="0006470E">
            <w:pPr>
              <w:spacing w:after="0" w:line="240" w:lineRule="auto"/>
              <w:jc w:val="center"/>
              <w:rPr>
                <w:rFonts w:ascii="Times New Roman" w:hAnsi="Times New Roman"/>
                <w:i/>
                <w:iCs/>
                <w:sz w:val="24"/>
                <w:szCs w:val="24"/>
              </w:rPr>
            </w:pPr>
          </w:p>
        </w:tc>
        <w:tc>
          <w:tcPr>
            <w:tcW w:w="992" w:type="dxa"/>
            <w:tcBorders>
              <w:right w:val="nil"/>
            </w:tcBorders>
            <w:hideMark/>
          </w:tcPr>
          <w:p w:rsidR="00FE36E6" w:rsidRPr="0006470E" w:rsidRDefault="00FE36E6" w:rsidP="0006470E">
            <w:pPr>
              <w:pBdr>
                <w:right w:val="single" w:sz="4" w:space="4" w:color="auto"/>
              </w:pBdr>
              <w:spacing w:after="0" w:line="240" w:lineRule="auto"/>
              <w:jc w:val="center"/>
              <w:rPr>
                <w:rFonts w:ascii="Times New Roman" w:hAnsi="Times New Roman"/>
                <w:i/>
                <w:iCs/>
              </w:rPr>
            </w:pPr>
            <w:r w:rsidRPr="0006470E">
              <w:rPr>
                <w:rFonts w:ascii="Times New Roman" w:hAnsi="Times New Roman"/>
                <w:i/>
                <w:iCs/>
              </w:rPr>
              <w:t>начало</w:t>
            </w:r>
          </w:p>
        </w:tc>
        <w:tc>
          <w:tcPr>
            <w:tcW w:w="851" w:type="dxa"/>
            <w:tcBorders>
              <w:right w:val="nil"/>
            </w:tcBorders>
            <w:hideMark/>
          </w:tcPr>
          <w:p w:rsidR="00FE36E6" w:rsidRPr="0006470E" w:rsidRDefault="00FE36E6" w:rsidP="0006470E">
            <w:pPr>
              <w:pBdr>
                <w:right w:val="single" w:sz="4" w:space="4" w:color="auto"/>
              </w:pBdr>
              <w:spacing w:after="0" w:line="240" w:lineRule="auto"/>
              <w:jc w:val="center"/>
              <w:rPr>
                <w:rFonts w:ascii="Times New Roman" w:hAnsi="Times New Roman"/>
                <w:i/>
                <w:iCs/>
              </w:rPr>
            </w:pPr>
            <w:r w:rsidRPr="0006470E">
              <w:rPr>
                <w:rFonts w:ascii="Times New Roman" w:hAnsi="Times New Roman"/>
                <w:i/>
                <w:iCs/>
              </w:rPr>
              <w:t>окон</w:t>
            </w:r>
          </w:p>
          <w:p w:rsidR="00FE36E6" w:rsidRPr="0006470E" w:rsidRDefault="00FE36E6" w:rsidP="0006470E">
            <w:pPr>
              <w:pBdr>
                <w:right w:val="single" w:sz="4" w:space="4" w:color="auto"/>
              </w:pBdr>
              <w:spacing w:after="0" w:line="240" w:lineRule="auto"/>
              <w:jc w:val="center"/>
              <w:rPr>
                <w:rFonts w:ascii="Times New Roman" w:hAnsi="Times New Roman"/>
                <w:i/>
                <w:iCs/>
              </w:rPr>
            </w:pPr>
            <w:r w:rsidRPr="0006470E">
              <w:rPr>
                <w:rFonts w:ascii="Times New Roman" w:hAnsi="Times New Roman"/>
                <w:i/>
                <w:iCs/>
              </w:rPr>
              <w:t>чание</w:t>
            </w:r>
          </w:p>
        </w:tc>
        <w:tc>
          <w:tcPr>
            <w:tcW w:w="708" w:type="dxa"/>
            <w:vMerge/>
            <w:vAlign w:val="center"/>
            <w:hideMark/>
          </w:tcPr>
          <w:p w:rsidR="00FE36E6" w:rsidRPr="007F3047" w:rsidRDefault="00FE36E6" w:rsidP="0006470E">
            <w:pPr>
              <w:spacing w:after="0" w:line="240" w:lineRule="auto"/>
              <w:jc w:val="center"/>
              <w:rPr>
                <w:rFonts w:ascii="Times New Roman" w:hAnsi="Times New Roman"/>
                <w:bCs/>
                <w:i/>
                <w:sz w:val="24"/>
                <w:szCs w:val="24"/>
                <w:lang w:eastAsia="ru-RU"/>
              </w:rPr>
            </w:pPr>
          </w:p>
        </w:tc>
        <w:tc>
          <w:tcPr>
            <w:tcW w:w="1701" w:type="dxa"/>
            <w:vMerge/>
            <w:vAlign w:val="center"/>
            <w:hideMark/>
          </w:tcPr>
          <w:p w:rsidR="00FE36E6" w:rsidRPr="007F3047" w:rsidRDefault="00FE36E6" w:rsidP="0006470E">
            <w:pPr>
              <w:spacing w:after="0" w:line="240" w:lineRule="auto"/>
              <w:jc w:val="center"/>
              <w:rPr>
                <w:rFonts w:ascii="Times New Roman" w:hAnsi="Times New Roman"/>
                <w:bCs/>
                <w:i/>
                <w:sz w:val="24"/>
                <w:szCs w:val="24"/>
                <w:lang w:eastAsia="ru-RU"/>
              </w:rPr>
            </w:pPr>
          </w:p>
        </w:tc>
      </w:tr>
      <w:tr w:rsidR="00FE36E6" w:rsidRPr="007F3047" w:rsidTr="00656CA3">
        <w:trPr>
          <w:trHeight w:val="4102"/>
        </w:trPr>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1.</w:t>
            </w:r>
          </w:p>
        </w:tc>
        <w:tc>
          <w:tcPr>
            <w:tcW w:w="1588" w:type="dxa"/>
          </w:tcPr>
          <w:p w:rsidR="00FE36E6" w:rsidRPr="007F3047" w:rsidRDefault="00FE36E6" w:rsidP="00E36B57">
            <w:pPr>
              <w:keepNext/>
              <w:pBdr>
                <w:right w:val="single" w:sz="4" w:space="4" w:color="auto"/>
              </w:pBdr>
              <w:spacing w:after="0" w:line="240" w:lineRule="auto"/>
              <w:jc w:val="both"/>
              <w:rPr>
                <w:rFonts w:ascii="Times New Roman" w:hAnsi="Times New Roman"/>
                <w:bCs/>
                <w:iCs/>
                <w:sz w:val="24"/>
                <w:szCs w:val="24"/>
                <w:lang w:eastAsia="ru-RU"/>
              </w:rPr>
            </w:pPr>
            <w:r w:rsidRPr="007F3047">
              <w:rPr>
                <w:rFonts w:ascii="Times New Roman" w:eastAsia="Arial Unicode MS" w:hAnsi="Times New Roman"/>
                <w:sz w:val="24"/>
                <w:szCs w:val="24"/>
                <w:lang w:eastAsia="ru-RU"/>
              </w:rPr>
              <w:t>Учителя бурятского языка и литературы ДОО, НОО, ООО, С(П)ОО</w:t>
            </w:r>
          </w:p>
        </w:tc>
        <w:tc>
          <w:tcPr>
            <w:tcW w:w="1842" w:type="dxa"/>
          </w:tcPr>
          <w:p w:rsidR="00FE36E6" w:rsidRPr="007F3047" w:rsidRDefault="00FE36E6" w:rsidP="00E36B57">
            <w:pPr>
              <w:keepNext/>
              <w:pBdr>
                <w:right w:val="single" w:sz="4" w:space="4" w:color="auto"/>
              </w:pBdr>
              <w:spacing w:after="0" w:line="240" w:lineRule="auto"/>
              <w:jc w:val="both"/>
              <w:rPr>
                <w:rFonts w:ascii="Times New Roman" w:hAnsi="Times New Roman"/>
                <w:bCs/>
                <w:sz w:val="24"/>
                <w:szCs w:val="24"/>
                <w:lang w:eastAsia="ru-RU"/>
              </w:rPr>
            </w:pPr>
            <w:r w:rsidRPr="007F3047">
              <w:rPr>
                <w:rFonts w:ascii="Times New Roman" w:eastAsia="Arial Unicode MS" w:hAnsi="Times New Roman"/>
                <w:sz w:val="24"/>
                <w:szCs w:val="24"/>
                <w:lang w:eastAsia="ru-RU"/>
              </w:rPr>
              <w:t>Проектирование учебного занятия по бурятскому языку и литературе в соо</w:t>
            </w:r>
            <w:r w:rsidR="0006470E">
              <w:rPr>
                <w:rFonts w:ascii="Times New Roman" w:eastAsia="Arial Unicode MS" w:hAnsi="Times New Roman"/>
                <w:sz w:val="24"/>
                <w:szCs w:val="24"/>
                <w:lang w:eastAsia="ru-RU"/>
              </w:rPr>
              <w:t>тветствии с требованиями ФГОС.</w:t>
            </w:r>
          </w:p>
        </w:tc>
        <w:tc>
          <w:tcPr>
            <w:tcW w:w="4791" w:type="dxa"/>
          </w:tcPr>
          <w:p w:rsidR="00FE36E6" w:rsidRPr="007F3047" w:rsidRDefault="00FE36E6" w:rsidP="00E36B57">
            <w:pPr>
              <w:spacing w:after="0" w:line="240" w:lineRule="auto"/>
              <w:contextualSpacing/>
              <w:jc w:val="both"/>
              <w:rPr>
                <w:rFonts w:ascii="Times New Roman" w:hAnsi="Times New Roman"/>
                <w:sz w:val="24"/>
                <w:szCs w:val="24"/>
                <w:lang w:eastAsia="ru-RU"/>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lang w:eastAsia="ru-RU"/>
              </w:rPr>
              <w:t>Современный урок в системе требований ФГОС общего образования. Педагогические технологии, направленные на формирование УУД. Те</w:t>
            </w:r>
            <w:r w:rsidR="0006470E">
              <w:rPr>
                <w:rFonts w:ascii="Times New Roman" w:eastAsia="Arial Unicode MS" w:hAnsi="Times New Roman"/>
                <w:sz w:val="24"/>
                <w:szCs w:val="24"/>
                <w:lang w:eastAsia="ru-RU"/>
              </w:rPr>
              <w:t xml:space="preserve">хнология проблемного обучения. </w:t>
            </w:r>
            <w:r w:rsidRPr="007F3047">
              <w:rPr>
                <w:rFonts w:ascii="Times New Roman" w:eastAsia="Arial Unicode MS" w:hAnsi="Times New Roman"/>
                <w:sz w:val="24"/>
                <w:szCs w:val="24"/>
                <w:lang w:eastAsia="ru-RU"/>
              </w:rPr>
              <w:t xml:space="preserve">Методы и приемы создания проблемных ситуаций, их применение при конструировании уроков. Технология целеполагания учебного занятия. </w:t>
            </w:r>
            <w:r w:rsidRPr="007F3047">
              <w:rPr>
                <w:rFonts w:ascii="Times New Roman" w:hAnsi="Times New Roman"/>
                <w:sz w:val="24"/>
                <w:szCs w:val="24"/>
                <w:lang w:eastAsia="ru-RU"/>
              </w:rPr>
              <w:t>Система формирования и оценки достижений планируемых результатов освоения ООП НОО, ООО. Технология использования механизмов формирующего оценивания на уроках бурятского языка и литературы</w:t>
            </w:r>
            <w:r w:rsidRPr="007F3047">
              <w:rPr>
                <w:rFonts w:ascii="Times New Roman" w:eastAsia="Arial Unicode MS" w:hAnsi="Times New Roman"/>
                <w:sz w:val="24"/>
                <w:szCs w:val="24"/>
                <w:lang w:eastAsia="ru-RU"/>
              </w:rPr>
              <w:t>. Самоанализ и анализ учебного занятия.</w:t>
            </w:r>
          </w:p>
        </w:tc>
        <w:tc>
          <w:tcPr>
            <w:tcW w:w="709" w:type="dxa"/>
          </w:tcPr>
          <w:p w:rsidR="00FE36E6" w:rsidRPr="007F3047" w:rsidRDefault="00FE36E6" w:rsidP="0006470E">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16</w:t>
            </w:r>
          </w:p>
        </w:tc>
        <w:tc>
          <w:tcPr>
            <w:tcW w:w="1134" w:type="dxa"/>
          </w:tcPr>
          <w:p w:rsidR="00FE36E6" w:rsidRPr="007F3047" w:rsidRDefault="00FE36E6" w:rsidP="0006470E">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Очная</w:t>
            </w:r>
          </w:p>
        </w:tc>
        <w:tc>
          <w:tcPr>
            <w:tcW w:w="1843" w:type="dxa"/>
            <w:gridSpan w:val="2"/>
          </w:tcPr>
          <w:p w:rsidR="00FE36E6" w:rsidRPr="007F3047" w:rsidRDefault="00FE36E6" w:rsidP="0006470E">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По заявкам</w:t>
            </w:r>
          </w:p>
        </w:tc>
        <w:tc>
          <w:tcPr>
            <w:tcW w:w="708" w:type="dxa"/>
          </w:tcPr>
          <w:p w:rsidR="00FE36E6" w:rsidRPr="007F3047" w:rsidRDefault="00FE36E6" w:rsidP="0006470E">
            <w:pPr>
              <w:keepNext/>
              <w:pBdr>
                <w:right w:val="single" w:sz="4" w:space="4" w:color="auto"/>
              </w:pBdr>
              <w:spacing w:after="0" w:line="240" w:lineRule="auto"/>
              <w:jc w:val="center"/>
              <w:rPr>
                <w:rFonts w:ascii="Times New Roman" w:hAnsi="Times New Roman"/>
                <w:bCs/>
                <w:sz w:val="24"/>
                <w:szCs w:val="24"/>
                <w:lang w:eastAsia="ru-RU"/>
              </w:rPr>
            </w:pPr>
          </w:p>
        </w:tc>
        <w:tc>
          <w:tcPr>
            <w:tcW w:w="1701" w:type="dxa"/>
          </w:tcPr>
          <w:p w:rsidR="00FE36E6" w:rsidRPr="007F3047" w:rsidRDefault="00FE36E6" w:rsidP="0006470E">
            <w:pPr>
              <w:keepNext/>
              <w:pBdr>
                <w:right w:val="single" w:sz="4" w:space="4" w:color="auto"/>
              </w:pBdr>
              <w:spacing w:after="0" w:line="240" w:lineRule="auto"/>
              <w:jc w:val="center"/>
              <w:rPr>
                <w:rFonts w:ascii="Times New Roman" w:hAnsi="Times New Roman"/>
                <w:bCs/>
                <w:iCs/>
                <w:sz w:val="24"/>
                <w:szCs w:val="24"/>
                <w:lang w:eastAsia="ru-RU"/>
              </w:rPr>
            </w:pPr>
            <w:r w:rsidRPr="007F3047">
              <w:rPr>
                <w:rFonts w:ascii="Times New Roman" w:hAnsi="Times New Roman"/>
                <w:bCs/>
                <w:iCs/>
                <w:sz w:val="24"/>
                <w:szCs w:val="24"/>
                <w:lang w:eastAsia="ru-RU"/>
              </w:rPr>
              <w:t>Цырендоржиева Б.Д.</w:t>
            </w:r>
          </w:p>
        </w:tc>
      </w:tr>
      <w:tr w:rsidR="00FE36E6" w:rsidRPr="007F3047" w:rsidTr="00656CA3">
        <w:tc>
          <w:tcPr>
            <w:tcW w:w="534" w:type="dxa"/>
          </w:tcPr>
          <w:p w:rsidR="00FE36E6" w:rsidRPr="007F3047" w:rsidRDefault="00FE36E6" w:rsidP="007A06E3">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2.</w:t>
            </w:r>
          </w:p>
        </w:tc>
        <w:tc>
          <w:tcPr>
            <w:tcW w:w="1588" w:type="dxa"/>
          </w:tcPr>
          <w:p w:rsidR="00FE36E6" w:rsidRPr="007F3047" w:rsidRDefault="00FE36E6" w:rsidP="00E36B57">
            <w:pPr>
              <w:keepNext/>
              <w:pBdr>
                <w:right w:val="single" w:sz="4" w:space="4" w:color="auto"/>
              </w:pBdr>
              <w:spacing w:after="0" w:line="240" w:lineRule="auto"/>
              <w:jc w:val="both"/>
              <w:rPr>
                <w:rFonts w:ascii="Times New Roman" w:hAnsi="Times New Roman"/>
                <w:bCs/>
                <w:iCs/>
                <w:sz w:val="24"/>
                <w:szCs w:val="24"/>
                <w:lang w:eastAsia="ru-RU"/>
              </w:rPr>
            </w:pPr>
            <w:r w:rsidRPr="007F3047">
              <w:rPr>
                <w:rFonts w:ascii="Times New Roman" w:eastAsia="Arial Unicode MS" w:hAnsi="Times New Roman"/>
                <w:sz w:val="24"/>
                <w:szCs w:val="24"/>
                <w:lang w:eastAsia="ru-RU"/>
              </w:rPr>
              <w:t>Учителя бурятского языка и литературы ДОО, НОО, ООО, С(П)ОО</w:t>
            </w:r>
          </w:p>
        </w:tc>
        <w:tc>
          <w:tcPr>
            <w:tcW w:w="1842" w:type="dxa"/>
          </w:tcPr>
          <w:p w:rsidR="00FE36E6" w:rsidRPr="007F3047" w:rsidRDefault="00FE36E6" w:rsidP="00E36B57">
            <w:pPr>
              <w:spacing w:after="0" w:line="240" w:lineRule="auto"/>
              <w:jc w:val="both"/>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Организация проектной и исследовательской деятельности школьников в образовательной области «Бурятский язык и литература»</w:t>
            </w:r>
          </w:p>
        </w:tc>
        <w:tc>
          <w:tcPr>
            <w:tcW w:w="4791" w:type="dxa"/>
          </w:tcPr>
          <w:p w:rsidR="00FE36E6" w:rsidRPr="007F3047" w:rsidRDefault="00FE36E6" w:rsidP="0006470E">
            <w:pPr>
              <w:pStyle w:val="1"/>
              <w:jc w:val="both"/>
              <w:rPr>
                <w:rFonts w:eastAsia="Arial Unicode MS"/>
                <w:sz w:val="24"/>
                <w:szCs w:val="24"/>
              </w:rPr>
            </w:pPr>
            <w:r w:rsidRPr="007F3047">
              <w:rPr>
                <w:i/>
                <w:caps w:val="0"/>
                <w:sz w:val="24"/>
                <w:szCs w:val="24"/>
              </w:rPr>
              <w:t>В программе:</w:t>
            </w:r>
            <w:r w:rsidRPr="007F3047">
              <w:rPr>
                <w:sz w:val="24"/>
                <w:szCs w:val="24"/>
              </w:rPr>
              <w:t xml:space="preserve"> </w:t>
            </w:r>
            <w:r w:rsidR="0006470E">
              <w:rPr>
                <w:rFonts w:eastAsia="Arial Unicode MS"/>
                <w:caps w:val="0"/>
                <w:sz w:val="24"/>
                <w:szCs w:val="24"/>
              </w:rPr>
              <w:t>П</w:t>
            </w:r>
            <w:r w:rsidRPr="007F3047">
              <w:rPr>
                <w:rFonts w:eastAsia="Arial Unicode MS"/>
                <w:caps w:val="0"/>
                <w:sz w:val="24"/>
                <w:szCs w:val="24"/>
              </w:rPr>
              <w:t xml:space="preserve">роектная и исследовательская деятельность как образовательная технология. Нормативная база </w:t>
            </w:r>
            <w:r w:rsidR="0006470E">
              <w:rPr>
                <w:rFonts w:eastAsia="Arial Unicode MS"/>
                <w:caps w:val="0"/>
                <w:sz w:val="24"/>
                <w:szCs w:val="24"/>
              </w:rPr>
              <w:t xml:space="preserve">организации </w:t>
            </w:r>
            <w:r w:rsidRPr="007F3047">
              <w:rPr>
                <w:rFonts w:eastAsia="Arial Unicode MS"/>
                <w:caps w:val="0"/>
                <w:sz w:val="24"/>
                <w:szCs w:val="24"/>
              </w:rPr>
              <w:t>исследовательской и про</w:t>
            </w:r>
            <w:r w:rsidR="0006470E">
              <w:rPr>
                <w:rFonts w:eastAsia="Arial Unicode MS"/>
                <w:caps w:val="0"/>
                <w:sz w:val="24"/>
                <w:szCs w:val="24"/>
              </w:rPr>
              <w:t xml:space="preserve">ектной деятельности школьников. </w:t>
            </w:r>
            <w:r w:rsidRPr="007F3047">
              <w:rPr>
                <w:rFonts w:eastAsia="Arial Unicode MS"/>
                <w:caps w:val="0"/>
                <w:sz w:val="24"/>
                <w:szCs w:val="24"/>
              </w:rPr>
              <w:t>Типология видов деятельности и творческих работ учащихся. Формы организации исследовательской и проектной деятельности школьников. Разработка плана выполнения индивидуальной исследовательской или проектной работы.</w:t>
            </w:r>
          </w:p>
        </w:tc>
        <w:tc>
          <w:tcPr>
            <w:tcW w:w="709" w:type="dxa"/>
          </w:tcPr>
          <w:p w:rsidR="00FE36E6" w:rsidRPr="007F3047" w:rsidRDefault="00FE36E6" w:rsidP="0006470E">
            <w:pPr>
              <w:keepNext/>
              <w:pBdr>
                <w:right w:val="single" w:sz="4" w:space="4" w:color="auto"/>
              </w:pBdr>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24</w:t>
            </w:r>
          </w:p>
        </w:tc>
        <w:tc>
          <w:tcPr>
            <w:tcW w:w="1134" w:type="dxa"/>
          </w:tcPr>
          <w:p w:rsidR="00FE36E6" w:rsidRPr="007F3047" w:rsidRDefault="00FE36E6" w:rsidP="0006470E">
            <w:pPr>
              <w:keepNext/>
              <w:pBdr>
                <w:right w:val="single" w:sz="4" w:space="4" w:color="auto"/>
              </w:pBdr>
              <w:spacing w:after="0" w:line="240" w:lineRule="auto"/>
              <w:jc w:val="center"/>
              <w:rPr>
                <w:rFonts w:ascii="Times New Roman" w:eastAsia="Arial Unicode MS" w:hAnsi="Times New Roman"/>
                <w:sz w:val="24"/>
                <w:szCs w:val="24"/>
                <w:lang w:eastAsia="ru-RU"/>
              </w:rPr>
            </w:pPr>
            <w:r w:rsidRPr="007F3047">
              <w:rPr>
                <w:rFonts w:ascii="Times New Roman" w:eastAsia="Arial Unicode MS" w:hAnsi="Times New Roman"/>
                <w:sz w:val="24"/>
                <w:szCs w:val="24"/>
                <w:lang w:eastAsia="ru-RU"/>
              </w:rPr>
              <w:t>Очная</w:t>
            </w:r>
          </w:p>
        </w:tc>
        <w:tc>
          <w:tcPr>
            <w:tcW w:w="1843" w:type="dxa"/>
            <w:gridSpan w:val="2"/>
          </w:tcPr>
          <w:p w:rsidR="00FE36E6" w:rsidRPr="007F3047" w:rsidRDefault="00FE36E6" w:rsidP="0006470E">
            <w:pPr>
              <w:keepNext/>
              <w:pBdr>
                <w:right w:val="single" w:sz="4" w:space="4" w:color="auto"/>
              </w:pBdr>
              <w:spacing w:after="0" w:line="240" w:lineRule="auto"/>
              <w:jc w:val="center"/>
              <w:rPr>
                <w:rFonts w:ascii="Times New Roman" w:hAnsi="Times New Roman"/>
                <w:bCs/>
                <w:sz w:val="24"/>
                <w:szCs w:val="24"/>
                <w:lang w:eastAsia="ru-RU"/>
              </w:rPr>
            </w:pPr>
            <w:r w:rsidRPr="007F3047">
              <w:rPr>
                <w:rFonts w:ascii="Times New Roman" w:hAnsi="Times New Roman"/>
                <w:bCs/>
                <w:sz w:val="24"/>
                <w:szCs w:val="24"/>
                <w:lang w:eastAsia="ru-RU"/>
              </w:rPr>
              <w:t>По заявкам</w:t>
            </w:r>
          </w:p>
        </w:tc>
        <w:tc>
          <w:tcPr>
            <w:tcW w:w="708" w:type="dxa"/>
          </w:tcPr>
          <w:p w:rsidR="00FE36E6" w:rsidRPr="007F3047" w:rsidRDefault="00FE36E6" w:rsidP="0006470E">
            <w:pPr>
              <w:keepNext/>
              <w:pBdr>
                <w:right w:val="single" w:sz="4" w:space="4" w:color="auto"/>
              </w:pBdr>
              <w:spacing w:after="0" w:line="240" w:lineRule="auto"/>
              <w:jc w:val="center"/>
              <w:rPr>
                <w:rFonts w:ascii="Times New Roman" w:eastAsia="Arial Unicode MS" w:hAnsi="Times New Roman"/>
                <w:sz w:val="24"/>
                <w:szCs w:val="24"/>
                <w:lang w:eastAsia="ru-RU"/>
              </w:rPr>
            </w:pPr>
          </w:p>
        </w:tc>
        <w:tc>
          <w:tcPr>
            <w:tcW w:w="1701" w:type="dxa"/>
          </w:tcPr>
          <w:p w:rsidR="00FE36E6" w:rsidRPr="007F3047" w:rsidRDefault="00FE36E6" w:rsidP="0006470E">
            <w:pPr>
              <w:keepNext/>
              <w:pBdr>
                <w:right w:val="single" w:sz="4" w:space="4" w:color="auto"/>
              </w:pBdr>
              <w:spacing w:after="0" w:line="240" w:lineRule="auto"/>
              <w:jc w:val="center"/>
              <w:rPr>
                <w:rFonts w:ascii="Times New Roman" w:hAnsi="Times New Roman"/>
                <w:bCs/>
                <w:iCs/>
                <w:sz w:val="24"/>
                <w:szCs w:val="24"/>
                <w:lang w:eastAsia="ru-RU"/>
              </w:rPr>
            </w:pPr>
            <w:r w:rsidRPr="007F3047">
              <w:rPr>
                <w:rFonts w:ascii="Times New Roman" w:eastAsia="Arial Unicode MS" w:hAnsi="Times New Roman"/>
                <w:sz w:val="24"/>
                <w:szCs w:val="24"/>
                <w:lang w:eastAsia="ru-RU"/>
              </w:rPr>
              <w:t>Цыденова Х.Г.</w:t>
            </w:r>
          </w:p>
        </w:tc>
      </w:tr>
    </w:tbl>
    <w:p w:rsidR="00FE36E6" w:rsidRDefault="00FE36E6" w:rsidP="00FE36E6">
      <w:pPr>
        <w:spacing w:after="0" w:line="240" w:lineRule="auto"/>
        <w:jc w:val="both"/>
        <w:rPr>
          <w:rFonts w:ascii="Times New Roman" w:hAnsi="Times New Roman"/>
          <w:b/>
          <w:sz w:val="24"/>
          <w:szCs w:val="24"/>
        </w:rPr>
      </w:pPr>
    </w:p>
    <w:p w:rsidR="00656CA3" w:rsidRPr="007F3047" w:rsidRDefault="00656CA3" w:rsidP="00FE36E6">
      <w:pPr>
        <w:spacing w:after="0" w:line="240" w:lineRule="auto"/>
        <w:jc w:val="both"/>
        <w:rPr>
          <w:rFonts w:ascii="Times New Roman" w:hAnsi="Times New Roman"/>
          <w:b/>
          <w:sz w:val="24"/>
          <w:szCs w:val="24"/>
        </w:rPr>
      </w:pPr>
    </w:p>
    <w:p w:rsidR="00FE36E6" w:rsidRPr="007F3047" w:rsidRDefault="00FE36E6" w:rsidP="00FE36E6">
      <w:pPr>
        <w:spacing w:after="0" w:line="240" w:lineRule="auto"/>
        <w:jc w:val="both"/>
        <w:rPr>
          <w:rFonts w:ascii="Times New Roman" w:hAnsi="Times New Roman"/>
          <w:b/>
          <w:sz w:val="24"/>
          <w:szCs w:val="24"/>
        </w:rPr>
      </w:pPr>
    </w:p>
    <w:p w:rsidR="00FE36E6" w:rsidRPr="007F3047" w:rsidRDefault="00FE36E6" w:rsidP="00FE36E6">
      <w:pPr>
        <w:spacing w:after="0" w:line="240" w:lineRule="auto"/>
        <w:jc w:val="center"/>
        <w:rPr>
          <w:rFonts w:ascii="Times New Roman" w:hAnsi="Times New Roman"/>
          <w:b/>
          <w:sz w:val="24"/>
          <w:szCs w:val="24"/>
        </w:rPr>
      </w:pPr>
      <w:r w:rsidRPr="007F3047">
        <w:rPr>
          <w:rFonts w:ascii="Times New Roman" w:hAnsi="Times New Roman"/>
          <w:b/>
          <w:sz w:val="24"/>
          <w:szCs w:val="24"/>
        </w:rPr>
        <w:lastRenderedPageBreak/>
        <w:t>МЕРОПРИЯТИЯ</w:t>
      </w:r>
    </w:p>
    <w:tbl>
      <w:tblPr>
        <w:tblpPr w:leftFromText="180" w:rightFromText="180" w:bottomFromText="200" w:vertAnchor="text" w:horzAnchor="margin" w:tblpY="255"/>
        <w:tblOverlap w:val="never"/>
        <w:tblW w:w="14850" w:type="dxa"/>
        <w:tblLayout w:type="fixed"/>
        <w:tblLook w:val="04A0" w:firstRow="1" w:lastRow="0" w:firstColumn="1" w:lastColumn="0" w:noHBand="0" w:noVBand="1"/>
      </w:tblPr>
      <w:tblGrid>
        <w:gridCol w:w="534"/>
        <w:gridCol w:w="3430"/>
        <w:gridCol w:w="6663"/>
        <w:gridCol w:w="1559"/>
        <w:gridCol w:w="2664"/>
      </w:tblGrid>
      <w:tr w:rsidR="00FE36E6" w:rsidRPr="007F3047" w:rsidTr="00656CA3">
        <w:trPr>
          <w:trHeight w:val="277"/>
        </w:trPr>
        <w:tc>
          <w:tcPr>
            <w:tcW w:w="534" w:type="dxa"/>
            <w:tcBorders>
              <w:top w:val="single" w:sz="4" w:space="0" w:color="000000"/>
              <w:left w:val="single" w:sz="4" w:space="0" w:color="000000"/>
              <w:bottom w:val="single" w:sz="4" w:space="0" w:color="000000"/>
              <w:right w:val="single" w:sz="4" w:space="0" w:color="auto"/>
            </w:tcBorders>
            <w:hideMark/>
          </w:tcPr>
          <w:p w:rsidR="00FE36E6" w:rsidRPr="007F3047" w:rsidRDefault="00FE36E6" w:rsidP="007A06E3">
            <w:pPr>
              <w:spacing w:after="0" w:line="240" w:lineRule="auto"/>
              <w:jc w:val="center"/>
              <w:rPr>
                <w:rFonts w:ascii="Times New Roman" w:hAnsi="Times New Roman"/>
                <w:i/>
                <w:sz w:val="24"/>
                <w:szCs w:val="24"/>
              </w:rPr>
            </w:pPr>
            <w:r w:rsidRPr="007F3047">
              <w:rPr>
                <w:rFonts w:ascii="Times New Roman" w:hAnsi="Times New Roman"/>
                <w:i/>
                <w:sz w:val="24"/>
                <w:szCs w:val="24"/>
              </w:rPr>
              <w:t>№</w:t>
            </w:r>
          </w:p>
        </w:tc>
        <w:tc>
          <w:tcPr>
            <w:tcW w:w="3430" w:type="dxa"/>
            <w:tcBorders>
              <w:top w:val="single" w:sz="4" w:space="0" w:color="000000"/>
              <w:left w:val="single" w:sz="4" w:space="0" w:color="auto"/>
              <w:bottom w:val="single" w:sz="4" w:space="0" w:color="000000"/>
              <w:right w:val="single" w:sz="4" w:space="0" w:color="auto"/>
            </w:tcBorders>
            <w:hideMark/>
          </w:tcPr>
          <w:p w:rsidR="00FE36E6" w:rsidRPr="007F3047" w:rsidRDefault="00FE36E6" w:rsidP="00E36B57">
            <w:pPr>
              <w:tabs>
                <w:tab w:val="left" w:pos="708"/>
                <w:tab w:val="center" w:pos="4677"/>
                <w:tab w:val="right" w:pos="9355"/>
              </w:tabs>
              <w:autoSpaceDE w:val="0"/>
              <w:snapToGrid w:val="0"/>
              <w:spacing w:after="0" w:line="240" w:lineRule="auto"/>
              <w:jc w:val="center"/>
              <w:rPr>
                <w:rFonts w:ascii="Times New Roman" w:hAnsi="Times New Roman"/>
                <w:i/>
                <w:iCs/>
                <w:sz w:val="24"/>
                <w:szCs w:val="24"/>
              </w:rPr>
            </w:pPr>
            <w:r w:rsidRPr="007F3047">
              <w:rPr>
                <w:rFonts w:ascii="Times New Roman" w:hAnsi="Times New Roman"/>
                <w:i/>
                <w:iCs/>
                <w:sz w:val="24"/>
                <w:szCs w:val="24"/>
              </w:rPr>
              <w:t>Категория участников</w:t>
            </w:r>
          </w:p>
        </w:tc>
        <w:tc>
          <w:tcPr>
            <w:tcW w:w="6663" w:type="dxa"/>
            <w:tcBorders>
              <w:top w:val="single" w:sz="4" w:space="0" w:color="000000"/>
              <w:left w:val="single" w:sz="4" w:space="0" w:color="auto"/>
              <w:bottom w:val="single" w:sz="4" w:space="0" w:color="000000"/>
              <w:right w:val="single" w:sz="4" w:space="0" w:color="auto"/>
            </w:tcBorders>
            <w:hideMark/>
          </w:tcPr>
          <w:p w:rsidR="00FE36E6" w:rsidRPr="007F3047" w:rsidRDefault="00FE36E6" w:rsidP="00E36B57">
            <w:pPr>
              <w:snapToGrid w:val="0"/>
              <w:spacing w:after="0" w:line="240" w:lineRule="auto"/>
              <w:jc w:val="center"/>
              <w:rPr>
                <w:rFonts w:ascii="Times New Roman" w:hAnsi="Times New Roman"/>
                <w:i/>
                <w:sz w:val="24"/>
                <w:szCs w:val="24"/>
              </w:rPr>
            </w:pPr>
            <w:r w:rsidRPr="007F3047">
              <w:rPr>
                <w:rFonts w:ascii="Times New Roman" w:hAnsi="Times New Roman"/>
                <w:i/>
                <w:sz w:val="24"/>
                <w:szCs w:val="24"/>
              </w:rPr>
              <w:t>Наименование мероприятия</w:t>
            </w:r>
          </w:p>
        </w:tc>
        <w:tc>
          <w:tcPr>
            <w:tcW w:w="1559" w:type="dxa"/>
            <w:tcBorders>
              <w:top w:val="single" w:sz="4" w:space="0" w:color="000000"/>
              <w:left w:val="single" w:sz="4" w:space="0" w:color="auto"/>
              <w:bottom w:val="single" w:sz="4" w:space="0" w:color="000000"/>
              <w:right w:val="single" w:sz="4" w:space="0" w:color="auto"/>
            </w:tcBorders>
            <w:hideMark/>
          </w:tcPr>
          <w:p w:rsidR="00FE36E6" w:rsidRPr="007F3047" w:rsidRDefault="00FE36E6" w:rsidP="00E36B57">
            <w:pPr>
              <w:spacing w:after="0" w:line="240" w:lineRule="auto"/>
              <w:jc w:val="center"/>
              <w:rPr>
                <w:rFonts w:ascii="Times New Roman" w:hAnsi="Times New Roman"/>
                <w:i/>
                <w:sz w:val="24"/>
                <w:szCs w:val="24"/>
              </w:rPr>
            </w:pPr>
            <w:r w:rsidRPr="007F3047">
              <w:rPr>
                <w:rFonts w:ascii="Times New Roman" w:hAnsi="Times New Roman"/>
                <w:i/>
                <w:sz w:val="24"/>
                <w:szCs w:val="24"/>
              </w:rPr>
              <w:t>Дата</w:t>
            </w:r>
          </w:p>
        </w:tc>
        <w:tc>
          <w:tcPr>
            <w:tcW w:w="2664" w:type="dxa"/>
            <w:tcBorders>
              <w:top w:val="single" w:sz="4" w:space="0" w:color="000000"/>
              <w:left w:val="single" w:sz="4" w:space="0" w:color="auto"/>
              <w:bottom w:val="single" w:sz="4" w:space="0" w:color="000000"/>
              <w:right w:val="single" w:sz="4" w:space="0" w:color="auto"/>
            </w:tcBorders>
            <w:hideMark/>
          </w:tcPr>
          <w:p w:rsidR="00FE36E6" w:rsidRPr="007F3047" w:rsidRDefault="00FE36E6" w:rsidP="00E36B57">
            <w:pPr>
              <w:spacing w:after="0" w:line="240" w:lineRule="auto"/>
              <w:jc w:val="center"/>
              <w:rPr>
                <w:rFonts w:ascii="Times New Roman" w:hAnsi="Times New Roman"/>
                <w:i/>
                <w:sz w:val="24"/>
                <w:szCs w:val="24"/>
              </w:rPr>
            </w:pPr>
            <w:r w:rsidRPr="007F3047">
              <w:rPr>
                <w:rFonts w:ascii="Times New Roman" w:hAnsi="Times New Roman"/>
                <w:i/>
                <w:sz w:val="24"/>
                <w:szCs w:val="24"/>
              </w:rPr>
              <w:t>Руководитель</w:t>
            </w:r>
          </w:p>
        </w:tc>
      </w:tr>
      <w:tr w:rsidR="00FE36E6" w:rsidRPr="007F3047" w:rsidTr="00656CA3">
        <w:trPr>
          <w:trHeight w:val="169"/>
        </w:trPr>
        <w:tc>
          <w:tcPr>
            <w:tcW w:w="534" w:type="dxa"/>
            <w:tcBorders>
              <w:top w:val="single" w:sz="4" w:space="0" w:color="000000"/>
              <w:left w:val="single" w:sz="4" w:space="0" w:color="000000"/>
              <w:bottom w:val="single" w:sz="4" w:space="0" w:color="000000"/>
              <w:right w:val="single" w:sz="4" w:space="0" w:color="auto"/>
            </w:tcBorders>
            <w:hideMark/>
          </w:tcPr>
          <w:p w:rsidR="00FE36E6" w:rsidRPr="007F3047" w:rsidRDefault="00FE36E6" w:rsidP="007A06E3">
            <w:pPr>
              <w:spacing w:after="0" w:line="240" w:lineRule="auto"/>
              <w:jc w:val="center"/>
              <w:rPr>
                <w:rFonts w:ascii="Times New Roman" w:hAnsi="Times New Roman"/>
                <w:sz w:val="24"/>
                <w:szCs w:val="24"/>
              </w:rPr>
            </w:pPr>
            <w:r w:rsidRPr="007F3047">
              <w:rPr>
                <w:rFonts w:ascii="Times New Roman" w:hAnsi="Times New Roman"/>
                <w:sz w:val="24"/>
                <w:szCs w:val="24"/>
              </w:rPr>
              <w:t>1.</w:t>
            </w:r>
          </w:p>
        </w:tc>
        <w:tc>
          <w:tcPr>
            <w:tcW w:w="3430" w:type="dxa"/>
            <w:tcBorders>
              <w:top w:val="single" w:sz="4" w:space="0" w:color="000000"/>
              <w:left w:val="single" w:sz="4" w:space="0" w:color="auto"/>
              <w:bottom w:val="single" w:sz="4" w:space="0" w:color="000000"/>
              <w:right w:val="single" w:sz="4" w:space="0" w:color="auto"/>
            </w:tcBorders>
          </w:tcPr>
          <w:p w:rsidR="00FE36E6" w:rsidRPr="007F3047" w:rsidRDefault="00FE36E6" w:rsidP="00E36B57">
            <w:pPr>
              <w:spacing w:after="0" w:line="240" w:lineRule="auto"/>
              <w:jc w:val="both"/>
              <w:rPr>
                <w:rFonts w:ascii="Times New Roman" w:hAnsi="Times New Roman"/>
                <w:caps/>
                <w:sz w:val="24"/>
                <w:szCs w:val="24"/>
              </w:rPr>
            </w:pPr>
            <w:r w:rsidRPr="007F3047">
              <w:rPr>
                <w:rFonts w:ascii="Times New Roman" w:hAnsi="Times New Roman"/>
                <w:sz w:val="24"/>
                <w:szCs w:val="24"/>
              </w:rPr>
              <w:t>Учителя общеобразовательных организаций, педагоги ДОО, ДПО.</w:t>
            </w:r>
          </w:p>
        </w:tc>
        <w:tc>
          <w:tcPr>
            <w:tcW w:w="6663" w:type="dxa"/>
            <w:tcBorders>
              <w:top w:val="single" w:sz="4" w:space="0" w:color="000000"/>
              <w:left w:val="single" w:sz="4" w:space="0" w:color="auto"/>
              <w:bottom w:val="single" w:sz="4" w:space="0" w:color="000000"/>
              <w:right w:val="single" w:sz="4" w:space="0" w:color="auto"/>
            </w:tcBorders>
          </w:tcPr>
          <w:p w:rsidR="00FE36E6" w:rsidRPr="007F3047" w:rsidRDefault="00FE36E6" w:rsidP="00E36B57">
            <w:pPr>
              <w:spacing w:after="0" w:line="240" w:lineRule="auto"/>
              <w:jc w:val="both"/>
              <w:rPr>
                <w:rFonts w:ascii="Times New Roman" w:hAnsi="Times New Roman"/>
                <w:caps/>
                <w:sz w:val="24"/>
                <w:szCs w:val="24"/>
              </w:rPr>
            </w:pPr>
            <w:r w:rsidRPr="00D26523">
              <w:rPr>
                <w:rFonts w:ascii="Times New Roman" w:hAnsi="Times New Roman"/>
                <w:b/>
                <w:sz w:val="24"/>
                <w:szCs w:val="24"/>
                <w:lang w:eastAsia="ru-RU"/>
              </w:rPr>
              <w:t>Региональный конкурс</w:t>
            </w:r>
            <w:r w:rsidRPr="007F3047">
              <w:rPr>
                <w:rFonts w:ascii="Times New Roman" w:hAnsi="Times New Roman"/>
                <w:sz w:val="24"/>
                <w:szCs w:val="24"/>
                <w:lang w:eastAsia="ru-RU"/>
              </w:rPr>
              <w:t xml:space="preserve"> методических разработок и учебно-методических материалов по духовно-нравственному просвещению и воспитанию учащихся.</w:t>
            </w:r>
          </w:p>
        </w:tc>
        <w:tc>
          <w:tcPr>
            <w:tcW w:w="1559" w:type="dxa"/>
            <w:tcBorders>
              <w:top w:val="single" w:sz="4" w:space="0" w:color="000000"/>
              <w:left w:val="single" w:sz="4" w:space="0" w:color="auto"/>
              <w:bottom w:val="single" w:sz="4" w:space="0" w:color="000000"/>
              <w:right w:val="single" w:sz="4" w:space="0" w:color="auto"/>
            </w:tcBorders>
          </w:tcPr>
          <w:p w:rsidR="00D26523" w:rsidRPr="00D26523" w:rsidRDefault="00D26523" w:rsidP="00E36B57">
            <w:pPr>
              <w:spacing w:after="0" w:line="240" w:lineRule="auto"/>
              <w:jc w:val="center"/>
              <w:rPr>
                <w:rFonts w:ascii="Times New Roman" w:hAnsi="Times New Roman"/>
                <w:b/>
                <w:sz w:val="24"/>
                <w:szCs w:val="24"/>
              </w:rPr>
            </w:pPr>
            <w:r w:rsidRPr="00D26523">
              <w:rPr>
                <w:rFonts w:ascii="Times New Roman" w:hAnsi="Times New Roman"/>
                <w:b/>
                <w:sz w:val="24"/>
                <w:szCs w:val="24"/>
              </w:rPr>
              <w:t>01.02</w:t>
            </w:r>
          </w:p>
          <w:p w:rsidR="00FE36E6" w:rsidRPr="007F3047" w:rsidRDefault="00FE36E6" w:rsidP="00E36B57">
            <w:pPr>
              <w:spacing w:after="0" w:line="240" w:lineRule="auto"/>
              <w:jc w:val="center"/>
              <w:rPr>
                <w:rFonts w:ascii="Times New Roman" w:hAnsi="Times New Roman"/>
                <w:caps/>
                <w:sz w:val="24"/>
                <w:szCs w:val="24"/>
              </w:rPr>
            </w:pPr>
            <w:r w:rsidRPr="00D26523">
              <w:rPr>
                <w:rFonts w:ascii="Times New Roman" w:hAnsi="Times New Roman"/>
                <w:b/>
                <w:sz w:val="24"/>
                <w:szCs w:val="24"/>
              </w:rPr>
              <w:t>10.06</w:t>
            </w:r>
          </w:p>
        </w:tc>
        <w:tc>
          <w:tcPr>
            <w:tcW w:w="2664" w:type="dxa"/>
            <w:tcBorders>
              <w:top w:val="single" w:sz="4" w:space="0" w:color="000000"/>
              <w:left w:val="single" w:sz="4" w:space="0" w:color="auto"/>
              <w:bottom w:val="single" w:sz="4" w:space="0" w:color="000000"/>
              <w:right w:val="single" w:sz="4" w:space="0" w:color="auto"/>
            </w:tcBorders>
          </w:tcPr>
          <w:p w:rsidR="00FE36E6" w:rsidRPr="007F3047" w:rsidRDefault="00FE36E6" w:rsidP="00E36B57">
            <w:pPr>
              <w:spacing w:after="0" w:line="240" w:lineRule="auto"/>
              <w:jc w:val="both"/>
              <w:rPr>
                <w:rFonts w:ascii="Times New Roman" w:hAnsi="Times New Roman"/>
                <w:caps/>
                <w:sz w:val="24"/>
                <w:szCs w:val="24"/>
              </w:rPr>
            </w:pPr>
            <w:r w:rsidRPr="007F3047">
              <w:rPr>
                <w:rFonts w:ascii="Times New Roman" w:hAnsi="Times New Roman"/>
                <w:sz w:val="24"/>
                <w:szCs w:val="24"/>
              </w:rPr>
              <w:t>Цырендоржиева Б.Д.</w:t>
            </w:r>
          </w:p>
        </w:tc>
      </w:tr>
      <w:tr w:rsidR="00FE36E6" w:rsidRPr="007F3047" w:rsidTr="00656CA3">
        <w:trPr>
          <w:trHeight w:val="145"/>
        </w:trPr>
        <w:tc>
          <w:tcPr>
            <w:tcW w:w="534" w:type="dxa"/>
            <w:tcBorders>
              <w:top w:val="single" w:sz="4" w:space="0" w:color="000000"/>
              <w:left w:val="single" w:sz="4" w:space="0" w:color="000000"/>
              <w:bottom w:val="single" w:sz="4" w:space="0" w:color="000000"/>
              <w:right w:val="single" w:sz="4" w:space="0" w:color="auto"/>
            </w:tcBorders>
          </w:tcPr>
          <w:p w:rsidR="00FE36E6" w:rsidRPr="007F3047" w:rsidRDefault="00FE36E6" w:rsidP="007A06E3">
            <w:pPr>
              <w:spacing w:after="0" w:line="240" w:lineRule="auto"/>
              <w:jc w:val="center"/>
              <w:rPr>
                <w:rFonts w:ascii="Times New Roman" w:hAnsi="Times New Roman"/>
                <w:sz w:val="24"/>
                <w:szCs w:val="24"/>
              </w:rPr>
            </w:pPr>
            <w:r w:rsidRPr="007F3047">
              <w:rPr>
                <w:rFonts w:ascii="Times New Roman" w:hAnsi="Times New Roman"/>
                <w:sz w:val="24"/>
                <w:szCs w:val="24"/>
              </w:rPr>
              <w:t>2.</w:t>
            </w:r>
          </w:p>
        </w:tc>
        <w:tc>
          <w:tcPr>
            <w:tcW w:w="3430" w:type="dxa"/>
            <w:tcBorders>
              <w:top w:val="single" w:sz="4" w:space="0" w:color="000000"/>
              <w:left w:val="single" w:sz="4" w:space="0" w:color="auto"/>
              <w:bottom w:val="single" w:sz="4" w:space="0" w:color="000000"/>
              <w:right w:val="single" w:sz="4" w:space="0" w:color="auto"/>
            </w:tcBorders>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Учителя бурятского языка и литературы ООО, С(П)ОО</w:t>
            </w:r>
          </w:p>
        </w:tc>
        <w:tc>
          <w:tcPr>
            <w:tcW w:w="6663" w:type="dxa"/>
            <w:tcBorders>
              <w:top w:val="single" w:sz="4" w:space="0" w:color="000000"/>
              <w:left w:val="single" w:sz="4" w:space="0" w:color="auto"/>
              <w:bottom w:val="single" w:sz="4" w:space="0" w:color="000000"/>
              <w:right w:val="single" w:sz="4" w:space="0" w:color="auto"/>
            </w:tcBorders>
          </w:tcPr>
          <w:p w:rsidR="00FE36E6" w:rsidRPr="007F3047" w:rsidRDefault="00FE36E6" w:rsidP="00E36B57">
            <w:pPr>
              <w:spacing w:after="0" w:line="240" w:lineRule="auto"/>
              <w:jc w:val="both"/>
              <w:rPr>
                <w:rFonts w:ascii="Times New Roman" w:hAnsi="Times New Roman"/>
                <w:sz w:val="24"/>
                <w:szCs w:val="24"/>
              </w:rPr>
            </w:pPr>
            <w:r w:rsidRPr="00D26523">
              <w:rPr>
                <w:rFonts w:ascii="Times New Roman" w:hAnsi="Times New Roman"/>
                <w:b/>
                <w:sz w:val="24"/>
                <w:szCs w:val="24"/>
              </w:rPr>
              <w:t>Межрегиональный конкурс</w:t>
            </w:r>
            <w:r w:rsidRPr="007F3047">
              <w:rPr>
                <w:rFonts w:ascii="Times New Roman" w:hAnsi="Times New Roman"/>
                <w:sz w:val="24"/>
                <w:szCs w:val="24"/>
              </w:rPr>
              <w:t xml:space="preserve"> программ элективных курсов по бурятскому языку и литературе.</w:t>
            </w:r>
          </w:p>
        </w:tc>
        <w:tc>
          <w:tcPr>
            <w:tcW w:w="1559" w:type="dxa"/>
            <w:tcBorders>
              <w:top w:val="single" w:sz="4" w:space="0" w:color="000000"/>
              <w:left w:val="single" w:sz="4" w:space="0" w:color="auto"/>
              <w:bottom w:val="single" w:sz="4" w:space="0" w:color="000000"/>
              <w:right w:val="single" w:sz="4" w:space="0" w:color="auto"/>
            </w:tcBorders>
          </w:tcPr>
          <w:p w:rsidR="00FE36E6" w:rsidRPr="00D26523" w:rsidRDefault="00FE36E6" w:rsidP="00E36B57">
            <w:pPr>
              <w:spacing w:after="0" w:line="240" w:lineRule="auto"/>
              <w:jc w:val="center"/>
              <w:rPr>
                <w:rFonts w:ascii="Times New Roman" w:hAnsi="Times New Roman"/>
                <w:b/>
                <w:sz w:val="24"/>
                <w:szCs w:val="24"/>
              </w:rPr>
            </w:pPr>
            <w:r w:rsidRPr="00D26523">
              <w:rPr>
                <w:rFonts w:ascii="Times New Roman" w:hAnsi="Times New Roman"/>
                <w:b/>
                <w:sz w:val="24"/>
                <w:szCs w:val="24"/>
              </w:rPr>
              <w:t>01.04</w:t>
            </w:r>
          </w:p>
          <w:p w:rsidR="00FE36E6" w:rsidRPr="007F3047" w:rsidRDefault="00FE36E6" w:rsidP="00E36B57">
            <w:pPr>
              <w:spacing w:after="0" w:line="240" w:lineRule="auto"/>
              <w:jc w:val="center"/>
              <w:rPr>
                <w:rFonts w:ascii="Times New Roman" w:hAnsi="Times New Roman"/>
                <w:sz w:val="24"/>
                <w:szCs w:val="24"/>
              </w:rPr>
            </w:pPr>
            <w:r w:rsidRPr="00D26523">
              <w:rPr>
                <w:rFonts w:ascii="Times New Roman" w:hAnsi="Times New Roman"/>
                <w:b/>
                <w:sz w:val="24"/>
                <w:szCs w:val="24"/>
              </w:rPr>
              <w:t>16.10</w:t>
            </w:r>
          </w:p>
        </w:tc>
        <w:tc>
          <w:tcPr>
            <w:tcW w:w="2664" w:type="dxa"/>
            <w:tcBorders>
              <w:top w:val="single" w:sz="4" w:space="0" w:color="000000"/>
              <w:left w:val="single" w:sz="4" w:space="0" w:color="auto"/>
              <w:bottom w:val="single" w:sz="4" w:space="0" w:color="000000"/>
              <w:right w:val="single" w:sz="4" w:space="0" w:color="auto"/>
            </w:tcBorders>
          </w:tcPr>
          <w:p w:rsidR="00FE36E6" w:rsidRPr="007F3047" w:rsidRDefault="00FE36E6" w:rsidP="00E36B57">
            <w:pPr>
              <w:spacing w:after="0" w:line="240" w:lineRule="auto"/>
              <w:jc w:val="both"/>
              <w:rPr>
                <w:rFonts w:ascii="Times New Roman" w:hAnsi="Times New Roman"/>
                <w:sz w:val="24"/>
                <w:szCs w:val="24"/>
              </w:rPr>
            </w:pPr>
            <w:r w:rsidRPr="007F3047">
              <w:rPr>
                <w:rFonts w:ascii="Times New Roman" w:hAnsi="Times New Roman"/>
                <w:sz w:val="24"/>
                <w:szCs w:val="24"/>
              </w:rPr>
              <w:t>Цыденова Х.Г.</w:t>
            </w:r>
          </w:p>
        </w:tc>
      </w:tr>
    </w:tbl>
    <w:p w:rsidR="00FE36E6" w:rsidRPr="007F3047" w:rsidRDefault="00FE36E6" w:rsidP="00FE36E6"/>
    <w:p w:rsidR="00FE36E6" w:rsidRPr="007F3047" w:rsidRDefault="00FE36E6" w:rsidP="00FE36E6">
      <w:pPr>
        <w:spacing w:after="0" w:line="240" w:lineRule="auto"/>
      </w:pPr>
      <w:r w:rsidRPr="007F3047">
        <w:br w:type="page"/>
      </w:r>
    </w:p>
    <w:p w:rsidR="0081437F" w:rsidRPr="007F3047" w:rsidRDefault="0081437F" w:rsidP="0081437F">
      <w:pPr>
        <w:widowControl w:val="0"/>
        <w:suppressAutoHyphens/>
        <w:autoSpaceDE w:val="0"/>
        <w:autoSpaceDN w:val="0"/>
        <w:adjustRightInd w:val="0"/>
        <w:spacing w:after="0" w:line="240" w:lineRule="auto"/>
        <w:jc w:val="center"/>
        <w:rPr>
          <w:rFonts w:ascii="Times New Roman" w:hAnsi="Times New Roman"/>
          <w:b/>
          <w:bCs/>
          <w:sz w:val="24"/>
          <w:szCs w:val="24"/>
        </w:rPr>
      </w:pPr>
      <w:r w:rsidRPr="007F3047">
        <w:rPr>
          <w:rFonts w:ascii="Times New Roman" w:hAnsi="Times New Roman"/>
          <w:b/>
          <w:bCs/>
          <w:sz w:val="24"/>
          <w:szCs w:val="24"/>
        </w:rPr>
        <w:lastRenderedPageBreak/>
        <w:t>ЦЕНТР МЕТОДИЧЕСКОГО СОПРОВОЖДЕНИЯ ПЕДАГОГИЧЕСКИХ РАБОТНИКОВ</w:t>
      </w:r>
    </w:p>
    <w:p w:rsidR="0081437F" w:rsidRPr="007F3047" w:rsidRDefault="0081437F" w:rsidP="0081437F">
      <w:pPr>
        <w:widowControl w:val="0"/>
        <w:suppressAutoHyphens/>
        <w:autoSpaceDE w:val="0"/>
        <w:autoSpaceDN w:val="0"/>
        <w:adjustRightInd w:val="0"/>
        <w:spacing w:after="0" w:line="240" w:lineRule="auto"/>
        <w:jc w:val="center"/>
        <w:rPr>
          <w:rFonts w:ascii="Times New Roman" w:hAnsi="Times New Roman"/>
          <w:b/>
          <w:bCs/>
          <w:sz w:val="24"/>
          <w:szCs w:val="24"/>
        </w:rPr>
      </w:pPr>
      <w:r w:rsidRPr="007F3047">
        <w:rPr>
          <w:rFonts w:ascii="Times New Roman" w:hAnsi="Times New Roman"/>
          <w:b/>
          <w:bCs/>
          <w:sz w:val="24"/>
          <w:szCs w:val="24"/>
        </w:rPr>
        <w:t>И ОБРАЗОВАТЕЛЬНЫХ ОРГАНИЗАЦИЙ</w:t>
      </w:r>
    </w:p>
    <w:p w:rsidR="0081437F" w:rsidRPr="007F3047" w:rsidRDefault="0081437F" w:rsidP="0081437F">
      <w:pPr>
        <w:widowControl w:val="0"/>
        <w:suppressAutoHyphens/>
        <w:autoSpaceDE w:val="0"/>
        <w:autoSpaceDN w:val="0"/>
        <w:adjustRightInd w:val="0"/>
        <w:spacing w:after="0" w:line="240" w:lineRule="auto"/>
        <w:jc w:val="center"/>
        <w:rPr>
          <w:rFonts w:ascii="Times New Roman" w:hAnsi="Times New Roman"/>
          <w:sz w:val="24"/>
          <w:szCs w:val="24"/>
        </w:rPr>
      </w:pPr>
    </w:p>
    <w:p w:rsidR="0081437F" w:rsidRPr="007F3047" w:rsidRDefault="0081437F" w:rsidP="0081437F">
      <w:pPr>
        <w:widowControl w:val="0"/>
        <w:suppressAutoHyphens/>
        <w:autoSpaceDE w:val="0"/>
        <w:autoSpaceDN w:val="0"/>
        <w:adjustRightInd w:val="0"/>
        <w:spacing w:after="0" w:line="240" w:lineRule="auto"/>
        <w:rPr>
          <w:rFonts w:ascii="Times New Roman" w:hAnsi="Times New Roman"/>
          <w:b/>
          <w:bCs/>
          <w:sz w:val="24"/>
          <w:szCs w:val="24"/>
        </w:rPr>
      </w:pPr>
      <w:r w:rsidRPr="007F3047">
        <w:rPr>
          <w:rFonts w:ascii="Times New Roman" w:hAnsi="Times New Roman"/>
          <w:b/>
          <w:bCs/>
          <w:sz w:val="24"/>
          <w:szCs w:val="24"/>
        </w:rPr>
        <w:t>Состав центра:</w:t>
      </w:r>
    </w:p>
    <w:p w:rsidR="0081437F" w:rsidRPr="007F3047" w:rsidRDefault="0081437F" w:rsidP="0081437F">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Манданова Елена Семёновна – руководитель центра, кандидат педагогических наук, доцент;</w:t>
      </w:r>
    </w:p>
    <w:p w:rsidR="0081437F" w:rsidRPr="007F3047" w:rsidRDefault="0081437F" w:rsidP="0081437F">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Данзанова Аюна Аюшеевна – кандидат исторических наук, доцент;</w:t>
      </w:r>
    </w:p>
    <w:p w:rsidR="0081437F" w:rsidRPr="007F3047" w:rsidRDefault="0081437F" w:rsidP="0081437F">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Тулухееева Снежана Цыдыпдоржиевна – кандидат географических наук, старший преподаватель;</w:t>
      </w:r>
    </w:p>
    <w:p w:rsidR="0081437F" w:rsidRPr="007F3047" w:rsidRDefault="0081437F" w:rsidP="0081437F">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Ожигова Ольга Михайловна – старший преподаватель;</w:t>
      </w:r>
    </w:p>
    <w:p w:rsidR="0081437F" w:rsidRPr="007F3047" w:rsidRDefault="0081437F" w:rsidP="0081437F">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Бадиева Сэсэг Влади</w:t>
      </w:r>
      <w:r w:rsidR="00995E64">
        <w:rPr>
          <w:rFonts w:ascii="Times New Roman" w:hAnsi="Times New Roman"/>
          <w:sz w:val="24"/>
          <w:szCs w:val="24"/>
        </w:rPr>
        <w:t>мировна – старший преподаватель;</w:t>
      </w:r>
    </w:p>
    <w:p w:rsidR="00995E64" w:rsidRPr="007F3047" w:rsidRDefault="00995E64" w:rsidP="00995E64">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 xml:space="preserve">Ускеева Светлана Арабжаевна – старший </w:t>
      </w:r>
      <w:r>
        <w:rPr>
          <w:rFonts w:ascii="Times New Roman" w:hAnsi="Times New Roman"/>
          <w:sz w:val="24"/>
          <w:szCs w:val="24"/>
        </w:rPr>
        <w:t>преподаватель.</w:t>
      </w:r>
    </w:p>
    <w:p w:rsidR="0081437F" w:rsidRPr="007F3047" w:rsidRDefault="0081437F" w:rsidP="0081437F">
      <w:pPr>
        <w:widowControl w:val="0"/>
        <w:suppressAutoHyphens/>
        <w:autoSpaceDE w:val="0"/>
        <w:autoSpaceDN w:val="0"/>
        <w:adjustRightInd w:val="0"/>
        <w:spacing w:after="0" w:line="240" w:lineRule="auto"/>
        <w:rPr>
          <w:rFonts w:ascii="Times New Roman" w:hAnsi="Times New Roman"/>
          <w:b/>
          <w:bCs/>
          <w:sz w:val="24"/>
          <w:szCs w:val="24"/>
        </w:rPr>
      </w:pPr>
      <w:r w:rsidRPr="007F3047">
        <w:rPr>
          <w:rFonts w:ascii="Times New Roman" w:hAnsi="Times New Roman"/>
          <w:b/>
          <w:bCs/>
          <w:sz w:val="24"/>
          <w:szCs w:val="24"/>
        </w:rPr>
        <w:t>Лаборатория коррекционного и инклюзивного образования:</w:t>
      </w:r>
    </w:p>
    <w:p w:rsidR="0081437F" w:rsidRPr="007F3047" w:rsidRDefault="0081437F" w:rsidP="0081437F">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Чердонова Вероника Александровна – заведующий лабораторией, кандидат биологических наук;</w:t>
      </w:r>
    </w:p>
    <w:p w:rsidR="0081437F" w:rsidRPr="007F3047" w:rsidRDefault="0081437F" w:rsidP="0081437F">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Сенгеева Татьяна Ник</w:t>
      </w:r>
      <w:r w:rsidR="00995E64">
        <w:rPr>
          <w:rFonts w:ascii="Times New Roman" w:hAnsi="Times New Roman"/>
          <w:sz w:val="24"/>
          <w:szCs w:val="24"/>
        </w:rPr>
        <w:t>олаевна – старший преподаватель;</w:t>
      </w:r>
    </w:p>
    <w:p w:rsidR="00995E64" w:rsidRDefault="00995E64" w:rsidP="00995E64">
      <w:pPr>
        <w:tabs>
          <w:tab w:val="left" w:pos="8205"/>
        </w:tabs>
        <w:suppressAutoHyphens/>
        <w:spacing w:after="0" w:line="240" w:lineRule="auto"/>
        <w:rPr>
          <w:rFonts w:ascii="Times New Roman" w:hAnsi="Times New Roman"/>
          <w:iCs/>
          <w:sz w:val="24"/>
          <w:szCs w:val="24"/>
          <w:lang w:eastAsia="ar-SA"/>
        </w:rPr>
      </w:pPr>
      <w:r w:rsidRPr="007F3047">
        <w:rPr>
          <w:rFonts w:ascii="Times New Roman" w:hAnsi="Times New Roman"/>
          <w:iCs/>
          <w:sz w:val="24"/>
          <w:szCs w:val="24"/>
          <w:lang w:eastAsia="ar-SA"/>
        </w:rPr>
        <w:t>Т</w:t>
      </w:r>
      <w:r>
        <w:rPr>
          <w:rFonts w:ascii="Times New Roman" w:hAnsi="Times New Roman"/>
          <w:iCs/>
          <w:sz w:val="24"/>
          <w:szCs w:val="24"/>
          <w:lang w:eastAsia="ar-SA"/>
        </w:rPr>
        <w:t xml:space="preserve">елешева Ирина Александровна – кандидат </w:t>
      </w:r>
      <w:r w:rsidRPr="007F3047">
        <w:rPr>
          <w:rFonts w:ascii="Times New Roman" w:hAnsi="Times New Roman"/>
          <w:iCs/>
          <w:sz w:val="24"/>
          <w:szCs w:val="24"/>
          <w:lang w:eastAsia="ar-SA"/>
        </w:rPr>
        <w:t>б</w:t>
      </w:r>
      <w:r>
        <w:rPr>
          <w:rFonts w:ascii="Times New Roman" w:hAnsi="Times New Roman"/>
          <w:iCs/>
          <w:sz w:val="24"/>
          <w:szCs w:val="24"/>
          <w:lang w:eastAsia="ar-SA"/>
        </w:rPr>
        <w:t xml:space="preserve">иологических </w:t>
      </w:r>
      <w:r w:rsidRPr="007F3047">
        <w:rPr>
          <w:rFonts w:ascii="Times New Roman" w:hAnsi="Times New Roman"/>
          <w:iCs/>
          <w:sz w:val="24"/>
          <w:szCs w:val="24"/>
          <w:lang w:eastAsia="ar-SA"/>
        </w:rPr>
        <w:t>н</w:t>
      </w:r>
      <w:r>
        <w:rPr>
          <w:rFonts w:ascii="Times New Roman" w:hAnsi="Times New Roman"/>
          <w:iCs/>
          <w:sz w:val="24"/>
          <w:szCs w:val="24"/>
          <w:lang w:eastAsia="ar-SA"/>
        </w:rPr>
        <w:t>аук,</w:t>
      </w:r>
      <w:r w:rsidRPr="007F3047">
        <w:rPr>
          <w:rFonts w:ascii="Times New Roman" w:hAnsi="Times New Roman"/>
          <w:iCs/>
          <w:sz w:val="24"/>
          <w:szCs w:val="24"/>
          <w:lang w:eastAsia="ar-SA"/>
        </w:rPr>
        <w:t xml:space="preserve"> старший преподаватель</w:t>
      </w:r>
      <w:r>
        <w:rPr>
          <w:rFonts w:ascii="Times New Roman" w:hAnsi="Times New Roman"/>
          <w:iCs/>
          <w:sz w:val="24"/>
          <w:szCs w:val="24"/>
          <w:lang w:eastAsia="ar-SA"/>
        </w:rPr>
        <w:t>.</w:t>
      </w:r>
    </w:p>
    <w:p w:rsidR="0081437F" w:rsidRPr="007F3047" w:rsidRDefault="0081437F" w:rsidP="0081437F">
      <w:pPr>
        <w:widowControl w:val="0"/>
        <w:suppressAutoHyphens/>
        <w:autoSpaceDE w:val="0"/>
        <w:autoSpaceDN w:val="0"/>
        <w:adjustRightInd w:val="0"/>
        <w:spacing w:after="0" w:line="240" w:lineRule="auto"/>
        <w:rPr>
          <w:rFonts w:ascii="Times New Roman" w:hAnsi="Times New Roman"/>
          <w:sz w:val="24"/>
          <w:szCs w:val="24"/>
        </w:rPr>
      </w:pPr>
    </w:p>
    <w:p w:rsidR="0081437F" w:rsidRPr="007F3047" w:rsidRDefault="0081437F" w:rsidP="0081437F">
      <w:pPr>
        <w:widowControl w:val="0"/>
        <w:suppressAutoHyphens/>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b/>
          <w:bCs/>
          <w:sz w:val="24"/>
          <w:szCs w:val="24"/>
        </w:rPr>
        <w:t xml:space="preserve">Цель предоставления образовательных услуг: </w:t>
      </w:r>
      <w:r w:rsidRPr="007F3047">
        <w:rPr>
          <w:rFonts w:ascii="Times New Roman" w:hAnsi="Times New Roman"/>
          <w:sz w:val="24"/>
          <w:szCs w:val="24"/>
        </w:rPr>
        <w:t>организация учебно-научно-методической, образовательной деятельности, обеспечивающей учебно-научно-методическую поддержку федеральной образовательной политики в Республике Бурятия.</w:t>
      </w:r>
    </w:p>
    <w:p w:rsidR="0081437F" w:rsidRPr="007F3047" w:rsidRDefault="0081437F" w:rsidP="0081437F">
      <w:pPr>
        <w:widowControl w:val="0"/>
        <w:tabs>
          <w:tab w:val="left" w:pos="567"/>
        </w:tabs>
        <w:suppressAutoHyphens/>
        <w:autoSpaceDE w:val="0"/>
        <w:autoSpaceDN w:val="0"/>
        <w:adjustRightInd w:val="0"/>
        <w:spacing w:after="0" w:line="240" w:lineRule="auto"/>
        <w:jc w:val="both"/>
        <w:rPr>
          <w:rFonts w:ascii="Times New Roman" w:hAnsi="Times New Roman"/>
          <w:sz w:val="24"/>
          <w:szCs w:val="24"/>
        </w:rPr>
      </w:pPr>
    </w:p>
    <w:p w:rsidR="0081437F" w:rsidRPr="007F3047" w:rsidRDefault="0081437F" w:rsidP="0081437F">
      <w:pPr>
        <w:widowControl w:val="0"/>
        <w:tabs>
          <w:tab w:val="left" w:pos="567"/>
        </w:tabs>
        <w:suppressAutoHyphens/>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b/>
          <w:bCs/>
          <w:sz w:val="24"/>
          <w:szCs w:val="24"/>
        </w:rPr>
        <w:t xml:space="preserve">Формы обучения: </w:t>
      </w:r>
      <w:r w:rsidRPr="007F3047">
        <w:rPr>
          <w:rFonts w:ascii="Times New Roman" w:hAnsi="Times New Roman"/>
          <w:sz w:val="24"/>
          <w:szCs w:val="24"/>
        </w:rPr>
        <w:t>очная, очная с применением ДОТ, заочная.</w:t>
      </w:r>
    </w:p>
    <w:p w:rsidR="0081437F" w:rsidRPr="007F3047" w:rsidRDefault="0081437F" w:rsidP="0081437F">
      <w:pPr>
        <w:widowControl w:val="0"/>
        <w:autoSpaceDE w:val="0"/>
        <w:autoSpaceDN w:val="0"/>
        <w:adjustRightInd w:val="0"/>
        <w:spacing w:after="0" w:line="240" w:lineRule="auto"/>
        <w:rPr>
          <w:rFonts w:ascii="Times New Roman" w:hAnsi="Times New Roman"/>
          <w:sz w:val="24"/>
          <w:szCs w:val="24"/>
        </w:rPr>
      </w:pPr>
    </w:p>
    <w:p w:rsidR="00900102" w:rsidRPr="007F3047" w:rsidRDefault="00900102" w:rsidP="00900102">
      <w:pPr>
        <w:widowControl w:val="0"/>
        <w:suppressAutoHyphens/>
        <w:autoSpaceDE w:val="0"/>
        <w:autoSpaceDN w:val="0"/>
        <w:adjustRightInd w:val="0"/>
        <w:spacing w:after="0" w:line="240" w:lineRule="auto"/>
        <w:jc w:val="center"/>
        <w:rPr>
          <w:rFonts w:ascii="Times New Roman" w:hAnsi="Times New Roman"/>
          <w:b/>
          <w:bCs/>
          <w:sz w:val="24"/>
          <w:szCs w:val="24"/>
        </w:rPr>
      </w:pPr>
      <w:r w:rsidRPr="007F3047">
        <w:rPr>
          <w:rFonts w:ascii="Times New Roman" w:hAnsi="Times New Roman"/>
          <w:b/>
          <w:bCs/>
          <w:sz w:val="24"/>
          <w:szCs w:val="24"/>
        </w:rPr>
        <w:t>КУРСЫ ПОВЫШЕНИЯ КВАЛИФИКАЦИИ</w:t>
      </w:r>
    </w:p>
    <w:tbl>
      <w:tblPr>
        <w:tblW w:w="1488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985"/>
        <w:gridCol w:w="4961"/>
        <w:gridCol w:w="709"/>
        <w:gridCol w:w="1211"/>
        <w:gridCol w:w="851"/>
        <w:gridCol w:w="850"/>
        <w:gridCol w:w="709"/>
        <w:gridCol w:w="1340"/>
      </w:tblGrid>
      <w:tr w:rsidR="00900102" w:rsidRPr="007F3047" w:rsidTr="00734867">
        <w:trPr>
          <w:trHeight w:val="408"/>
        </w:trPr>
        <w:tc>
          <w:tcPr>
            <w:tcW w:w="567" w:type="dxa"/>
            <w:vMerge w:val="restart"/>
            <w:shd w:val="clear" w:color="000000" w:fill="FFFFFF"/>
          </w:tcPr>
          <w:p w:rsidR="00900102" w:rsidRPr="007F3047" w:rsidRDefault="00900102" w:rsidP="00F0427E">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i/>
                <w:iCs/>
                <w:sz w:val="24"/>
                <w:szCs w:val="24"/>
                <w:lang w:val="en-US"/>
              </w:rPr>
              <w:t>№</w:t>
            </w:r>
          </w:p>
        </w:tc>
        <w:tc>
          <w:tcPr>
            <w:tcW w:w="1701" w:type="dxa"/>
            <w:vMerge w:val="restart"/>
            <w:shd w:val="clear" w:color="000000" w:fill="FFFFFF"/>
          </w:tcPr>
          <w:p w:rsidR="00900102" w:rsidRPr="007F3047" w:rsidRDefault="00900102" w:rsidP="00F0427E">
            <w:pPr>
              <w:keepNext/>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i/>
                <w:iCs/>
                <w:sz w:val="24"/>
                <w:szCs w:val="24"/>
              </w:rPr>
              <w:t>Категория слушателей</w:t>
            </w:r>
          </w:p>
        </w:tc>
        <w:tc>
          <w:tcPr>
            <w:tcW w:w="1985" w:type="dxa"/>
            <w:vMerge w:val="restart"/>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i/>
                <w:iCs/>
                <w:sz w:val="24"/>
                <w:szCs w:val="24"/>
              </w:rPr>
              <w:t>Наименование программы</w:t>
            </w:r>
          </w:p>
        </w:tc>
        <w:tc>
          <w:tcPr>
            <w:tcW w:w="4961" w:type="dxa"/>
            <w:vMerge w:val="restart"/>
            <w:shd w:val="clear" w:color="000000" w:fill="FFFFFF"/>
          </w:tcPr>
          <w:p w:rsidR="00900102" w:rsidRPr="007F3047" w:rsidRDefault="00900102" w:rsidP="00F0427E">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i/>
                <w:iCs/>
                <w:sz w:val="24"/>
                <w:szCs w:val="24"/>
              </w:rPr>
              <w:t>Краткая аннотация</w:t>
            </w:r>
          </w:p>
        </w:tc>
        <w:tc>
          <w:tcPr>
            <w:tcW w:w="709" w:type="dxa"/>
            <w:vMerge w:val="restart"/>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i/>
                <w:iCs/>
                <w:sz w:val="24"/>
                <w:szCs w:val="24"/>
              </w:rPr>
            </w:pPr>
            <w:r w:rsidRPr="007F3047">
              <w:rPr>
                <w:rFonts w:ascii="Times New Roman" w:hAnsi="Times New Roman"/>
                <w:i/>
                <w:iCs/>
                <w:sz w:val="24"/>
                <w:szCs w:val="24"/>
              </w:rPr>
              <w:t>Кол.</w:t>
            </w:r>
          </w:p>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i/>
                <w:iCs/>
                <w:sz w:val="24"/>
                <w:szCs w:val="24"/>
              </w:rPr>
              <w:t>час.</w:t>
            </w:r>
          </w:p>
        </w:tc>
        <w:tc>
          <w:tcPr>
            <w:tcW w:w="1211" w:type="dxa"/>
            <w:vMerge w:val="restart"/>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i/>
                <w:iCs/>
                <w:sz w:val="24"/>
                <w:szCs w:val="24"/>
              </w:rPr>
              <w:t>Форма обучения</w:t>
            </w:r>
          </w:p>
        </w:tc>
        <w:tc>
          <w:tcPr>
            <w:tcW w:w="1701" w:type="dxa"/>
            <w:gridSpan w:val="2"/>
            <w:shd w:val="clear" w:color="000000" w:fill="FFFFFF"/>
          </w:tcPr>
          <w:p w:rsidR="00900102" w:rsidRPr="004D2596"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4D2596">
              <w:rPr>
                <w:rFonts w:ascii="Times New Roman" w:hAnsi="Times New Roman"/>
                <w:i/>
                <w:iCs/>
                <w:sz w:val="24"/>
                <w:szCs w:val="24"/>
              </w:rPr>
              <w:t>Сроки обучения</w:t>
            </w:r>
          </w:p>
        </w:tc>
        <w:tc>
          <w:tcPr>
            <w:tcW w:w="709" w:type="dxa"/>
            <w:vMerge w:val="restart"/>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i/>
                <w:iCs/>
                <w:sz w:val="24"/>
                <w:szCs w:val="24"/>
              </w:rPr>
            </w:pPr>
            <w:r w:rsidRPr="007F3047">
              <w:rPr>
                <w:rFonts w:ascii="Times New Roman" w:hAnsi="Times New Roman"/>
                <w:i/>
                <w:iCs/>
                <w:sz w:val="24"/>
                <w:szCs w:val="24"/>
              </w:rPr>
              <w:t>Кол.</w:t>
            </w:r>
          </w:p>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i/>
                <w:iCs/>
                <w:sz w:val="24"/>
                <w:szCs w:val="24"/>
              </w:rPr>
              <w:t>сл.</w:t>
            </w:r>
          </w:p>
        </w:tc>
        <w:tc>
          <w:tcPr>
            <w:tcW w:w="1340" w:type="dxa"/>
            <w:vMerge w:val="restart"/>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i/>
                <w:iCs/>
                <w:sz w:val="24"/>
                <w:szCs w:val="24"/>
              </w:rPr>
              <w:t>Руководитель курсов</w:t>
            </w:r>
          </w:p>
        </w:tc>
      </w:tr>
      <w:tr w:rsidR="00900102" w:rsidRPr="007F3047" w:rsidTr="00734867">
        <w:trPr>
          <w:trHeight w:val="384"/>
        </w:trPr>
        <w:tc>
          <w:tcPr>
            <w:tcW w:w="567" w:type="dxa"/>
            <w:vMerge/>
            <w:shd w:val="clear" w:color="000000" w:fill="FFFFFF"/>
            <w:vAlign w:val="center"/>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lang w:val="en-US"/>
              </w:rPr>
            </w:pPr>
          </w:p>
        </w:tc>
        <w:tc>
          <w:tcPr>
            <w:tcW w:w="1701" w:type="dxa"/>
            <w:vMerge/>
            <w:shd w:val="clear" w:color="000000" w:fill="FFFFFF"/>
            <w:vAlign w:val="center"/>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lang w:val="en-US"/>
              </w:rPr>
            </w:pPr>
          </w:p>
        </w:tc>
        <w:tc>
          <w:tcPr>
            <w:tcW w:w="1985" w:type="dxa"/>
            <w:vMerge/>
            <w:shd w:val="clear" w:color="000000" w:fill="FFFFFF"/>
            <w:vAlign w:val="center"/>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lang w:val="en-US"/>
              </w:rPr>
            </w:pPr>
          </w:p>
        </w:tc>
        <w:tc>
          <w:tcPr>
            <w:tcW w:w="4961" w:type="dxa"/>
            <w:vMerge/>
            <w:shd w:val="clear" w:color="000000" w:fill="FFFFFF"/>
            <w:vAlign w:val="center"/>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lang w:val="en-US"/>
              </w:rPr>
            </w:pPr>
          </w:p>
        </w:tc>
        <w:tc>
          <w:tcPr>
            <w:tcW w:w="709" w:type="dxa"/>
            <w:vMerge/>
            <w:shd w:val="clear" w:color="000000" w:fill="FFFFFF"/>
            <w:vAlign w:val="center"/>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p>
        </w:tc>
        <w:tc>
          <w:tcPr>
            <w:tcW w:w="1211" w:type="dxa"/>
            <w:vMerge/>
            <w:shd w:val="clear" w:color="000000" w:fill="FFFFFF"/>
            <w:vAlign w:val="center"/>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p>
        </w:tc>
        <w:tc>
          <w:tcPr>
            <w:tcW w:w="851" w:type="dxa"/>
            <w:shd w:val="clear" w:color="000000" w:fill="FFFFFF"/>
          </w:tcPr>
          <w:p w:rsidR="00900102" w:rsidRPr="004D2596" w:rsidRDefault="00900102" w:rsidP="004D2596">
            <w:pPr>
              <w:widowControl w:val="0"/>
              <w:suppressAutoHyphens/>
              <w:autoSpaceDE w:val="0"/>
              <w:autoSpaceDN w:val="0"/>
              <w:adjustRightInd w:val="0"/>
              <w:spacing w:after="0" w:line="240" w:lineRule="auto"/>
              <w:jc w:val="center"/>
              <w:rPr>
                <w:rFonts w:ascii="Times New Roman" w:hAnsi="Times New Roman"/>
                <w:sz w:val="20"/>
                <w:szCs w:val="20"/>
                <w:lang w:val="en-US"/>
              </w:rPr>
            </w:pPr>
            <w:r w:rsidRPr="004D2596">
              <w:rPr>
                <w:rFonts w:ascii="Times New Roman" w:hAnsi="Times New Roman"/>
                <w:i/>
                <w:iCs/>
                <w:sz w:val="20"/>
                <w:szCs w:val="20"/>
              </w:rPr>
              <w:t>начало</w:t>
            </w:r>
          </w:p>
        </w:tc>
        <w:tc>
          <w:tcPr>
            <w:tcW w:w="850" w:type="dxa"/>
            <w:shd w:val="clear" w:color="000000" w:fill="FFFFFF"/>
          </w:tcPr>
          <w:p w:rsidR="00900102" w:rsidRPr="004D2596" w:rsidRDefault="00900102" w:rsidP="004D2596">
            <w:pPr>
              <w:widowControl w:val="0"/>
              <w:suppressAutoHyphens/>
              <w:autoSpaceDE w:val="0"/>
              <w:autoSpaceDN w:val="0"/>
              <w:adjustRightInd w:val="0"/>
              <w:spacing w:after="0" w:line="240" w:lineRule="auto"/>
              <w:jc w:val="center"/>
              <w:rPr>
                <w:rFonts w:ascii="Times New Roman" w:hAnsi="Times New Roman"/>
                <w:i/>
                <w:iCs/>
                <w:sz w:val="20"/>
                <w:szCs w:val="20"/>
              </w:rPr>
            </w:pPr>
            <w:r w:rsidRPr="004D2596">
              <w:rPr>
                <w:rFonts w:ascii="Times New Roman" w:hAnsi="Times New Roman"/>
                <w:i/>
                <w:iCs/>
                <w:sz w:val="20"/>
                <w:szCs w:val="20"/>
              </w:rPr>
              <w:t>окон</w:t>
            </w:r>
          </w:p>
          <w:p w:rsidR="00900102" w:rsidRPr="004D2596" w:rsidRDefault="00900102" w:rsidP="004D2596">
            <w:pPr>
              <w:widowControl w:val="0"/>
              <w:suppressAutoHyphens/>
              <w:autoSpaceDE w:val="0"/>
              <w:autoSpaceDN w:val="0"/>
              <w:adjustRightInd w:val="0"/>
              <w:spacing w:after="0" w:line="240" w:lineRule="auto"/>
              <w:jc w:val="center"/>
              <w:rPr>
                <w:rFonts w:ascii="Times New Roman" w:hAnsi="Times New Roman"/>
                <w:sz w:val="20"/>
                <w:szCs w:val="20"/>
                <w:lang w:val="en-US"/>
              </w:rPr>
            </w:pPr>
            <w:r w:rsidRPr="004D2596">
              <w:rPr>
                <w:rFonts w:ascii="Times New Roman" w:hAnsi="Times New Roman"/>
                <w:i/>
                <w:iCs/>
                <w:sz w:val="20"/>
                <w:szCs w:val="20"/>
              </w:rPr>
              <w:t>чание</w:t>
            </w:r>
          </w:p>
        </w:tc>
        <w:tc>
          <w:tcPr>
            <w:tcW w:w="709" w:type="dxa"/>
            <w:vMerge/>
            <w:shd w:val="clear" w:color="000000" w:fill="FFFFFF"/>
            <w:vAlign w:val="center"/>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p>
        </w:tc>
        <w:tc>
          <w:tcPr>
            <w:tcW w:w="1340" w:type="dxa"/>
            <w:vMerge/>
            <w:shd w:val="clear" w:color="000000" w:fill="FFFFFF"/>
            <w:vAlign w:val="center"/>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p>
        </w:tc>
      </w:tr>
      <w:tr w:rsidR="00900102" w:rsidRPr="007F3047" w:rsidTr="00734867">
        <w:trPr>
          <w:trHeight w:val="305"/>
        </w:trPr>
        <w:tc>
          <w:tcPr>
            <w:tcW w:w="14884" w:type="dxa"/>
            <w:gridSpan w:val="10"/>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bCs/>
                <w:sz w:val="24"/>
                <w:szCs w:val="24"/>
              </w:rPr>
              <w:t>ФЕВРАЛЬ</w:t>
            </w:r>
          </w:p>
        </w:tc>
      </w:tr>
      <w:tr w:rsidR="00900102" w:rsidRPr="007F3047" w:rsidTr="00734867">
        <w:trPr>
          <w:trHeight w:val="1541"/>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1</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rPr>
              <w:t>Учителя истории и обществознания</w:t>
            </w:r>
          </w:p>
        </w:tc>
        <w:tc>
          <w:tcPr>
            <w:tcW w:w="1985"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Подготовка к ЕГЭ/ОГЭ по истории и обществознанию</w:t>
            </w:r>
          </w:p>
        </w:tc>
        <w:tc>
          <w:tcPr>
            <w:tcW w:w="4961" w:type="dxa"/>
            <w:shd w:val="clear" w:color="000000" w:fill="FFFFFF"/>
          </w:tcPr>
          <w:p w:rsidR="00900102" w:rsidRPr="007F3047" w:rsidRDefault="00900102" w:rsidP="00F0427E">
            <w:pPr>
              <w:widowControl w:val="0"/>
              <w:autoSpaceDE w:val="0"/>
              <w:autoSpaceDN w:val="0"/>
              <w:adjustRightInd w:val="0"/>
              <w:spacing w:after="0" w:line="240" w:lineRule="auto"/>
              <w:jc w:val="both"/>
              <w:rPr>
                <w:rFonts w:ascii="Times New Roman" w:hAnsi="Times New Roman"/>
                <w:sz w:val="24"/>
                <w:szCs w:val="24"/>
              </w:rPr>
            </w:pPr>
            <w:r w:rsidRPr="004D2596">
              <w:rPr>
                <w:rFonts w:ascii="Times New Roman" w:hAnsi="Times New Roman"/>
                <w:i/>
                <w:iCs/>
                <w:sz w:val="24"/>
                <w:szCs w:val="24"/>
                <w:highlight w:val="white"/>
              </w:rPr>
              <w:t>В программе:</w:t>
            </w:r>
            <w:r w:rsidRPr="007F3047">
              <w:rPr>
                <w:rFonts w:ascii="Times New Roman" w:hAnsi="Times New Roman"/>
                <w:i/>
                <w:iCs/>
                <w:sz w:val="24"/>
                <w:szCs w:val="24"/>
                <w:highlight w:val="white"/>
              </w:rPr>
              <w:t xml:space="preserve"> </w:t>
            </w:r>
            <w:r w:rsidRPr="007F3047">
              <w:rPr>
                <w:rFonts w:ascii="Times New Roman" w:hAnsi="Times New Roman"/>
                <w:sz w:val="24"/>
                <w:szCs w:val="24"/>
                <w:highlight w:val="white"/>
              </w:rPr>
              <w:t>Анализ результатов ЕГЭ/ОГЭ по истории и обществознанию за 2016 год. Структура КИМ ЕГЭ/ОГЭ по истории и обществознанию в 2017 году. Технологии, инструменты подготовки учащихся к ЕГЭ/ОГЭ по истории и обществознанию</w:t>
            </w:r>
            <w:r w:rsidRPr="007F3047">
              <w:rPr>
                <w:rFonts w:ascii="Times New Roman" w:hAnsi="Times New Roman"/>
                <w:sz w:val="24"/>
                <w:szCs w:val="24"/>
              </w:rPr>
              <w:t xml:space="preserve"> средствами ОИГ «Просвещение», «Экзамен».</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24</w:t>
            </w:r>
          </w:p>
        </w:tc>
        <w:tc>
          <w:tcPr>
            <w:tcW w:w="1211"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01.02</w:t>
            </w:r>
          </w:p>
        </w:tc>
        <w:tc>
          <w:tcPr>
            <w:tcW w:w="850"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03.02</w:t>
            </w:r>
          </w:p>
        </w:tc>
        <w:tc>
          <w:tcPr>
            <w:tcW w:w="709"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sz w:val="24"/>
                <w:szCs w:val="24"/>
              </w:rPr>
            </w:pPr>
            <w:r w:rsidRPr="004D2596">
              <w:rPr>
                <w:rFonts w:ascii="Times New Roman" w:hAnsi="Times New Roman"/>
                <w:sz w:val="24"/>
                <w:szCs w:val="24"/>
              </w:rPr>
              <w:t>70</w:t>
            </w:r>
          </w:p>
        </w:tc>
        <w:tc>
          <w:tcPr>
            <w:tcW w:w="1340"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Данзанова А.А.</w:t>
            </w:r>
          </w:p>
        </w:tc>
      </w:tr>
      <w:tr w:rsidR="00900102" w:rsidRPr="007F3047" w:rsidTr="00734867">
        <w:trPr>
          <w:trHeight w:val="1"/>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2</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 xml:space="preserve">Учителя </w:t>
            </w:r>
            <w:r w:rsidRPr="007F3047">
              <w:rPr>
                <w:rFonts w:ascii="Times New Roman" w:hAnsi="Times New Roman"/>
                <w:sz w:val="24"/>
                <w:szCs w:val="24"/>
              </w:rPr>
              <w:lastRenderedPageBreak/>
              <w:t>технологии</w:t>
            </w:r>
          </w:p>
        </w:tc>
        <w:tc>
          <w:tcPr>
            <w:tcW w:w="1985"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lastRenderedPageBreak/>
              <w:t xml:space="preserve">Актуальные </w:t>
            </w:r>
            <w:r w:rsidRPr="007F3047">
              <w:rPr>
                <w:rFonts w:ascii="Times New Roman" w:hAnsi="Times New Roman"/>
                <w:sz w:val="24"/>
                <w:szCs w:val="24"/>
              </w:rPr>
              <w:lastRenderedPageBreak/>
              <w:t>проблемы, перспективы развития школьного технологического образования на основе ФГОС общего образования</w:t>
            </w:r>
          </w:p>
        </w:tc>
        <w:tc>
          <w:tcPr>
            <w:tcW w:w="4961" w:type="dxa"/>
            <w:shd w:val="clear" w:color="000000" w:fill="FFFFFF"/>
          </w:tcPr>
          <w:p w:rsidR="00900102" w:rsidRPr="007F3047" w:rsidRDefault="00900102" w:rsidP="00F0427E">
            <w:pPr>
              <w:widowControl w:val="0"/>
              <w:autoSpaceDE w:val="0"/>
              <w:autoSpaceDN w:val="0"/>
              <w:adjustRightInd w:val="0"/>
              <w:spacing w:after="0" w:line="240" w:lineRule="auto"/>
              <w:jc w:val="both"/>
              <w:rPr>
                <w:rFonts w:ascii="Times New Roman" w:hAnsi="Times New Roman"/>
                <w:sz w:val="24"/>
                <w:szCs w:val="24"/>
              </w:rPr>
            </w:pPr>
            <w:r w:rsidRPr="004D2596">
              <w:rPr>
                <w:rFonts w:ascii="Times New Roman" w:hAnsi="Times New Roman"/>
                <w:i/>
                <w:iCs/>
                <w:sz w:val="24"/>
                <w:szCs w:val="24"/>
                <w:highlight w:val="white"/>
              </w:rPr>
              <w:lastRenderedPageBreak/>
              <w:t>В программе:</w:t>
            </w:r>
            <w:r w:rsidRPr="007F3047">
              <w:rPr>
                <w:rFonts w:ascii="Times New Roman" w:hAnsi="Times New Roman"/>
                <w:i/>
                <w:iCs/>
                <w:sz w:val="24"/>
                <w:szCs w:val="24"/>
                <w:highlight w:val="white"/>
              </w:rPr>
              <w:t xml:space="preserve"> </w:t>
            </w:r>
            <w:r w:rsidRPr="007F3047">
              <w:rPr>
                <w:rFonts w:ascii="Times New Roman" w:hAnsi="Times New Roman"/>
                <w:sz w:val="24"/>
                <w:szCs w:val="24"/>
                <w:highlight w:val="white"/>
              </w:rPr>
              <w:t xml:space="preserve">Концепция развития </w:t>
            </w:r>
            <w:r w:rsidRPr="007F3047">
              <w:rPr>
                <w:rFonts w:ascii="Times New Roman" w:hAnsi="Times New Roman"/>
                <w:sz w:val="24"/>
                <w:szCs w:val="24"/>
                <w:highlight w:val="white"/>
              </w:rPr>
              <w:lastRenderedPageBreak/>
              <w:t>образования РФ до 2020 г. Профессиональный стандарт «Педагог» как отражение требований, предъявляемых к современному учителю.</w:t>
            </w:r>
            <w:r w:rsidRPr="007F3047">
              <w:rPr>
                <w:rFonts w:ascii="Times New Roman" w:hAnsi="Times New Roman"/>
                <w:sz w:val="24"/>
                <w:szCs w:val="24"/>
              </w:rPr>
              <w:t xml:space="preserve"> Концепция технологического образования. Дидактические особенности современного урока как организационной формы обучения. Метод проектов в ОО «Технология» и особенности его реализации средствами информационных технологий. Методика обучения технологиям обработки различных материалов.</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lastRenderedPageBreak/>
              <w:t>32</w:t>
            </w:r>
          </w:p>
        </w:tc>
        <w:tc>
          <w:tcPr>
            <w:tcW w:w="1211"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rPr>
            </w:pPr>
            <w:r w:rsidRPr="004D2596">
              <w:rPr>
                <w:rFonts w:ascii="Times New Roman" w:hAnsi="Times New Roman"/>
                <w:b/>
                <w:sz w:val="24"/>
                <w:szCs w:val="24"/>
              </w:rPr>
              <w:t>06.02</w:t>
            </w:r>
          </w:p>
        </w:tc>
        <w:tc>
          <w:tcPr>
            <w:tcW w:w="850"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rPr>
            </w:pPr>
            <w:r w:rsidRPr="004D2596">
              <w:rPr>
                <w:rFonts w:ascii="Times New Roman" w:hAnsi="Times New Roman"/>
                <w:b/>
                <w:sz w:val="24"/>
                <w:szCs w:val="24"/>
              </w:rPr>
              <w:t>09.02</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22</w:t>
            </w:r>
          </w:p>
        </w:tc>
        <w:tc>
          <w:tcPr>
            <w:tcW w:w="1340"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Вакансия</w:t>
            </w:r>
          </w:p>
        </w:tc>
      </w:tr>
      <w:tr w:rsidR="00900102" w:rsidRPr="007F3047" w:rsidTr="00734867">
        <w:trPr>
          <w:trHeight w:val="1"/>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3.</w:t>
            </w:r>
          </w:p>
        </w:tc>
        <w:tc>
          <w:tcPr>
            <w:tcW w:w="1701"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Заместители директора по ВР, классные руководители, педагоги-организаторы</w:t>
            </w:r>
          </w:p>
        </w:tc>
        <w:tc>
          <w:tcPr>
            <w:tcW w:w="1985"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Воспитательные системы и современные воспитательные технологии в условиях реализации ФГОС ООО</w:t>
            </w:r>
          </w:p>
        </w:tc>
        <w:tc>
          <w:tcPr>
            <w:tcW w:w="4961" w:type="dxa"/>
            <w:shd w:val="clear" w:color="000000" w:fill="FFFFFF"/>
          </w:tcPr>
          <w:p w:rsidR="00900102" w:rsidRPr="007F3047" w:rsidRDefault="00900102" w:rsidP="00F0427E">
            <w:pPr>
              <w:widowControl w:val="0"/>
              <w:autoSpaceDE w:val="0"/>
              <w:autoSpaceDN w:val="0"/>
              <w:adjustRightInd w:val="0"/>
              <w:spacing w:after="0" w:line="240" w:lineRule="auto"/>
              <w:jc w:val="both"/>
              <w:rPr>
                <w:rFonts w:ascii="Times New Roman" w:hAnsi="Times New Roman"/>
                <w:sz w:val="24"/>
                <w:szCs w:val="24"/>
                <w:lang w:val="en-US"/>
              </w:rPr>
            </w:pPr>
            <w:r w:rsidRPr="004D2596">
              <w:rPr>
                <w:rFonts w:ascii="Times New Roman" w:hAnsi="Times New Roman"/>
                <w:i/>
                <w:iCs/>
                <w:sz w:val="24"/>
                <w:szCs w:val="24"/>
              </w:rPr>
              <w:t>В программе:</w:t>
            </w:r>
            <w:r w:rsidRPr="007F3047">
              <w:rPr>
                <w:rFonts w:ascii="Times New Roman" w:hAnsi="Times New Roman"/>
                <w:i/>
                <w:iCs/>
                <w:sz w:val="24"/>
                <w:szCs w:val="24"/>
              </w:rPr>
              <w:t xml:space="preserve"> </w:t>
            </w:r>
            <w:r w:rsidRPr="007F3047">
              <w:rPr>
                <w:rFonts w:ascii="Times New Roman" w:hAnsi="Times New Roman"/>
                <w:sz w:val="24"/>
                <w:szCs w:val="24"/>
              </w:rPr>
              <w:t>Концепция духовно-нравственного развития, воспитания российских школьников.</w:t>
            </w:r>
            <w:r w:rsidRPr="007F3047">
              <w:rPr>
                <w:rFonts w:ascii="Times New Roman" w:hAnsi="Times New Roman"/>
                <w:i/>
                <w:iCs/>
                <w:sz w:val="24"/>
                <w:szCs w:val="24"/>
              </w:rPr>
              <w:t xml:space="preserve"> </w:t>
            </w:r>
            <w:r w:rsidRPr="007F3047">
              <w:rPr>
                <w:rFonts w:ascii="Times New Roman" w:hAnsi="Times New Roman"/>
                <w:sz w:val="24"/>
                <w:szCs w:val="24"/>
              </w:rPr>
              <w:t>Направления воспитательной деятельности ОО в программе воспитания и социализации учащихся. Проектирование воспитательной системы ОО. Стартапы в организации воспитательной работы. Национальный воспитательный идеал, базовые национальные ценности в практике воспитательной работы. Диагностика воспитательных результатов</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48</w:t>
            </w:r>
          </w:p>
        </w:tc>
        <w:tc>
          <w:tcPr>
            <w:tcW w:w="1211"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06.02</w:t>
            </w:r>
          </w:p>
        </w:tc>
        <w:tc>
          <w:tcPr>
            <w:tcW w:w="850"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11.02</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20</w:t>
            </w:r>
          </w:p>
        </w:tc>
        <w:tc>
          <w:tcPr>
            <w:tcW w:w="1340"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Ожигова О.М.</w:t>
            </w:r>
          </w:p>
        </w:tc>
      </w:tr>
      <w:tr w:rsidR="00900102" w:rsidRPr="007F3047" w:rsidTr="00734867">
        <w:trPr>
          <w:trHeight w:val="136"/>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4</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rPr>
              <w:t>Педагоги дополнительного образования детей</w:t>
            </w:r>
          </w:p>
        </w:tc>
        <w:tc>
          <w:tcPr>
            <w:tcW w:w="1985"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Взаимодействие основного и дополнительного образования как условие воспитания творческой социально-адаптированной личности</w:t>
            </w:r>
          </w:p>
        </w:tc>
        <w:tc>
          <w:tcPr>
            <w:tcW w:w="4961" w:type="dxa"/>
            <w:shd w:val="clear" w:color="000000" w:fill="FFFFFF"/>
          </w:tcPr>
          <w:p w:rsidR="00900102" w:rsidRPr="007F3047" w:rsidRDefault="00900102" w:rsidP="00F0427E">
            <w:pPr>
              <w:widowControl w:val="0"/>
              <w:autoSpaceDE w:val="0"/>
              <w:autoSpaceDN w:val="0"/>
              <w:adjustRightInd w:val="0"/>
              <w:spacing w:after="0" w:line="240" w:lineRule="auto"/>
              <w:jc w:val="both"/>
              <w:rPr>
                <w:rFonts w:ascii="Times New Roman" w:hAnsi="Times New Roman"/>
                <w:sz w:val="24"/>
                <w:szCs w:val="24"/>
              </w:rPr>
            </w:pPr>
            <w:r w:rsidRPr="004D2596">
              <w:rPr>
                <w:rFonts w:ascii="Times New Roman" w:hAnsi="Times New Roman"/>
                <w:i/>
                <w:iCs/>
                <w:sz w:val="24"/>
                <w:szCs w:val="24"/>
              </w:rPr>
              <w:t>В программе:</w:t>
            </w:r>
            <w:r w:rsidRPr="007F3047">
              <w:rPr>
                <w:rFonts w:ascii="Times New Roman" w:hAnsi="Times New Roman"/>
                <w:i/>
                <w:iCs/>
                <w:sz w:val="24"/>
                <w:szCs w:val="24"/>
              </w:rPr>
              <w:t xml:space="preserve"> </w:t>
            </w:r>
            <w:r w:rsidRPr="007F3047">
              <w:rPr>
                <w:rFonts w:ascii="Times New Roman" w:hAnsi="Times New Roman"/>
                <w:sz w:val="24"/>
                <w:szCs w:val="24"/>
              </w:rPr>
              <w:t xml:space="preserve">Концепция развития дополнительного образования детей. Профессиональный стандарт педагога дополнительного образования как ресурс повышения качества образования.  Медиация, медиативные навыки. Проектирование программ внеурочной деятельности в условиях взаимодействия основного и дополнительного образования. Инновационная деятельность в системе </w:t>
            </w:r>
            <w:r w:rsidRPr="007F3047">
              <w:rPr>
                <w:rFonts w:ascii="Times New Roman" w:hAnsi="Times New Roman"/>
                <w:sz w:val="24"/>
                <w:szCs w:val="24"/>
              </w:rPr>
              <w:lastRenderedPageBreak/>
              <w:t>дополнительного образования детей. Мониторинг результатов дополнительного образования детей.</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lastRenderedPageBreak/>
              <w:t>40</w:t>
            </w:r>
          </w:p>
        </w:tc>
        <w:tc>
          <w:tcPr>
            <w:tcW w:w="1211"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13.02</w:t>
            </w:r>
          </w:p>
        </w:tc>
        <w:tc>
          <w:tcPr>
            <w:tcW w:w="850"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17.02</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25</w:t>
            </w:r>
          </w:p>
        </w:tc>
        <w:tc>
          <w:tcPr>
            <w:tcW w:w="1340"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Бадиева С.В.</w:t>
            </w:r>
          </w:p>
        </w:tc>
      </w:tr>
      <w:tr w:rsidR="00900102" w:rsidRPr="007F3047" w:rsidTr="00734867">
        <w:trPr>
          <w:trHeight w:val="1"/>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5</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4D2596">
            <w:pPr>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rPr>
              <w:t xml:space="preserve">Учителя географии </w:t>
            </w:r>
          </w:p>
        </w:tc>
        <w:tc>
          <w:tcPr>
            <w:tcW w:w="1985"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Реализация требований ФГОС в географическом образовании</w:t>
            </w:r>
          </w:p>
        </w:tc>
        <w:tc>
          <w:tcPr>
            <w:tcW w:w="4961" w:type="dxa"/>
            <w:shd w:val="clear" w:color="000000" w:fill="FFFFFF"/>
          </w:tcPr>
          <w:p w:rsidR="00900102" w:rsidRPr="007F3047" w:rsidRDefault="00900102" w:rsidP="00F0427E">
            <w:pPr>
              <w:widowControl w:val="0"/>
              <w:autoSpaceDE w:val="0"/>
              <w:autoSpaceDN w:val="0"/>
              <w:adjustRightInd w:val="0"/>
              <w:spacing w:after="0" w:line="240" w:lineRule="auto"/>
              <w:jc w:val="both"/>
              <w:rPr>
                <w:rFonts w:ascii="Times New Roman" w:hAnsi="Times New Roman"/>
                <w:sz w:val="24"/>
                <w:szCs w:val="24"/>
              </w:rPr>
            </w:pPr>
            <w:r w:rsidRPr="004D2596">
              <w:rPr>
                <w:rFonts w:ascii="Times New Roman" w:hAnsi="Times New Roman"/>
                <w:i/>
                <w:iCs/>
                <w:sz w:val="24"/>
                <w:szCs w:val="24"/>
                <w:highlight w:val="white"/>
              </w:rPr>
              <w:t>В программе:</w:t>
            </w:r>
            <w:r w:rsidRPr="007F3047">
              <w:rPr>
                <w:rFonts w:ascii="Times New Roman" w:hAnsi="Times New Roman"/>
                <w:i/>
                <w:iCs/>
                <w:sz w:val="24"/>
                <w:szCs w:val="24"/>
                <w:highlight w:val="white"/>
              </w:rPr>
              <w:t xml:space="preserve"> </w:t>
            </w:r>
            <w:r w:rsidRPr="007F3047">
              <w:rPr>
                <w:rFonts w:ascii="Times New Roman" w:hAnsi="Times New Roman"/>
                <w:sz w:val="24"/>
                <w:szCs w:val="24"/>
                <w:highlight w:val="white"/>
              </w:rPr>
              <w:t xml:space="preserve">Концепция географического образования.  Профессиональный стандарт педагога как ресурс повышения качества образования. Организация учебного процесса на уроках географии в условиях обновления содержания и технологий преподавания на основе УМК издательства ОИГ «ДРОФА» - «ВЕНТАНА-ГРАФ», ОИГ «Просвещение». </w:t>
            </w:r>
            <w:r w:rsidRPr="007F3047">
              <w:rPr>
                <w:rFonts w:ascii="Times New Roman" w:hAnsi="Times New Roman"/>
                <w:bCs/>
                <w:sz w:val="24"/>
                <w:szCs w:val="24"/>
                <w:shd w:val="clear" w:color="auto" w:fill="FFFFFF"/>
              </w:rPr>
              <w:t xml:space="preserve"> </w:t>
            </w:r>
            <w:r w:rsidRPr="007F3047">
              <w:rPr>
                <w:rFonts w:ascii="Times New Roman" w:hAnsi="Times New Roman"/>
                <w:sz w:val="24"/>
                <w:szCs w:val="24"/>
                <w:highlight w:val="white"/>
              </w:rPr>
              <w:t xml:space="preserve">Проектирование занятий на основе системно-деятельностного подхода. Инструментарий диагностики учебных достижений. </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24</w:t>
            </w:r>
          </w:p>
        </w:tc>
        <w:tc>
          <w:tcPr>
            <w:tcW w:w="1211" w:type="dxa"/>
            <w:shd w:val="clear" w:color="000000" w:fill="FFFFFF"/>
          </w:tcPr>
          <w:p w:rsidR="004D2596" w:rsidRDefault="00900102" w:rsidP="004D2596">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Заочная</w:t>
            </w:r>
          </w:p>
          <w:p w:rsidR="00900102" w:rsidRPr="004D2596" w:rsidRDefault="004D2596" w:rsidP="004D2596">
            <w:pPr>
              <w:widowControl w:val="0"/>
              <w:autoSpaceDE w:val="0"/>
              <w:autoSpaceDN w:val="0"/>
              <w:adjustRightInd w:val="0"/>
              <w:spacing w:after="0" w:line="240" w:lineRule="auto"/>
              <w:jc w:val="center"/>
              <w:rPr>
                <w:rFonts w:ascii="Times New Roman" w:hAnsi="Times New Roman"/>
                <w:sz w:val="24"/>
                <w:szCs w:val="24"/>
                <w:lang w:val="en-US"/>
              </w:rPr>
            </w:pPr>
            <w:r w:rsidRPr="004D2596">
              <w:rPr>
                <w:rFonts w:ascii="Times New Roman" w:hAnsi="Times New Roman"/>
                <w:bCs/>
                <w:sz w:val="24"/>
                <w:szCs w:val="24"/>
              </w:rPr>
              <w:t>(Электронное обучение)</w:t>
            </w:r>
          </w:p>
        </w:tc>
        <w:tc>
          <w:tcPr>
            <w:tcW w:w="851"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20.02</w:t>
            </w:r>
          </w:p>
        </w:tc>
        <w:tc>
          <w:tcPr>
            <w:tcW w:w="850"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22.02</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25</w:t>
            </w:r>
          </w:p>
        </w:tc>
        <w:tc>
          <w:tcPr>
            <w:tcW w:w="1340"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Тулухеева С.Ц.</w:t>
            </w:r>
          </w:p>
        </w:tc>
      </w:tr>
      <w:tr w:rsidR="00900102" w:rsidRPr="007F3047" w:rsidTr="00734867">
        <w:trPr>
          <w:trHeight w:val="377"/>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6</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rPr>
              <w:t>Учителя истории и обществознания</w:t>
            </w:r>
          </w:p>
        </w:tc>
        <w:tc>
          <w:tcPr>
            <w:tcW w:w="1985"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УМК по истории России как инструмент реализации ФГОС и Историко-культурного стандарта (на примере УМК «История России» - «Дрофа»)</w:t>
            </w:r>
          </w:p>
        </w:tc>
        <w:tc>
          <w:tcPr>
            <w:tcW w:w="4961" w:type="dxa"/>
            <w:shd w:val="clear" w:color="000000" w:fill="FFFFFF"/>
          </w:tcPr>
          <w:p w:rsidR="00900102" w:rsidRPr="007F3047" w:rsidRDefault="00900102" w:rsidP="00F0427E">
            <w:pPr>
              <w:widowControl w:val="0"/>
              <w:autoSpaceDE w:val="0"/>
              <w:autoSpaceDN w:val="0"/>
              <w:adjustRightInd w:val="0"/>
              <w:spacing w:after="0" w:line="240" w:lineRule="auto"/>
              <w:jc w:val="both"/>
              <w:rPr>
                <w:rFonts w:ascii="Times New Roman" w:hAnsi="Times New Roman"/>
                <w:sz w:val="24"/>
                <w:szCs w:val="24"/>
              </w:rPr>
            </w:pPr>
            <w:r w:rsidRPr="004D2596">
              <w:rPr>
                <w:rFonts w:ascii="Times New Roman" w:hAnsi="Times New Roman"/>
                <w:i/>
                <w:iCs/>
                <w:sz w:val="24"/>
                <w:szCs w:val="24"/>
              </w:rPr>
              <w:t>В программе:</w:t>
            </w:r>
            <w:r w:rsidRPr="007F3047">
              <w:rPr>
                <w:rFonts w:ascii="Times New Roman" w:hAnsi="Times New Roman"/>
                <w:i/>
                <w:iCs/>
                <w:sz w:val="24"/>
                <w:szCs w:val="24"/>
              </w:rPr>
              <w:t xml:space="preserve"> </w:t>
            </w:r>
            <w:r w:rsidRPr="007F3047">
              <w:rPr>
                <w:rFonts w:ascii="Times New Roman" w:hAnsi="Times New Roman"/>
                <w:sz w:val="24"/>
                <w:szCs w:val="24"/>
              </w:rPr>
              <w:t>Концепция нового УМК по отечественной истории как методологическая основа преподавания истории. ИКС как содержательная основа курса отечественной истории.  Образовательные и воспитательные приоритеты школьного курса истории. Современный урок: от цели – к результату. Организация учебной деятельности на уроках истории по новому УМК «История России» изд</w:t>
            </w:r>
            <w:r w:rsidR="00514312">
              <w:rPr>
                <w:rFonts w:ascii="Times New Roman" w:hAnsi="Times New Roman"/>
                <w:sz w:val="24"/>
                <w:szCs w:val="24"/>
              </w:rPr>
              <w:t>ательств «ДРОФА»</w:t>
            </w:r>
            <w:r w:rsidRPr="007F3047">
              <w:rPr>
                <w:rFonts w:ascii="Times New Roman" w:hAnsi="Times New Roman"/>
                <w:sz w:val="24"/>
                <w:szCs w:val="24"/>
              </w:rPr>
              <w:t xml:space="preserve"> (открытые уроки в 6-х классах в ОО г. Улан-Удэ). Технологии подготовки учащихся к ЕГЭ/ОГЭ по истории.</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24</w:t>
            </w:r>
          </w:p>
        </w:tc>
        <w:tc>
          <w:tcPr>
            <w:tcW w:w="1211"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28.02</w:t>
            </w:r>
          </w:p>
        </w:tc>
        <w:tc>
          <w:tcPr>
            <w:tcW w:w="850"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0</w:t>
            </w:r>
            <w:r w:rsidR="004D2596">
              <w:rPr>
                <w:rFonts w:ascii="Times New Roman" w:hAnsi="Times New Roman"/>
                <w:b/>
                <w:sz w:val="24"/>
                <w:szCs w:val="24"/>
              </w:rPr>
              <w:t>2</w:t>
            </w:r>
            <w:r w:rsidRPr="004D2596">
              <w:rPr>
                <w:rFonts w:ascii="Times New Roman" w:hAnsi="Times New Roman"/>
                <w:b/>
                <w:sz w:val="24"/>
                <w:szCs w:val="24"/>
                <w:lang w:val="en-US"/>
              </w:rPr>
              <w:t>.03</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95</w:t>
            </w:r>
          </w:p>
        </w:tc>
        <w:tc>
          <w:tcPr>
            <w:tcW w:w="1340"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Манданова Е.С.</w:t>
            </w:r>
          </w:p>
        </w:tc>
      </w:tr>
      <w:tr w:rsidR="00900102" w:rsidRPr="007F3047" w:rsidTr="00734867">
        <w:trPr>
          <w:trHeight w:val="151"/>
        </w:trPr>
        <w:tc>
          <w:tcPr>
            <w:tcW w:w="14884" w:type="dxa"/>
            <w:gridSpan w:val="10"/>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bCs/>
                <w:sz w:val="24"/>
                <w:szCs w:val="24"/>
              </w:rPr>
              <w:t>МАРТ</w:t>
            </w:r>
          </w:p>
        </w:tc>
      </w:tr>
      <w:tr w:rsidR="00900102" w:rsidRPr="007F3047" w:rsidTr="00734867">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7</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Школьные библиотекари, педагоги-библиотекари</w:t>
            </w:r>
          </w:p>
        </w:tc>
        <w:tc>
          <w:tcPr>
            <w:tcW w:w="1985"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Современные технологии в деятельности школьных библиотек</w:t>
            </w:r>
          </w:p>
        </w:tc>
        <w:tc>
          <w:tcPr>
            <w:tcW w:w="4961" w:type="dxa"/>
            <w:shd w:val="clear" w:color="000000" w:fill="FFFFFF"/>
          </w:tcPr>
          <w:p w:rsidR="00900102" w:rsidRPr="007F3047" w:rsidRDefault="00900102" w:rsidP="00F0427E">
            <w:pPr>
              <w:widowControl w:val="0"/>
              <w:autoSpaceDE w:val="0"/>
              <w:autoSpaceDN w:val="0"/>
              <w:adjustRightInd w:val="0"/>
              <w:spacing w:after="0" w:line="240" w:lineRule="auto"/>
              <w:jc w:val="both"/>
              <w:rPr>
                <w:rFonts w:ascii="Times New Roman" w:hAnsi="Times New Roman"/>
                <w:sz w:val="24"/>
                <w:szCs w:val="24"/>
              </w:rPr>
            </w:pPr>
            <w:r w:rsidRPr="004D2596">
              <w:rPr>
                <w:rFonts w:ascii="Times New Roman" w:hAnsi="Times New Roman"/>
                <w:i/>
                <w:iCs/>
                <w:sz w:val="24"/>
                <w:szCs w:val="24"/>
                <w:highlight w:val="white"/>
              </w:rPr>
              <w:t>В программе:</w:t>
            </w:r>
            <w:r w:rsidRPr="007F3047">
              <w:rPr>
                <w:rFonts w:ascii="Times New Roman" w:hAnsi="Times New Roman"/>
                <w:i/>
                <w:iCs/>
                <w:sz w:val="24"/>
                <w:szCs w:val="24"/>
                <w:highlight w:val="white"/>
              </w:rPr>
              <w:t xml:space="preserve"> </w:t>
            </w:r>
            <w:r w:rsidRPr="007F3047">
              <w:rPr>
                <w:rFonts w:ascii="Times New Roman" w:hAnsi="Times New Roman"/>
                <w:sz w:val="24"/>
                <w:szCs w:val="24"/>
                <w:highlight w:val="white"/>
              </w:rPr>
              <w:t xml:space="preserve">Концепция развития библиотечно-ресурсных медиацентров. Профессиональный стандарт педагога-библиотекаря как ресурс обеспечения качества образования. Информационно-библиографические технологии в деятельности информационно-библиотечных </w:t>
            </w:r>
            <w:r w:rsidRPr="007F3047">
              <w:rPr>
                <w:rFonts w:ascii="Times New Roman" w:hAnsi="Times New Roman"/>
                <w:sz w:val="24"/>
                <w:szCs w:val="24"/>
                <w:highlight w:val="white"/>
              </w:rPr>
              <w:lastRenderedPageBreak/>
              <w:t>центров. Использование сводного каталога школьных библиотек региона в учебно-методическом сопровождении образовательного процесса.</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lastRenderedPageBreak/>
              <w:t>40</w:t>
            </w:r>
          </w:p>
        </w:tc>
        <w:tc>
          <w:tcPr>
            <w:tcW w:w="1211"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13.03</w:t>
            </w:r>
          </w:p>
        </w:tc>
        <w:tc>
          <w:tcPr>
            <w:tcW w:w="850"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17.03</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20</w:t>
            </w:r>
          </w:p>
        </w:tc>
        <w:tc>
          <w:tcPr>
            <w:tcW w:w="1340"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Бадиева С.В.</w:t>
            </w:r>
          </w:p>
        </w:tc>
      </w:tr>
      <w:tr w:rsidR="00900102" w:rsidRPr="007F3047" w:rsidTr="00734867">
        <w:trPr>
          <w:trHeight w:val="4140"/>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8</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rPr>
              <w:t>Учителя истории и обществознания</w:t>
            </w:r>
          </w:p>
        </w:tc>
        <w:tc>
          <w:tcPr>
            <w:tcW w:w="1985"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Современные аспекты преподавания истории  в условиях реализации Историко-культурного стандарта</w:t>
            </w:r>
          </w:p>
        </w:tc>
        <w:tc>
          <w:tcPr>
            <w:tcW w:w="4961" w:type="dxa"/>
            <w:shd w:val="clear" w:color="000000" w:fill="FFFFFF"/>
          </w:tcPr>
          <w:p w:rsidR="00900102" w:rsidRPr="007F3047" w:rsidRDefault="00900102" w:rsidP="00F0427E">
            <w:pPr>
              <w:widowControl w:val="0"/>
              <w:autoSpaceDE w:val="0"/>
              <w:autoSpaceDN w:val="0"/>
              <w:adjustRightInd w:val="0"/>
              <w:spacing w:after="0" w:line="240" w:lineRule="auto"/>
              <w:jc w:val="both"/>
              <w:rPr>
                <w:rFonts w:ascii="Times New Roman" w:hAnsi="Times New Roman"/>
                <w:sz w:val="24"/>
                <w:szCs w:val="24"/>
              </w:rPr>
            </w:pPr>
            <w:r w:rsidRPr="004D2596">
              <w:rPr>
                <w:rFonts w:ascii="Times New Roman" w:hAnsi="Times New Roman"/>
                <w:i/>
                <w:iCs/>
                <w:sz w:val="24"/>
                <w:szCs w:val="24"/>
                <w:highlight w:val="white"/>
              </w:rPr>
              <w:t>В программе:</w:t>
            </w:r>
            <w:r w:rsidRPr="007F3047">
              <w:rPr>
                <w:rFonts w:ascii="Times New Roman" w:hAnsi="Times New Roman"/>
                <w:i/>
                <w:iCs/>
                <w:sz w:val="24"/>
                <w:szCs w:val="24"/>
                <w:highlight w:val="white"/>
              </w:rPr>
              <w:t xml:space="preserve"> </w:t>
            </w:r>
            <w:r w:rsidRPr="007F3047">
              <w:rPr>
                <w:rFonts w:ascii="Times New Roman" w:hAnsi="Times New Roman"/>
                <w:sz w:val="24"/>
                <w:szCs w:val="24"/>
                <w:highlight w:val="white"/>
              </w:rPr>
              <w:t>Концепция исторического образования. Концептуальные основы Историко-культурного стандарта: методология, подходы, методика преподавания истории. Новые оценки и акценты в восприятии исторического прошлого нашей страны. Технология современного урока. УМК по истории Росси</w:t>
            </w:r>
            <w:r w:rsidR="00514312">
              <w:rPr>
                <w:rFonts w:ascii="Times New Roman" w:hAnsi="Times New Roman"/>
                <w:sz w:val="24"/>
                <w:szCs w:val="24"/>
                <w:highlight w:val="white"/>
              </w:rPr>
              <w:t xml:space="preserve">и издательства «Русское слово» </w:t>
            </w:r>
            <w:r w:rsidRPr="007F3047">
              <w:rPr>
                <w:rFonts w:ascii="Times New Roman" w:hAnsi="Times New Roman"/>
                <w:sz w:val="24"/>
                <w:szCs w:val="24"/>
                <w:highlight w:val="white"/>
              </w:rPr>
              <w:t>как информационное пространство и познавательная модель. Структура КИМ ЕГЭ/ОГЭ по истории и обществознанию в 2017 году. Технологии подготовки учащихся к ЕГЭ/ОГЭ по истории и обществознанию. Профессиональный стандарт педагога как ресурс обеспечения качества образования.</w:t>
            </w:r>
          </w:p>
        </w:tc>
        <w:tc>
          <w:tcPr>
            <w:tcW w:w="709"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32</w:t>
            </w:r>
          </w:p>
        </w:tc>
        <w:tc>
          <w:tcPr>
            <w:tcW w:w="1211"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27.03</w:t>
            </w:r>
          </w:p>
        </w:tc>
        <w:tc>
          <w:tcPr>
            <w:tcW w:w="850"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30.03</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lang w:val="en-US"/>
              </w:rPr>
              <w:t>3</w:t>
            </w:r>
            <w:r w:rsidRPr="007F3047">
              <w:rPr>
                <w:rFonts w:ascii="Times New Roman" w:hAnsi="Times New Roman"/>
                <w:sz w:val="24"/>
                <w:szCs w:val="24"/>
              </w:rPr>
              <w:t>0</w:t>
            </w:r>
          </w:p>
        </w:tc>
        <w:tc>
          <w:tcPr>
            <w:tcW w:w="1340"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Данзанова А.А.</w:t>
            </w:r>
          </w:p>
        </w:tc>
      </w:tr>
      <w:tr w:rsidR="00900102" w:rsidRPr="007F3047" w:rsidTr="00734867">
        <w:trPr>
          <w:trHeight w:val="349"/>
        </w:trPr>
        <w:tc>
          <w:tcPr>
            <w:tcW w:w="14884" w:type="dxa"/>
            <w:gridSpan w:val="10"/>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bCs/>
                <w:sz w:val="24"/>
                <w:szCs w:val="24"/>
              </w:rPr>
              <w:t>АПРЕЛЬ</w:t>
            </w:r>
          </w:p>
        </w:tc>
      </w:tr>
      <w:tr w:rsidR="00900102" w:rsidRPr="007F3047" w:rsidTr="00734867">
        <w:trPr>
          <w:trHeight w:val="561"/>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9</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F0427E">
            <w:pPr>
              <w:widowControl w:val="0"/>
              <w:suppressAutoHyphens/>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rPr>
              <w:t>Учителя технологии, ИЗО, черчения</w:t>
            </w:r>
          </w:p>
        </w:tc>
        <w:tc>
          <w:tcPr>
            <w:tcW w:w="1985" w:type="dxa"/>
            <w:shd w:val="clear" w:color="000000" w:fill="FFFFFF"/>
          </w:tcPr>
          <w:p w:rsidR="00900102" w:rsidRPr="007F3047" w:rsidRDefault="00900102" w:rsidP="00F0427E">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 xml:space="preserve">Формирование метапредметных компетенций школьников средствами учебных предметов ИЗО и технологии в условиях реализации ФГОС общего образования </w:t>
            </w:r>
          </w:p>
        </w:tc>
        <w:tc>
          <w:tcPr>
            <w:tcW w:w="4961"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both"/>
              <w:rPr>
                <w:rFonts w:ascii="Times New Roman" w:hAnsi="Times New Roman"/>
                <w:sz w:val="24"/>
                <w:szCs w:val="24"/>
                <w:lang w:val="en-US"/>
              </w:rPr>
            </w:pPr>
            <w:r w:rsidRPr="004D2596">
              <w:rPr>
                <w:rFonts w:ascii="Times New Roman" w:hAnsi="Times New Roman"/>
                <w:i/>
                <w:iCs/>
                <w:sz w:val="24"/>
                <w:szCs w:val="24"/>
              </w:rPr>
              <w:t>В программе:</w:t>
            </w:r>
            <w:r w:rsidRPr="007F3047">
              <w:rPr>
                <w:rFonts w:ascii="Times New Roman" w:hAnsi="Times New Roman"/>
                <w:i/>
                <w:iCs/>
                <w:sz w:val="24"/>
                <w:szCs w:val="24"/>
              </w:rPr>
              <w:t xml:space="preserve"> </w:t>
            </w:r>
            <w:r w:rsidRPr="007F3047">
              <w:rPr>
                <w:rFonts w:ascii="Times New Roman" w:hAnsi="Times New Roman"/>
                <w:sz w:val="24"/>
                <w:szCs w:val="24"/>
              </w:rPr>
              <w:t xml:space="preserve">Концепция развития образования РФ до 2020 г. Деятельностный и компетентностный подходы как методологическая основа ФГОС общего образования. Профессиональный стандарт педагога как ресурс повышения качества образования. Инклюзивное образование. Деловая риторика. Финансовая грамотность: основные понятия и компоненты. Обеспечение достижения планируемых результатов в соответствии с требованиями ФГОС средствами УМК ОИГ «ДРОФА» - «ВЕНТАНА-ГРАФ». Электронный учебник. </w:t>
            </w:r>
            <w:r w:rsidRPr="007F3047">
              <w:rPr>
                <w:rFonts w:ascii="Times New Roman" w:hAnsi="Times New Roman"/>
                <w:sz w:val="24"/>
                <w:szCs w:val="24"/>
              </w:rPr>
              <w:lastRenderedPageBreak/>
              <w:t>Метод проектов в ОО «Технология» и особенности его реализации средствами информационных технологий. Изучение практики школ с высокими образовательными результатами.</w:t>
            </w:r>
          </w:p>
        </w:tc>
        <w:tc>
          <w:tcPr>
            <w:tcW w:w="709"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lastRenderedPageBreak/>
              <w:t>40</w:t>
            </w:r>
          </w:p>
        </w:tc>
        <w:tc>
          <w:tcPr>
            <w:tcW w:w="1211"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4D2596">
            <w:pPr>
              <w:widowControl w:val="0"/>
              <w:suppressAutoHyphens/>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03.04</w:t>
            </w:r>
          </w:p>
        </w:tc>
        <w:tc>
          <w:tcPr>
            <w:tcW w:w="850" w:type="dxa"/>
            <w:shd w:val="clear" w:color="000000" w:fill="FFFFFF"/>
          </w:tcPr>
          <w:p w:rsidR="00900102" w:rsidRPr="004D2596" w:rsidRDefault="00900102" w:rsidP="004D2596">
            <w:pPr>
              <w:widowControl w:val="0"/>
              <w:suppressAutoHyphens/>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07.04</w:t>
            </w:r>
          </w:p>
        </w:tc>
        <w:tc>
          <w:tcPr>
            <w:tcW w:w="709"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lang w:val="en-US"/>
              </w:rPr>
              <w:t>2</w:t>
            </w:r>
            <w:r w:rsidRPr="007F3047">
              <w:rPr>
                <w:rFonts w:ascii="Times New Roman" w:hAnsi="Times New Roman"/>
                <w:sz w:val="24"/>
                <w:szCs w:val="24"/>
              </w:rPr>
              <w:t>0</w:t>
            </w:r>
          </w:p>
        </w:tc>
        <w:tc>
          <w:tcPr>
            <w:tcW w:w="1340"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Вакансия</w:t>
            </w:r>
          </w:p>
        </w:tc>
      </w:tr>
      <w:tr w:rsidR="00900102" w:rsidRPr="007F3047" w:rsidTr="00734867">
        <w:trPr>
          <w:trHeight w:val="377"/>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1</w:t>
            </w:r>
            <w:r w:rsidRPr="007F3047">
              <w:rPr>
                <w:rFonts w:ascii="Times New Roman" w:hAnsi="Times New Roman"/>
                <w:sz w:val="24"/>
                <w:szCs w:val="24"/>
              </w:rPr>
              <w:t>0</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rPr>
              <w:t>Учителя географии</w:t>
            </w:r>
          </w:p>
        </w:tc>
        <w:tc>
          <w:tcPr>
            <w:tcW w:w="1985"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Современные подходы к проектированию урока географии в контексте реализации требований ФГОС ООО и СОО</w:t>
            </w:r>
          </w:p>
        </w:tc>
        <w:tc>
          <w:tcPr>
            <w:tcW w:w="4961" w:type="dxa"/>
            <w:shd w:val="clear" w:color="000000" w:fill="FFFFFF"/>
          </w:tcPr>
          <w:p w:rsidR="00900102" w:rsidRPr="007F3047" w:rsidRDefault="00900102" w:rsidP="00F0427E">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b/>
                <w:i/>
                <w:iCs/>
                <w:sz w:val="24"/>
                <w:szCs w:val="24"/>
                <w:highlight w:val="white"/>
              </w:rPr>
              <w:t>В программе:</w:t>
            </w:r>
            <w:r w:rsidRPr="007F3047">
              <w:rPr>
                <w:rFonts w:ascii="Times New Roman" w:hAnsi="Times New Roman"/>
                <w:i/>
                <w:iCs/>
                <w:sz w:val="24"/>
                <w:szCs w:val="24"/>
                <w:highlight w:val="white"/>
              </w:rPr>
              <w:t xml:space="preserve"> </w:t>
            </w:r>
            <w:r w:rsidRPr="007F3047">
              <w:rPr>
                <w:rFonts w:ascii="Times New Roman" w:hAnsi="Times New Roman"/>
                <w:sz w:val="24"/>
                <w:szCs w:val="24"/>
                <w:highlight w:val="white"/>
              </w:rPr>
              <w:t>Концепция развития географического образования. Профессиональный ст</w:t>
            </w:r>
            <w:r w:rsidR="004D2596">
              <w:rPr>
                <w:rFonts w:ascii="Times New Roman" w:hAnsi="Times New Roman"/>
                <w:sz w:val="24"/>
                <w:szCs w:val="24"/>
                <w:highlight w:val="white"/>
              </w:rPr>
              <w:t xml:space="preserve">андарт «Педагог» как отражение </w:t>
            </w:r>
            <w:r w:rsidRPr="007F3047">
              <w:rPr>
                <w:rFonts w:ascii="Times New Roman" w:hAnsi="Times New Roman"/>
                <w:sz w:val="24"/>
                <w:szCs w:val="24"/>
                <w:highlight w:val="white"/>
              </w:rPr>
              <w:t>требований, предъяв</w:t>
            </w:r>
            <w:r w:rsidR="004D2596">
              <w:rPr>
                <w:rFonts w:ascii="Times New Roman" w:hAnsi="Times New Roman"/>
                <w:sz w:val="24"/>
                <w:szCs w:val="24"/>
                <w:highlight w:val="white"/>
              </w:rPr>
              <w:t xml:space="preserve">ляемых к современному учителю. </w:t>
            </w:r>
            <w:r w:rsidRPr="007F3047">
              <w:rPr>
                <w:rFonts w:ascii="Times New Roman" w:hAnsi="Times New Roman"/>
                <w:sz w:val="24"/>
                <w:szCs w:val="24"/>
                <w:highlight w:val="white"/>
              </w:rPr>
              <w:t xml:space="preserve">Медиация, медиативные навыки. Деятельностный подход в реализации требований ФГОС основного и среднего общего образования. Эффективные методы, приемы и технологии организации учебного процесса с точки зрения системно-деятельностного подхода. </w:t>
            </w:r>
            <w:r w:rsidRPr="007F3047">
              <w:rPr>
                <w:rFonts w:ascii="Times New Roman" w:hAnsi="Times New Roman"/>
                <w:sz w:val="24"/>
                <w:szCs w:val="24"/>
              </w:rPr>
              <w:t>Учебно-методическая система «Сферы» издательства «Просвещение».</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48</w:t>
            </w:r>
          </w:p>
        </w:tc>
        <w:tc>
          <w:tcPr>
            <w:tcW w:w="1211"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17.04</w:t>
            </w:r>
          </w:p>
        </w:tc>
        <w:tc>
          <w:tcPr>
            <w:tcW w:w="850"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22.04</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lang w:val="en-US"/>
              </w:rPr>
              <w:t>2</w:t>
            </w:r>
            <w:r w:rsidRPr="007F3047">
              <w:rPr>
                <w:rFonts w:ascii="Times New Roman" w:hAnsi="Times New Roman"/>
                <w:sz w:val="24"/>
                <w:szCs w:val="24"/>
              </w:rPr>
              <w:t>0</w:t>
            </w:r>
          </w:p>
        </w:tc>
        <w:tc>
          <w:tcPr>
            <w:tcW w:w="1340"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Тулухеева С.Ц.</w:t>
            </w:r>
          </w:p>
        </w:tc>
      </w:tr>
      <w:tr w:rsidR="00900102" w:rsidRPr="007F3047" w:rsidTr="00734867">
        <w:trPr>
          <w:trHeight w:val="377"/>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1</w:t>
            </w:r>
            <w:r w:rsidRPr="007F3047">
              <w:rPr>
                <w:rFonts w:ascii="Times New Roman" w:hAnsi="Times New Roman"/>
                <w:sz w:val="24"/>
                <w:szCs w:val="24"/>
              </w:rPr>
              <w:t>1</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Учителя начальных классов, истории, обществознания</w:t>
            </w:r>
          </w:p>
        </w:tc>
        <w:tc>
          <w:tcPr>
            <w:tcW w:w="1985"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 xml:space="preserve">Актуальные вопросы преподавания комплексного курса «Основы религиозных культур и светской этики» </w:t>
            </w:r>
          </w:p>
        </w:tc>
        <w:tc>
          <w:tcPr>
            <w:tcW w:w="4961" w:type="dxa"/>
            <w:shd w:val="clear" w:color="000000" w:fill="FFFFFF"/>
          </w:tcPr>
          <w:p w:rsidR="00900102" w:rsidRPr="007F3047" w:rsidRDefault="00900102" w:rsidP="00F0427E">
            <w:pPr>
              <w:widowControl w:val="0"/>
              <w:autoSpaceDE w:val="0"/>
              <w:autoSpaceDN w:val="0"/>
              <w:adjustRightInd w:val="0"/>
              <w:spacing w:after="0" w:line="240" w:lineRule="auto"/>
              <w:jc w:val="both"/>
              <w:rPr>
                <w:rFonts w:ascii="Times New Roman" w:hAnsi="Times New Roman"/>
                <w:sz w:val="24"/>
                <w:szCs w:val="24"/>
              </w:rPr>
            </w:pPr>
            <w:r w:rsidRPr="004D2596">
              <w:rPr>
                <w:rFonts w:ascii="Times New Roman" w:hAnsi="Times New Roman"/>
                <w:i/>
                <w:iCs/>
                <w:sz w:val="24"/>
                <w:szCs w:val="24"/>
                <w:highlight w:val="white"/>
              </w:rPr>
              <w:t>В программе:</w:t>
            </w:r>
            <w:r w:rsidRPr="007F3047">
              <w:rPr>
                <w:rFonts w:ascii="Times New Roman" w:hAnsi="Times New Roman"/>
                <w:i/>
                <w:iCs/>
                <w:sz w:val="24"/>
                <w:szCs w:val="24"/>
                <w:highlight w:val="white"/>
              </w:rPr>
              <w:t xml:space="preserve"> </w:t>
            </w:r>
            <w:r w:rsidRPr="007F3047">
              <w:rPr>
                <w:rFonts w:ascii="Times New Roman" w:hAnsi="Times New Roman"/>
                <w:sz w:val="24"/>
                <w:szCs w:val="24"/>
                <w:highlight w:val="white"/>
              </w:rPr>
              <w:t>Концепция духовно-нравственного воспитания российских школьников. Концептуальные основы курса ОРКСЭ. Мотивационно-ценностные, теоретико - методологические, методические вопросы преподавания курса «ОРКСЭ» в школе. Технологии оценивания результатов обучения в курсе ОРКСЭ. Инновационное учебно-методическое сопровождение курса ОРКСЭ/ИОДКНР средствами УМК ОИГ «ДРОФА» - «ВЕНТАНА-ГРАФ». Изучение лучших практик преподавания курса ОРКиСЭ. Профессиональный стандарт педагога как ресурс повышения качества образования.</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72</w:t>
            </w:r>
          </w:p>
        </w:tc>
        <w:tc>
          <w:tcPr>
            <w:tcW w:w="1211"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17.04</w:t>
            </w:r>
          </w:p>
        </w:tc>
        <w:tc>
          <w:tcPr>
            <w:tcW w:w="850"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26.04</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30</w:t>
            </w:r>
          </w:p>
        </w:tc>
        <w:tc>
          <w:tcPr>
            <w:tcW w:w="1340"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Данзанова А.А.</w:t>
            </w:r>
          </w:p>
        </w:tc>
      </w:tr>
      <w:tr w:rsidR="00900102" w:rsidRPr="007F3047" w:rsidTr="00734867">
        <w:trPr>
          <w:trHeight w:val="144"/>
        </w:trPr>
        <w:tc>
          <w:tcPr>
            <w:tcW w:w="14884" w:type="dxa"/>
            <w:gridSpan w:val="10"/>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bCs/>
                <w:caps/>
                <w:sz w:val="24"/>
                <w:szCs w:val="24"/>
              </w:rPr>
              <w:t>ИЮНЬ</w:t>
            </w:r>
          </w:p>
        </w:tc>
      </w:tr>
      <w:tr w:rsidR="00900102" w:rsidRPr="007F3047" w:rsidTr="00734867">
        <w:trPr>
          <w:trHeight w:val="277"/>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lastRenderedPageBreak/>
              <w:t>1</w:t>
            </w:r>
            <w:r w:rsidRPr="007F3047">
              <w:rPr>
                <w:rFonts w:ascii="Times New Roman" w:hAnsi="Times New Roman"/>
                <w:sz w:val="24"/>
                <w:szCs w:val="24"/>
              </w:rPr>
              <w:t>2</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rPr>
              <w:t>Учителя истории и обществознания</w:t>
            </w:r>
          </w:p>
        </w:tc>
        <w:tc>
          <w:tcPr>
            <w:tcW w:w="1985"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Историческое и обществоведческое образование в условиях введения ФГОС ООО</w:t>
            </w:r>
          </w:p>
        </w:tc>
        <w:tc>
          <w:tcPr>
            <w:tcW w:w="4961" w:type="dxa"/>
            <w:shd w:val="clear" w:color="000000" w:fill="FFFFFF"/>
          </w:tcPr>
          <w:p w:rsidR="00900102" w:rsidRPr="007F3047" w:rsidRDefault="00900102" w:rsidP="00F0427E">
            <w:pPr>
              <w:widowControl w:val="0"/>
              <w:autoSpaceDE w:val="0"/>
              <w:autoSpaceDN w:val="0"/>
              <w:adjustRightInd w:val="0"/>
              <w:spacing w:after="0" w:line="240" w:lineRule="auto"/>
              <w:jc w:val="both"/>
              <w:rPr>
                <w:rFonts w:ascii="Times New Roman" w:hAnsi="Times New Roman"/>
                <w:sz w:val="24"/>
                <w:szCs w:val="24"/>
                <w:lang w:val="en-US"/>
              </w:rPr>
            </w:pPr>
            <w:r w:rsidRPr="004D2596">
              <w:rPr>
                <w:rFonts w:ascii="Times New Roman" w:hAnsi="Times New Roman"/>
                <w:i/>
                <w:iCs/>
                <w:sz w:val="24"/>
                <w:szCs w:val="24"/>
                <w:highlight w:val="white"/>
              </w:rPr>
              <w:t>В программе:</w:t>
            </w:r>
            <w:r w:rsidRPr="007F3047">
              <w:rPr>
                <w:rFonts w:ascii="Times New Roman" w:hAnsi="Times New Roman"/>
                <w:i/>
                <w:iCs/>
                <w:sz w:val="24"/>
                <w:szCs w:val="24"/>
                <w:highlight w:val="white"/>
              </w:rPr>
              <w:t xml:space="preserve"> </w:t>
            </w:r>
            <w:r w:rsidRPr="007F3047">
              <w:rPr>
                <w:rFonts w:ascii="Times New Roman" w:hAnsi="Times New Roman"/>
                <w:sz w:val="24"/>
                <w:szCs w:val="24"/>
                <w:highlight w:val="white"/>
              </w:rPr>
              <w:t xml:space="preserve">Концепция исторического образования. Нормативно-правовая база современного исторического и обществоведческого образования. Профессиональный стандарт «Педагог» как отражение требований, предъявляемых к современному учителю. Концептуальные основы ИКС. Современный урок истории: реализация требований ИКС и ФГОС ООО.    Личностные и метапредметные образовательные результаты школьников: потенциал современного УМК по истории ОИГ «Просвещение». Современные средства оценивания УУД. Формирование информационной культуры обучающихся.  Изучение практики школ с высокими образовательными результатами.  Медиация, медиативные навыки. Финансовая грамотность: основные понятия и компоненты. </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72</w:t>
            </w:r>
          </w:p>
        </w:tc>
        <w:tc>
          <w:tcPr>
            <w:tcW w:w="1211"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19.06</w:t>
            </w:r>
          </w:p>
        </w:tc>
        <w:tc>
          <w:tcPr>
            <w:tcW w:w="850"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28.06</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340"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Данзанова А.А.</w:t>
            </w:r>
          </w:p>
        </w:tc>
      </w:tr>
      <w:tr w:rsidR="00900102" w:rsidRPr="007F3047" w:rsidTr="00734867">
        <w:trPr>
          <w:trHeight w:val="3063"/>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1</w:t>
            </w:r>
            <w:r w:rsidRPr="007F3047">
              <w:rPr>
                <w:rFonts w:ascii="Times New Roman" w:hAnsi="Times New Roman"/>
                <w:sz w:val="24"/>
                <w:szCs w:val="24"/>
              </w:rPr>
              <w:t>3</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Методисты муниципальных методических служб, заместители директоров ОО</w:t>
            </w:r>
          </w:p>
        </w:tc>
        <w:tc>
          <w:tcPr>
            <w:tcW w:w="1985"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Роль муниципальной методической службы в методическом сопровождении в реализации ФГОС в ОО</w:t>
            </w:r>
          </w:p>
        </w:tc>
        <w:tc>
          <w:tcPr>
            <w:tcW w:w="4961" w:type="dxa"/>
            <w:shd w:val="clear" w:color="000000" w:fill="FFFFFF"/>
          </w:tcPr>
          <w:p w:rsidR="00900102" w:rsidRPr="007F3047" w:rsidRDefault="00900102" w:rsidP="00F0427E">
            <w:pPr>
              <w:shd w:val="clear" w:color="auto" w:fill="FFFFFF"/>
              <w:spacing w:after="0" w:line="240" w:lineRule="auto"/>
              <w:jc w:val="both"/>
              <w:rPr>
                <w:rFonts w:ascii="Times New Roman" w:hAnsi="Times New Roman"/>
                <w:sz w:val="24"/>
                <w:szCs w:val="24"/>
              </w:rPr>
            </w:pPr>
            <w:r w:rsidRPr="004D2596">
              <w:rPr>
                <w:rFonts w:ascii="Times New Roman" w:hAnsi="Times New Roman"/>
                <w:i/>
                <w:iCs/>
                <w:sz w:val="24"/>
                <w:szCs w:val="24"/>
                <w:highlight w:val="white"/>
              </w:rPr>
              <w:t>В программе:</w:t>
            </w:r>
            <w:r w:rsidRPr="007F3047">
              <w:rPr>
                <w:rFonts w:ascii="Times New Roman" w:hAnsi="Times New Roman"/>
                <w:sz w:val="24"/>
                <w:szCs w:val="24"/>
                <w:shd w:val="clear" w:color="auto" w:fill="FFFFFF"/>
              </w:rPr>
              <w:t xml:space="preserve"> </w:t>
            </w:r>
            <w:r w:rsidRPr="007F3047">
              <w:rPr>
                <w:rFonts w:ascii="Times New Roman" w:hAnsi="Times New Roman"/>
                <w:sz w:val="24"/>
                <w:szCs w:val="24"/>
                <w:highlight w:val="white"/>
              </w:rPr>
              <w:t xml:space="preserve">Организационно-управленческая деятельность по внедрению ФГОС в муниципальной системе образования. </w:t>
            </w:r>
            <w:r w:rsidRPr="004D2596">
              <w:rPr>
                <w:rStyle w:val="a7"/>
                <w:rFonts w:ascii="Times New Roman" w:eastAsiaTheme="minorEastAsia" w:hAnsi="Times New Roman"/>
                <w:b w:val="0"/>
                <w:sz w:val="24"/>
                <w:szCs w:val="24"/>
                <w:shd w:val="clear" w:color="auto" w:fill="FFFFFF"/>
              </w:rPr>
              <w:t>Основные направления методической работы в условиях реализации ФГОС ОО</w:t>
            </w:r>
            <w:r w:rsidRPr="004D2596">
              <w:rPr>
                <w:rFonts w:ascii="Times New Roman" w:hAnsi="Times New Roman"/>
                <w:b/>
                <w:sz w:val="24"/>
                <w:szCs w:val="24"/>
                <w:highlight w:val="white"/>
              </w:rPr>
              <w:t xml:space="preserve">. </w:t>
            </w:r>
            <w:r w:rsidRPr="004D2596">
              <w:rPr>
                <w:rStyle w:val="a7"/>
                <w:rFonts w:ascii="Times New Roman" w:eastAsiaTheme="minorEastAsia" w:hAnsi="Times New Roman"/>
                <w:b w:val="0"/>
                <w:sz w:val="24"/>
                <w:szCs w:val="24"/>
                <w:shd w:val="clear" w:color="auto" w:fill="FFFFFF"/>
              </w:rPr>
              <w:t>Примерная тематика методической работы по проблеме реализации ФГОС ООО в муниципальной системе образования и образовательных учреждениях.</w:t>
            </w:r>
            <w:r w:rsidRPr="007F3047">
              <w:rPr>
                <w:rStyle w:val="a7"/>
                <w:rFonts w:ascii="Times New Roman" w:eastAsiaTheme="minorEastAsia" w:hAnsi="Times New Roman"/>
                <w:sz w:val="24"/>
                <w:szCs w:val="24"/>
                <w:shd w:val="clear" w:color="auto" w:fill="FFFFFF"/>
              </w:rPr>
              <w:t xml:space="preserve"> </w:t>
            </w:r>
            <w:r w:rsidRPr="007F3047">
              <w:rPr>
                <w:rFonts w:ascii="Times New Roman" w:hAnsi="Times New Roman"/>
                <w:sz w:val="24"/>
                <w:szCs w:val="24"/>
                <w:lang w:eastAsia="ru-RU"/>
              </w:rPr>
              <w:t>Организация индивидуальных образовательных маршрутов повышения квалификации педагогических работников.</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16</w:t>
            </w:r>
          </w:p>
        </w:tc>
        <w:tc>
          <w:tcPr>
            <w:tcW w:w="1211"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29.06</w:t>
            </w:r>
          </w:p>
        </w:tc>
        <w:tc>
          <w:tcPr>
            <w:tcW w:w="850"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rPr>
            </w:pPr>
            <w:r w:rsidRPr="004D2596">
              <w:rPr>
                <w:rFonts w:ascii="Times New Roman" w:hAnsi="Times New Roman"/>
                <w:b/>
                <w:sz w:val="24"/>
                <w:szCs w:val="24"/>
              </w:rPr>
              <w:t>3</w:t>
            </w:r>
            <w:r w:rsidRPr="004D2596">
              <w:rPr>
                <w:rFonts w:ascii="Times New Roman" w:hAnsi="Times New Roman"/>
                <w:b/>
                <w:sz w:val="24"/>
                <w:szCs w:val="24"/>
                <w:lang w:val="en-US"/>
              </w:rPr>
              <w:t>0.0</w:t>
            </w:r>
            <w:r w:rsidRPr="004D2596">
              <w:rPr>
                <w:rFonts w:ascii="Times New Roman" w:hAnsi="Times New Roman"/>
                <w:b/>
                <w:sz w:val="24"/>
                <w:szCs w:val="24"/>
              </w:rPr>
              <w:t>6</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lang w:val="en-US"/>
              </w:rPr>
              <w:t>2</w:t>
            </w:r>
            <w:r w:rsidRPr="007F3047">
              <w:rPr>
                <w:rFonts w:ascii="Times New Roman" w:hAnsi="Times New Roman"/>
                <w:sz w:val="24"/>
                <w:szCs w:val="24"/>
              </w:rPr>
              <w:t>0</w:t>
            </w:r>
          </w:p>
        </w:tc>
        <w:tc>
          <w:tcPr>
            <w:tcW w:w="1340"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Манданова Е.С.</w:t>
            </w:r>
          </w:p>
        </w:tc>
      </w:tr>
      <w:tr w:rsidR="00900102" w:rsidRPr="007F3047" w:rsidTr="00734867">
        <w:trPr>
          <w:trHeight w:val="259"/>
        </w:trPr>
        <w:tc>
          <w:tcPr>
            <w:tcW w:w="14884" w:type="dxa"/>
            <w:gridSpan w:val="10"/>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bCs/>
                <w:caps/>
                <w:sz w:val="24"/>
                <w:szCs w:val="24"/>
              </w:rPr>
              <w:t>ОКТЯБРЬ</w:t>
            </w:r>
          </w:p>
        </w:tc>
      </w:tr>
      <w:tr w:rsidR="00900102" w:rsidRPr="007F3047" w:rsidTr="00734867">
        <w:trPr>
          <w:trHeight w:val="377"/>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1</w:t>
            </w:r>
            <w:r w:rsidRPr="007F3047">
              <w:rPr>
                <w:rFonts w:ascii="Times New Roman" w:hAnsi="Times New Roman"/>
                <w:sz w:val="24"/>
                <w:szCs w:val="24"/>
              </w:rPr>
              <w:t>4</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 xml:space="preserve">Учителя </w:t>
            </w:r>
            <w:r w:rsidRPr="007F3047">
              <w:rPr>
                <w:rFonts w:ascii="Times New Roman" w:hAnsi="Times New Roman"/>
                <w:sz w:val="24"/>
                <w:szCs w:val="24"/>
              </w:rPr>
              <w:lastRenderedPageBreak/>
              <w:t>технологии, ИЗО, черчения, педагоги дополнительного образования детей</w:t>
            </w:r>
          </w:p>
        </w:tc>
        <w:tc>
          <w:tcPr>
            <w:tcW w:w="1985"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lastRenderedPageBreak/>
              <w:t xml:space="preserve">Универсальные </w:t>
            </w:r>
            <w:r w:rsidRPr="007F3047">
              <w:rPr>
                <w:rFonts w:ascii="Times New Roman" w:hAnsi="Times New Roman"/>
                <w:sz w:val="24"/>
                <w:szCs w:val="24"/>
              </w:rPr>
              <w:lastRenderedPageBreak/>
              <w:t>учебные действия в ОО «Технология» и ИЗО как содержательно-структурный компонент ФГОС</w:t>
            </w:r>
          </w:p>
        </w:tc>
        <w:tc>
          <w:tcPr>
            <w:tcW w:w="4961" w:type="dxa"/>
            <w:shd w:val="clear" w:color="000000" w:fill="FFFFFF"/>
          </w:tcPr>
          <w:p w:rsidR="00900102" w:rsidRPr="007F3047" w:rsidRDefault="00900102" w:rsidP="004D2596">
            <w:pPr>
              <w:widowControl w:val="0"/>
              <w:autoSpaceDE w:val="0"/>
              <w:autoSpaceDN w:val="0"/>
              <w:adjustRightInd w:val="0"/>
              <w:spacing w:after="0" w:line="240" w:lineRule="auto"/>
              <w:jc w:val="both"/>
              <w:rPr>
                <w:rFonts w:ascii="Times New Roman" w:hAnsi="Times New Roman"/>
                <w:sz w:val="24"/>
                <w:szCs w:val="24"/>
              </w:rPr>
            </w:pPr>
            <w:r w:rsidRPr="004D2596">
              <w:rPr>
                <w:rFonts w:ascii="Times New Roman" w:hAnsi="Times New Roman"/>
                <w:i/>
                <w:iCs/>
                <w:sz w:val="24"/>
                <w:szCs w:val="24"/>
                <w:highlight w:val="white"/>
              </w:rPr>
              <w:lastRenderedPageBreak/>
              <w:t>В программе:</w:t>
            </w:r>
            <w:r w:rsidRPr="007F3047">
              <w:rPr>
                <w:rFonts w:ascii="Times New Roman" w:hAnsi="Times New Roman"/>
                <w:i/>
                <w:iCs/>
                <w:sz w:val="24"/>
                <w:szCs w:val="24"/>
                <w:highlight w:val="white"/>
              </w:rPr>
              <w:t xml:space="preserve"> </w:t>
            </w:r>
            <w:r w:rsidRPr="007F3047">
              <w:rPr>
                <w:rFonts w:ascii="Times New Roman" w:hAnsi="Times New Roman"/>
                <w:sz w:val="24"/>
                <w:szCs w:val="24"/>
                <w:highlight w:val="white"/>
              </w:rPr>
              <w:t xml:space="preserve">Концепция развития </w:t>
            </w:r>
            <w:r w:rsidRPr="007F3047">
              <w:rPr>
                <w:rFonts w:ascii="Times New Roman" w:hAnsi="Times New Roman"/>
                <w:sz w:val="24"/>
                <w:szCs w:val="24"/>
                <w:highlight w:val="white"/>
              </w:rPr>
              <w:lastRenderedPageBreak/>
              <w:t>технологического образования. Профессиональный стандарт «Педагог» как отражение требований, предъяв</w:t>
            </w:r>
            <w:r w:rsidR="00167638">
              <w:rPr>
                <w:rFonts w:ascii="Times New Roman" w:hAnsi="Times New Roman"/>
                <w:sz w:val="24"/>
                <w:szCs w:val="24"/>
                <w:highlight w:val="white"/>
              </w:rPr>
              <w:t xml:space="preserve">ляемых к современному учителю. </w:t>
            </w:r>
            <w:r w:rsidRPr="007F3047">
              <w:rPr>
                <w:rFonts w:ascii="Times New Roman" w:hAnsi="Times New Roman"/>
                <w:sz w:val="24"/>
                <w:szCs w:val="24"/>
                <w:highlight w:val="white"/>
              </w:rPr>
              <w:t>Формирование навыков универсальной учебной деятельности на уроках технологии и ИЗО. Проектирование процесса обучения на основе системно-деятельностного подхода. Формирование проектной культуры школьников. Интеграция в освоении изобразительного искусства: концепции и технологии в УМК ОИГ «ДРОФА» - «ВЕНТАНА-ГРАФ».</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lastRenderedPageBreak/>
              <w:t>32</w:t>
            </w:r>
          </w:p>
        </w:tc>
        <w:tc>
          <w:tcPr>
            <w:tcW w:w="1211"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09.10</w:t>
            </w:r>
          </w:p>
        </w:tc>
        <w:tc>
          <w:tcPr>
            <w:tcW w:w="850" w:type="dxa"/>
            <w:shd w:val="clear" w:color="000000" w:fill="FFFFFF"/>
          </w:tcPr>
          <w:p w:rsidR="00900102" w:rsidRPr="004D2596" w:rsidRDefault="00900102" w:rsidP="004D2596">
            <w:pPr>
              <w:widowControl w:val="0"/>
              <w:suppressAutoHyphens/>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12.10</w:t>
            </w:r>
          </w:p>
        </w:tc>
        <w:tc>
          <w:tcPr>
            <w:tcW w:w="709"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lang w:val="en-US"/>
              </w:rPr>
              <w:t>2</w:t>
            </w:r>
            <w:r w:rsidRPr="007F3047">
              <w:rPr>
                <w:rFonts w:ascii="Times New Roman" w:hAnsi="Times New Roman"/>
                <w:sz w:val="24"/>
                <w:szCs w:val="24"/>
              </w:rPr>
              <w:t>0</w:t>
            </w:r>
          </w:p>
        </w:tc>
        <w:tc>
          <w:tcPr>
            <w:tcW w:w="1340"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Вакансия</w:t>
            </w:r>
          </w:p>
        </w:tc>
      </w:tr>
      <w:tr w:rsidR="00900102" w:rsidRPr="007F3047" w:rsidTr="00734867">
        <w:trPr>
          <w:trHeight w:val="2863"/>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1</w:t>
            </w:r>
            <w:r w:rsidRPr="007F3047">
              <w:rPr>
                <w:rFonts w:ascii="Times New Roman" w:hAnsi="Times New Roman"/>
                <w:sz w:val="24"/>
                <w:szCs w:val="24"/>
              </w:rPr>
              <w:t>5</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4D2596">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Педагогические работники (</w:t>
            </w:r>
            <w:r w:rsidR="004D2596">
              <w:rPr>
                <w:rFonts w:ascii="Times New Roman" w:hAnsi="Times New Roman"/>
                <w:sz w:val="24"/>
                <w:szCs w:val="24"/>
              </w:rPr>
              <w:t xml:space="preserve">со </w:t>
            </w:r>
            <w:r w:rsidRPr="007F3047">
              <w:rPr>
                <w:rFonts w:ascii="Times New Roman" w:hAnsi="Times New Roman"/>
                <w:sz w:val="24"/>
                <w:szCs w:val="24"/>
              </w:rPr>
              <w:t>стаж</w:t>
            </w:r>
            <w:r w:rsidR="004D2596">
              <w:rPr>
                <w:rFonts w:ascii="Times New Roman" w:hAnsi="Times New Roman"/>
                <w:sz w:val="24"/>
                <w:szCs w:val="24"/>
              </w:rPr>
              <w:t>ем</w:t>
            </w:r>
            <w:r w:rsidRPr="007F3047">
              <w:rPr>
                <w:rFonts w:ascii="Times New Roman" w:hAnsi="Times New Roman"/>
                <w:sz w:val="24"/>
                <w:szCs w:val="24"/>
              </w:rPr>
              <w:t xml:space="preserve"> работы </w:t>
            </w:r>
            <w:r w:rsidR="004D2596">
              <w:rPr>
                <w:rFonts w:ascii="Times New Roman" w:hAnsi="Times New Roman"/>
                <w:sz w:val="24"/>
                <w:szCs w:val="24"/>
              </w:rPr>
              <w:t xml:space="preserve">от </w:t>
            </w:r>
            <w:r w:rsidRPr="007F3047">
              <w:rPr>
                <w:rFonts w:ascii="Times New Roman" w:hAnsi="Times New Roman"/>
                <w:sz w:val="24"/>
                <w:szCs w:val="24"/>
              </w:rPr>
              <w:t>1</w:t>
            </w:r>
            <w:r w:rsidR="004D2596">
              <w:rPr>
                <w:rFonts w:ascii="Times New Roman" w:hAnsi="Times New Roman"/>
                <w:sz w:val="24"/>
                <w:szCs w:val="24"/>
              </w:rPr>
              <w:t xml:space="preserve"> до </w:t>
            </w:r>
            <w:r w:rsidRPr="007F3047">
              <w:rPr>
                <w:rFonts w:ascii="Times New Roman" w:hAnsi="Times New Roman"/>
                <w:sz w:val="24"/>
                <w:szCs w:val="24"/>
              </w:rPr>
              <w:t xml:space="preserve">3 </w:t>
            </w:r>
            <w:r w:rsidR="004D2596">
              <w:rPr>
                <w:rFonts w:ascii="Times New Roman" w:hAnsi="Times New Roman"/>
                <w:sz w:val="24"/>
                <w:szCs w:val="24"/>
              </w:rPr>
              <w:t>лет</w:t>
            </w:r>
            <w:r w:rsidRPr="007F3047">
              <w:rPr>
                <w:rFonts w:ascii="Times New Roman" w:hAnsi="Times New Roman"/>
                <w:sz w:val="24"/>
                <w:szCs w:val="24"/>
              </w:rPr>
              <w:t>)</w:t>
            </w:r>
          </w:p>
        </w:tc>
        <w:tc>
          <w:tcPr>
            <w:tcW w:w="1985" w:type="dxa"/>
            <w:shd w:val="clear" w:color="000000" w:fill="FFFFFF"/>
          </w:tcPr>
          <w:p w:rsidR="00900102" w:rsidRPr="007F3047" w:rsidRDefault="00900102" w:rsidP="00F0427E">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Актуальные проблемы начинающего педагогического работника</w:t>
            </w:r>
          </w:p>
        </w:tc>
        <w:tc>
          <w:tcPr>
            <w:tcW w:w="4961"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both"/>
              <w:rPr>
                <w:rFonts w:ascii="Times New Roman" w:hAnsi="Times New Roman"/>
                <w:sz w:val="24"/>
                <w:szCs w:val="24"/>
              </w:rPr>
            </w:pPr>
            <w:r w:rsidRPr="00167638">
              <w:rPr>
                <w:rFonts w:ascii="Times New Roman" w:hAnsi="Times New Roman"/>
                <w:i/>
                <w:iCs/>
                <w:sz w:val="24"/>
                <w:szCs w:val="24"/>
              </w:rPr>
              <w:t>В программе:</w:t>
            </w:r>
            <w:r w:rsidRPr="007F3047">
              <w:rPr>
                <w:rFonts w:ascii="Times New Roman" w:hAnsi="Times New Roman"/>
                <w:i/>
                <w:iCs/>
                <w:sz w:val="24"/>
                <w:szCs w:val="24"/>
              </w:rPr>
              <w:t xml:space="preserve"> </w:t>
            </w:r>
            <w:r w:rsidRPr="007F3047">
              <w:rPr>
                <w:rFonts w:ascii="Times New Roman" w:hAnsi="Times New Roman"/>
                <w:sz w:val="24"/>
                <w:szCs w:val="24"/>
              </w:rPr>
              <w:t>Концепция развития образования РФ до 2020 г. Научно-методические основы педагогической деятельности. Организация учебной деятельности. Педагогическое общение. Психологические закономерности усвоения учащимися школьного материала. Современный урок: от цели – к результату. Особенности структуры и содержания учебного занятия в соответствии с требованиями ФГОС ООО. Самоанализ урока, типы уроков, формы уроков. Формы контроля знаний, УУД. Индивидуализация и дифференциация обучения: научные основы и педагогические технологии.</w:t>
            </w:r>
          </w:p>
        </w:tc>
        <w:tc>
          <w:tcPr>
            <w:tcW w:w="709"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32</w:t>
            </w:r>
          </w:p>
        </w:tc>
        <w:tc>
          <w:tcPr>
            <w:tcW w:w="1211"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4D2596">
            <w:pPr>
              <w:widowControl w:val="0"/>
              <w:suppressAutoHyphens/>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16.10</w:t>
            </w:r>
          </w:p>
        </w:tc>
        <w:tc>
          <w:tcPr>
            <w:tcW w:w="850" w:type="dxa"/>
            <w:shd w:val="clear" w:color="000000" w:fill="FFFFFF"/>
          </w:tcPr>
          <w:p w:rsidR="00900102" w:rsidRPr="004D2596" w:rsidRDefault="00900102" w:rsidP="004D2596">
            <w:pPr>
              <w:widowControl w:val="0"/>
              <w:suppressAutoHyphens/>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19.10</w:t>
            </w:r>
          </w:p>
        </w:tc>
        <w:tc>
          <w:tcPr>
            <w:tcW w:w="709"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lang w:val="en-US"/>
              </w:rPr>
              <w:t>2</w:t>
            </w:r>
            <w:r w:rsidRPr="007F3047">
              <w:rPr>
                <w:rFonts w:ascii="Times New Roman" w:hAnsi="Times New Roman"/>
                <w:sz w:val="24"/>
                <w:szCs w:val="24"/>
              </w:rPr>
              <w:t>0</w:t>
            </w:r>
          </w:p>
        </w:tc>
        <w:tc>
          <w:tcPr>
            <w:tcW w:w="1340" w:type="dxa"/>
            <w:shd w:val="clear" w:color="000000" w:fill="FFFFFF"/>
          </w:tcPr>
          <w:p w:rsidR="00900102" w:rsidRPr="007F3047" w:rsidRDefault="0051431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rPr>
              <w:t>Ожигова О.М.</w:t>
            </w:r>
          </w:p>
        </w:tc>
      </w:tr>
      <w:tr w:rsidR="00900102" w:rsidRPr="007F3047" w:rsidTr="00734867">
        <w:trPr>
          <w:trHeight w:val="377"/>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1</w:t>
            </w:r>
            <w:r w:rsidRPr="007F3047">
              <w:rPr>
                <w:rFonts w:ascii="Times New Roman" w:hAnsi="Times New Roman"/>
                <w:sz w:val="24"/>
                <w:szCs w:val="24"/>
              </w:rPr>
              <w:t>6</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F0427E">
            <w:pPr>
              <w:widowControl w:val="0"/>
              <w:suppressAutoHyphens/>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rPr>
              <w:t>Педагоги дополнительного образования детей</w:t>
            </w:r>
          </w:p>
        </w:tc>
        <w:tc>
          <w:tcPr>
            <w:tcW w:w="1985" w:type="dxa"/>
            <w:shd w:val="clear" w:color="000000" w:fill="FFFFFF"/>
          </w:tcPr>
          <w:p w:rsidR="00900102" w:rsidRPr="007F3047" w:rsidRDefault="00900102" w:rsidP="00F0427E">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Особенности организации образовательного процесса в системе дополнительног</w:t>
            </w:r>
            <w:r w:rsidRPr="007F3047">
              <w:rPr>
                <w:rFonts w:ascii="Times New Roman" w:hAnsi="Times New Roman"/>
                <w:sz w:val="24"/>
                <w:szCs w:val="24"/>
              </w:rPr>
              <w:lastRenderedPageBreak/>
              <w:t>о обра</w:t>
            </w:r>
            <w:r w:rsidR="00167638">
              <w:rPr>
                <w:rFonts w:ascii="Times New Roman" w:hAnsi="Times New Roman"/>
                <w:sz w:val="24"/>
                <w:szCs w:val="24"/>
              </w:rPr>
              <w:t xml:space="preserve">зования детей в контексте ФГОС </w:t>
            </w:r>
          </w:p>
        </w:tc>
        <w:tc>
          <w:tcPr>
            <w:tcW w:w="4961" w:type="dxa"/>
            <w:shd w:val="clear" w:color="000000" w:fill="FFFFFF"/>
          </w:tcPr>
          <w:p w:rsidR="00167638" w:rsidRPr="007F3047" w:rsidRDefault="00900102" w:rsidP="00F0427E">
            <w:pPr>
              <w:widowControl w:val="0"/>
              <w:suppressAutoHyphens/>
              <w:autoSpaceDE w:val="0"/>
              <w:autoSpaceDN w:val="0"/>
              <w:adjustRightInd w:val="0"/>
              <w:spacing w:after="0" w:line="240" w:lineRule="auto"/>
              <w:jc w:val="both"/>
              <w:rPr>
                <w:rFonts w:ascii="Times New Roman" w:hAnsi="Times New Roman"/>
                <w:sz w:val="24"/>
                <w:szCs w:val="24"/>
              </w:rPr>
            </w:pPr>
            <w:r w:rsidRPr="00167638">
              <w:rPr>
                <w:rFonts w:ascii="Times New Roman" w:hAnsi="Times New Roman"/>
                <w:i/>
                <w:iCs/>
                <w:sz w:val="24"/>
                <w:szCs w:val="24"/>
              </w:rPr>
              <w:lastRenderedPageBreak/>
              <w:t>В программе:</w:t>
            </w:r>
            <w:r w:rsidRPr="007F3047">
              <w:rPr>
                <w:rFonts w:ascii="Times New Roman" w:hAnsi="Times New Roman"/>
                <w:i/>
                <w:iCs/>
                <w:sz w:val="24"/>
                <w:szCs w:val="24"/>
              </w:rPr>
              <w:t xml:space="preserve"> </w:t>
            </w:r>
            <w:r w:rsidRPr="007F3047">
              <w:rPr>
                <w:rFonts w:ascii="Times New Roman" w:hAnsi="Times New Roman"/>
                <w:sz w:val="24"/>
                <w:szCs w:val="24"/>
              </w:rPr>
              <w:t xml:space="preserve">Концепция развития дополнительного образования детей. Финансовая грамотность: основные понятия и компоненты. Профессиональный стандарт педагога дополнительного образования как ресурс повышения качества образования  </w:t>
            </w:r>
            <w:r w:rsidRPr="007F3047">
              <w:rPr>
                <w:rFonts w:ascii="Times New Roman" w:hAnsi="Times New Roman"/>
                <w:sz w:val="24"/>
                <w:szCs w:val="24"/>
              </w:rPr>
              <w:lastRenderedPageBreak/>
              <w:t>Программно - методическое обеспечение деятельности педаго</w:t>
            </w:r>
            <w:r w:rsidR="00167638">
              <w:rPr>
                <w:rFonts w:ascii="Times New Roman" w:hAnsi="Times New Roman"/>
                <w:sz w:val="24"/>
                <w:szCs w:val="24"/>
              </w:rPr>
              <w:t>га дополнительного образования.</w:t>
            </w:r>
          </w:p>
        </w:tc>
        <w:tc>
          <w:tcPr>
            <w:tcW w:w="709"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lastRenderedPageBreak/>
              <w:t>40</w:t>
            </w:r>
          </w:p>
        </w:tc>
        <w:tc>
          <w:tcPr>
            <w:tcW w:w="1211"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4D2596">
            <w:pPr>
              <w:widowControl w:val="0"/>
              <w:suppressAutoHyphens/>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23.10</w:t>
            </w:r>
          </w:p>
        </w:tc>
        <w:tc>
          <w:tcPr>
            <w:tcW w:w="850" w:type="dxa"/>
            <w:shd w:val="clear" w:color="000000" w:fill="FFFFFF"/>
          </w:tcPr>
          <w:p w:rsidR="00900102" w:rsidRPr="004D2596" w:rsidRDefault="00900102" w:rsidP="004D2596">
            <w:pPr>
              <w:widowControl w:val="0"/>
              <w:suppressAutoHyphens/>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27.10</w:t>
            </w:r>
          </w:p>
        </w:tc>
        <w:tc>
          <w:tcPr>
            <w:tcW w:w="709"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lang w:val="en-US"/>
              </w:rPr>
              <w:t>2</w:t>
            </w:r>
            <w:r w:rsidRPr="007F3047">
              <w:rPr>
                <w:rFonts w:ascii="Times New Roman" w:hAnsi="Times New Roman"/>
                <w:sz w:val="24"/>
                <w:szCs w:val="24"/>
              </w:rPr>
              <w:t>0</w:t>
            </w:r>
          </w:p>
        </w:tc>
        <w:tc>
          <w:tcPr>
            <w:tcW w:w="1340"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Бадиева С.В.</w:t>
            </w:r>
          </w:p>
        </w:tc>
      </w:tr>
      <w:tr w:rsidR="00900102" w:rsidRPr="007F3047" w:rsidTr="00734867">
        <w:trPr>
          <w:trHeight w:val="377"/>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1</w:t>
            </w:r>
            <w:r w:rsidRPr="007F3047">
              <w:rPr>
                <w:rFonts w:ascii="Times New Roman" w:hAnsi="Times New Roman"/>
                <w:sz w:val="24"/>
                <w:szCs w:val="24"/>
              </w:rPr>
              <w:t>7</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rPr>
              <w:t>Учителя географии</w:t>
            </w:r>
          </w:p>
        </w:tc>
        <w:tc>
          <w:tcPr>
            <w:tcW w:w="1985"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УМК по географии как средство достижения личностных, предметных и метапредметных результатов освоения ООП ООО</w:t>
            </w:r>
          </w:p>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p>
        </w:tc>
        <w:tc>
          <w:tcPr>
            <w:tcW w:w="4961" w:type="dxa"/>
            <w:shd w:val="clear" w:color="000000" w:fill="FFFFFF"/>
          </w:tcPr>
          <w:p w:rsidR="00167638" w:rsidRPr="007F3047" w:rsidRDefault="00900102" w:rsidP="00F0427E">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i/>
                <w:iCs/>
                <w:sz w:val="24"/>
                <w:szCs w:val="24"/>
                <w:highlight w:val="white"/>
              </w:rPr>
              <w:t xml:space="preserve">В программе: </w:t>
            </w:r>
            <w:r w:rsidRPr="007F3047">
              <w:rPr>
                <w:rFonts w:ascii="Times New Roman" w:hAnsi="Times New Roman"/>
                <w:sz w:val="24"/>
                <w:szCs w:val="24"/>
                <w:highlight w:val="white"/>
              </w:rPr>
              <w:t>Концепция развития географического образования. УМК – как средство реализации ФГОС ООО. Современный урок: от цели – к результату. Особенности структуры и содержания учебного занятия по географии в соответствии с требованиями ФГОС ООО.  Профессиональный стандарт «Педагог» как отражение требований, предъявляемых к современному учителю. Электронный учебник издательств «Русское слово»</w:t>
            </w:r>
            <w:r w:rsidR="00167638">
              <w:rPr>
                <w:rFonts w:ascii="Times New Roman" w:hAnsi="Times New Roman"/>
                <w:sz w:val="24"/>
                <w:szCs w:val="24"/>
                <w:highlight w:val="white"/>
              </w:rPr>
              <w:t>, «Просвещение», «ВЕНТАНА-ГРАФ»</w:t>
            </w:r>
            <w:r w:rsidRPr="007F3047">
              <w:rPr>
                <w:rFonts w:ascii="Times New Roman" w:hAnsi="Times New Roman"/>
                <w:sz w:val="24"/>
                <w:szCs w:val="24"/>
                <w:highlight w:val="white"/>
              </w:rPr>
              <w:t xml:space="preserve"> как информационное пространство и познавательная модель. Этнокультурный компонент образования. Инклюзивное образование.  Формирование профессиональной компетенции педагогов в области делового общения.  Финансовая грамотность: основные понятия и компоненты Изучение практики школ с высокими образовательными результатами.</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72</w:t>
            </w:r>
          </w:p>
        </w:tc>
        <w:tc>
          <w:tcPr>
            <w:tcW w:w="1211"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 с применением ДОТ</w:t>
            </w:r>
          </w:p>
        </w:tc>
        <w:tc>
          <w:tcPr>
            <w:tcW w:w="851"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23.10</w:t>
            </w:r>
          </w:p>
        </w:tc>
        <w:tc>
          <w:tcPr>
            <w:tcW w:w="850"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01.11</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20</w:t>
            </w:r>
          </w:p>
        </w:tc>
        <w:tc>
          <w:tcPr>
            <w:tcW w:w="1340"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Тулухеева С.Ц.</w:t>
            </w:r>
          </w:p>
        </w:tc>
      </w:tr>
      <w:tr w:rsidR="00900102" w:rsidRPr="007F3047" w:rsidTr="00734867">
        <w:trPr>
          <w:trHeight w:val="181"/>
        </w:trPr>
        <w:tc>
          <w:tcPr>
            <w:tcW w:w="14884" w:type="dxa"/>
            <w:gridSpan w:val="10"/>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bCs/>
                <w:caps/>
                <w:sz w:val="24"/>
                <w:szCs w:val="24"/>
              </w:rPr>
              <w:t>НОЯБРЬ</w:t>
            </w:r>
          </w:p>
        </w:tc>
      </w:tr>
      <w:tr w:rsidR="00900102" w:rsidRPr="007F3047" w:rsidTr="00734867">
        <w:trPr>
          <w:trHeight w:val="377"/>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1</w:t>
            </w:r>
            <w:r w:rsidRPr="007F3047">
              <w:rPr>
                <w:rFonts w:ascii="Times New Roman" w:hAnsi="Times New Roman"/>
                <w:sz w:val="24"/>
                <w:szCs w:val="24"/>
              </w:rPr>
              <w:t>8</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F0427E">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 xml:space="preserve">Педагогические работники, классные руководители, организаторы воспитательной деятельности в ОО, </w:t>
            </w:r>
            <w:r w:rsidRPr="007F3047">
              <w:rPr>
                <w:rFonts w:ascii="Times New Roman" w:hAnsi="Times New Roman"/>
                <w:sz w:val="24"/>
                <w:szCs w:val="24"/>
              </w:rPr>
              <w:lastRenderedPageBreak/>
              <w:t>учителя-предметники</w:t>
            </w:r>
          </w:p>
        </w:tc>
        <w:tc>
          <w:tcPr>
            <w:tcW w:w="1985" w:type="dxa"/>
            <w:shd w:val="clear" w:color="000000" w:fill="FFFFFF"/>
          </w:tcPr>
          <w:p w:rsidR="00900102" w:rsidRPr="007F3047" w:rsidRDefault="00900102" w:rsidP="00F0427E">
            <w:pPr>
              <w:widowControl w:val="0"/>
              <w:suppressAutoHyphens/>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lastRenderedPageBreak/>
              <w:t xml:space="preserve">Развитие творческого потенциала личности средствами внеурочной и воспитательной деятельности в контексте ФГОС </w:t>
            </w:r>
            <w:r w:rsidRPr="007F3047">
              <w:rPr>
                <w:rFonts w:ascii="Times New Roman" w:hAnsi="Times New Roman"/>
                <w:sz w:val="24"/>
                <w:szCs w:val="24"/>
              </w:rPr>
              <w:lastRenderedPageBreak/>
              <w:t>ООО</w:t>
            </w:r>
          </w:p>
        </w:tc>
        <w:tc>
          <w:tcPr>
            <w:tcW w:w="4961"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both"/>
              <w:rPr>
                <w:rFonts w:ascii="Times New Roman" w:hAnsi="Times New Roman"/>
                <w:sz w:val="24"/>
                <w:szCs w:val="24"/>
                <w:lang w:val="en-US"/>
              </w:rPr>
            </w:pPr>
            <w:r w:rsidRPr="00167638">
              <w:rPr>
                <w:rFonts w:ascii="Times New Roman" w:hAnsi="Times New Roman"/>
                <w:i/>
                <w:iCs/>
                <w:sz w:val="24"/>
                <w:szCs w:val="24"/>
              </w:rPr>
              <w:lastRenderedPageBreak/>
              <w:t>В программе</w:t>
            </w:r>
            <w:r w:rsidRPr="007F3047">
              <w:rPr>
                <w:rFonts w:ascii="Times New Roman" w:hAnsi="Times New Roman"/>
                <w:i/>
                <w:iCs/>
                <w:sz w:val="24"/>
                <w:szCs w:val="24"/>
              </w:rPr>
              <w:t xml:space="preserve">: </w:t>
            </w:r>
            <w:r w:rsidRPr="007F3047">
              <w:rPr>
                <w:rFonts w:ascii="Times New Roman" w:hAnsi="Times New Roman"/>
                <w:sz w:val="24"/>
                <w:szCs w:val="24"/>
              </w:rPr>
              <w:t xml:space="preserve">Концепция духовно-нравственного воспитания российских школьников. Управление воспитательным процессом в образовательном учреждении в условиях реализации ФГОС. Составление плана внеурочной деятельности. Разработка рабочих программ внеурочной деятельности. Проекты и исследования (краеведение, экскурсии, конференции). Интеллектуальные </w:t>
            </w:r>
            <w:r w:rsidRPr="007F3047">
              <w:rPr>
                <w:rFonts w:ascii="Times New Roman" w:hAnsi="Times New Roman"/>
                <w:sz w:val="24"/>
                <w:szCs w:val="24"/>
              </w:rPr>
              <w:lastRenderedPageBreak/>
              <w:t>турниры (викторины, диспуты, дискуссии и т.п.). Игры (тематические, сюжетные, социальные, деловые). Учебно-исследовательская и проектная деятельность.</w:t>
            </w:r>
          </w:p>
        </w:tc>
        <w:tc>
          <w:tcPr>
            <w:tcW w:w="709"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lastRenderedPageBreak/>
              <w:t>32</w:t>
            </w:r>
          </w:p>
        </w:tc>
        <w:tc>
          <w:tcPr>
            <w:tcW w:w="1211"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C1743E">
            <w:pPr>
              <w:widowControl w:val="0"/>
              <w:suppressAutoHyphens/>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0</w:t>
            </w:r>
            <w:r w:rsidR="00C1743E">
              <w:rPr>
                <w:rFonts w:ascii="Times New Roman" w:hAnsi="Times New Roman"/>
                <w:b/>
                <w:sz w:val="24"/>
                <w:szCs w:val="24"/>
              </w:rPr>
              <w:t>7</w:t>
            </w:r>
            <w:r w:rsidRPr="004D2596">
              <w:rPr>
                <w:rFonts w:ascii="Times New Roman" w:hAnsi="Times New Roman"/>
                <w:b/>
                <w:sz w:val="24"/>
                <w:szCs w:val="24"/>
                <w:lang w:val="en-US"/>
              </w:rPr>
              <w:t>.11</w:t>
            </w:r>
          </w:p>
        </w:tc>
        <w:tc>
          <w:tcPr>
            <w:tcW w:w="850" w:type="dxa"/>
            <w:shd w:val="clear" w:color="000000" w:fill="FFFFFF"/>
          </w:tcPr>
          <w:p w:rsidR="00900102" w:rsidRPr="004D2596" w:rsidRDefault="00C1743E" w:rsidP="004D2596">
            <w:pPr>
              <w:widowControl w:val="0"/>
              <w:suppressAutoHyphens/>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rPr>
              <w:t>1</w:t>
            </w:r>
            <w:r>
              <w:rPr>
                <w:rFonts w:ascii="Times New Roman" w:hAnsi="Times New Roman"/>
                <w:b/>
                <w:sz w:val="24"/>
                <w:szCs w:val="24"/>
                <w:lang w:val="en-US"/>
              </w:rPr>
              <w:t>0</w:t>
            </w:r>
            <w:r w:rsidR="00900102" w:rsidRPr="004D2596">
              <w:rPr>
                <w:rFonts w:ascii="Times New Roman" w:hAnsi="Times New Roman"/>
                <w:b/>
                <w:sz w:val="24"/>
                <w:szCs w:val="24"/>
                <w:lang w:val="en-US"/>
              </w:rPr>
              <w:t>.11</w:t>
            </w:r>
          </w:p>
        </w:tc>
        <w:tc>
          <w:tcPr>
            <w:tcW w:w="709"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1</w:t>
            </w:r>
            <w:r w:rsidRPr="007F3047">
              <w:rPr>
                <w:rFonts w:ascii="Times New Roman" w:hAnsi="Times New Roman"/>
                <w:sz w:val="24"/>
                <w:szCs w:val="24"/>
                <w:lang w:val="en-US"/>
              </w:rPr>
              <w:t>5</w:t>
            </w:r>
          </w:p>
        </w:tc>
        <w:tc>
          <w:tcPr>
            <w:tcW w:w="1340" w:type="dxa"/>
            <w:shd w:val="clear" w:color="000000" w:fill="FFFFFF"/>
          </w:tcPr>
          <w:p w:rsidR="00900102" w:rsidRPr="007F3047" w:rsidRDefault="00900102" w:rsidP="004D2596">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Ожигова О.М.</w:t>
            </w:r>
          </w:p>
        </w:tc>
      </w:tr>
      <w:tr w:rsidR="00900102" w:rsidRPr="007F3047" w:rsidTr="00734867">
        <w:trPr>
          <w:trHeight w:val="377"/>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19</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rPr>
              <w:t>Учителя истории и обществознания</w:t>
            </w:r>
          </w:p>
        </w:tc>
        <w:tc>
          <w:tcPr>
            <w:tcW w:w="1985"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Историческое и обществоведческое образование в условиях введения ФГОС ООО</w:t>
            </w:r>
          </w:p>
        </w:tc>
        <w:tc>
          <w:tcPr>
            <w:tcW w:w="4961" w:type="dxa"/>
            <w:shd w:val="clear" w:color="000000" w:fill="FFFFFF"/>
          </w:tcPr>
          <w:p w:rsidR="00900102" w:rsidRDefault="00900102" w:rsidP="00F0427E">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b/>
                <w:i/>
                <w:iCs/>
                <w:sz w:val="24"/>
                <w:szCs w:val="24"/>
                <w:highlight w:val="white"/>
              </w:rPr>
              <w:t>В программ</w:t>
            </w:r>
            <w:r w:rsidRPr="007F3047">
              <w:rPr>
                <w:rFonts w:ascii="Times New Roman" w:hAnsi="Times New Roman"/>
                <w:i/>
                <w:iCs/>
                <w:sz w:val="24"/>
                <w:szCs w:val="24"/>
                <w:highlight w:val="white"/>
              </w:rPr>
              <w:t xml:space="preserve">е: </w:t>
            </w:r>
            <w:r w:rsidRPr="007F3047">
              <w:rPr>
                <w:rFonts w:ascii="Times New Roman" w:hAnsi="Times New Roman"/>
                <w:sz w:val="24"/>
                <w:szCs w:val="24"/>
                <w:highlight w:val="white"/>
              </w:rPr>
              <w:t>Нормативно-правовая база историко-обществоведческого образования. Концепция нового УМ</w:t>
            </w:r>
            <w:r w:rsidR="00167638">
              <w:rPr>
                <w:rFonts w:ascii="Times New Roman" w:hAnsi="Times New Roman"/>
                <w:sz w:val="24"/>
                <w:szCs w:val="24"/>
                <w:highlight w:val="white"/>
              </w:rPr>
              <w:t xml:space="preserve">К по отечественной истории как </w:t>
            </w:r>
            <w:r w:rsidRPr="007F3047">
              <w:rPr>
                <w:rFonts w:ascii="Times New Roman" w:hAnsi="Times New Roman"/>
                <w:sz w:val="24"/>
                <w:szCs w:val="24"/>
                <w:highlight w:val="white"/>
              </w:rPr>
              <w:t>методологическая основа препод</w:t>
            </w:r>
            <w:r w:rsidR="00167638">
              <w:rPr>
                <w:rFonts w:ascii="Times New Roman" w:hAnsi="Times New Roman"/>
                <w:sz w:val="24"/>
                <w:szCs w:val="24"/>
                <w:highlight w:val="white"/>
              </w:rPr>
              <w:t xml:space="preserve">авания истории. </w:t>
            </w:r>
            <w:r w:rsidRPr="007F3047">
              <w:rPr>
                <w:rFonts w:ascii="Times New Roman" w:hAnsi="Times New Roman"/>
                <w:sz w:val="24"/>
                <w:szCs w:val="24"/>
                <w:highlight w:val="white"/>
              </w:rPr>
              <w:t>ИКС как содержательная основа курса отечественной истории. Современный урок: от цели к результату. Инвариантный и вариативный компоненты содержания курса обществознания и истории.  Профессиональный стандарт «Педагог» как отражение требований, предъяв</w:t>
            </w:r>
            <w:r w:rsidR="00167638">
              <w:rPr>
                <w:rFonts w:ascii="Times New Roman" w:hAnsi="Times New Roman"/>
                <w:sz w:val="24"/>
                <w:szCs w:val="24"/>
                <w:highlight w:val="white"/>
              </w:rPr>
              <w:t xml:space="preserve">ляемых к современному учителю. </w:t>
            </w:r>
            <w:r w:rsidRPr="007F3047">
              <w:rPr>
                <w:rFonts w:ascii="Times New Roman" w:hAnsi="Times New Roman"/>
                <w:sz w:val="24"/>
                <w:szCs w:val="24"/>
                <w:highlight w:val="white"/>
              </w:rPr>
              <w:t xml:space="preserve">Инклюзивное образование. </w:t>
            </w:r>
          </w:p>
          <w:p w:rsidR="00167638" w:rsidRPr="007F3047" w:rsidRDefault="00167638" w:rsidP="00F0427E">
            <w:pPr>
              <w:widowControl w:val="0"/>
              <w:autoSpaceDE w:val="0"/>
              <w:autoSpaceDN w:val="0"/>
              <w:adjustRightInd w:val="0"/>
              <w:spacing w:after="0" w:line="240" w:lineRule="auto"/>
              <w:jc w:val="both"/>
              <w:rPr>
                <w:rFonts w:ascii="Times New Roman" w:hAnsi="Times New Roman"/>
                <w:sz w:val="24"/>
                <w:szCs w:val="24"/>
              </w:rPr>
            </w:pP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48</w:t>
            </w:r>
          </w:p>
        </w:tc>
        <w:tc>
          <w:tcPr>
            <w:tcW w:w="1211"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13.11</w:t>
            </w:r>
          </w:p>
        </w:tc>
        <w:tc>
          <w:tcPr>
            <w:tcW w:w="850"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18.11</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340"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Данзанова А.А.</w:t>
            </w:r>
          </w:p>
        </w:tc>
      </w:tr>
      <w:tr w:rsidR="00900102" w:rsidRPr="007F3047" w:rsidTr="00734867">
        <w:trPr>
          <w:trHeight w:val="222"/>
        </w:trPr>
        <w:tc>
          <w:tcPr>
            <w:tcW w:w="14884" w:type="dxa"/>
            <w:gridSpan w:val="10"/>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bCs/>
                <w:caps/>
                <w:sz w:val="24"/>
                <w:szCs w:val="24"/>
              </w:rPr>
              <w:t>ДЕКАБРЬ</w:t>
            </w:r>
          </w:p>
        </w:tc>
      </w:tr>
      <w:tr w:rsidR="00900102" w:rsidRPr="007F3047" w:rsidTr="00734867">
        <w:trPr>
          <w:trHeight w:val="2208"/>
        </w:trPr>
        <w:tc>
          <w:tcPr>
            <w:tcW w:w="567" w:type="dxa"/>
            <w:shd w:val="clear" w:color="000000" w:fill="FFFFFF"/>
          </w:tcPr>
          <w:p w:rsidR="00900102" w:rsidRPr="007F3047" w:rsidRDefault="00900102" w:rsidP="00F0427E">
            <w:pPr>
              <w:widowControl w:val="0"/>
              <w:suppressAutoHyphens/>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2</w:t>
            </w:r>
            <w:r w:rsidRPr="007F3047">
              <w:rPr>
                <w:rFonts w:ascii="Times New Roman" w:hAnsi="Times New Roman"/>
                <w:sz w:val="24"/>
                <w:szCs w:val="24"/>
              </w:rPr>
              <w:t>0</w:t>
            </w:r>
            <w:r w:rsidRPr="007F3047">
              <w:rPr>
                <w:rFonts w:ascii="Times New Roman" w:hAnsi="Times New Roman"/>
                <w:sz w:val="24"/>
                <w:szCs w:val="24"/>
                <w:lang w:val="en-US"/>
              </w:rPr>
              <w:t>.</w:t>
            </w:r>
          </w:p>
        </w:tc>
        <w:tc>
          <w:tcPr>
            <w:tcW w:w="1701"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rPr>
              <w:t>Учителя географии, химии, биологии</w:t>
            </w:r>
          </w:p>
        </w:tc>
        <w:tc>
          <w:tcPr>
            <w:tcW w:w="1985" w:type="dxa"/>
            <w:shd w:val="clear" w:color="000000" w:fill="FFFFFF"/>
          </w:tcPr>
          <w:p w:rsidR="00900102" w:rsidRPr="007F3047" w:rsidRDefault="00900102" w:rsidP="00F0427E">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Интегрированный подход в проектировании занятий предметов естественно-научного цикла</w:t>
            </w:r>
          </w:p>
        </w:tc>
        <w:tc>
          <w:tcPr>
            <w:tcW w:w="4961" w:type="dxa"/>
            <w:shd w:val="clear" w:color="000000" w:fill="FFFFFF"/>
          </w:tcPr>
          <w:p w:rsidR="00900102" w:rsidRDefault="00900102" w:rsidP="00F0427E">
            <w:pPr>
              <w:widowControl w:val="0"/>
              <w:autoSpaceDE w:val="0"/>
              <w:autoSpaceDN w:val="0"/>
              <w:adjustRightInd w:val="0"/>
              <w:spacing w:after="0" w:line="240" w:lineRule="auto"/>
              <w:jc w:val="both"/>
              <w:rPr>
                <w:rFonts w:ascii="Times New Roman" w:hAnsi="Times New Roman"/>
                <w:sz w:val="24"/>
                <w:szCs w:val="24"/>
              </w:rPr>
            </w:pPr>
            <w:r w:rsidRPr="00167638">
              <w:rPr>
                <w:rFonts w:ascii="Times New Roman" w:hAnsi="Times New Roman"/>
                <w:i/>
                <w:iCs/>
                <w:sz w:val="24"/>
                <w:szCs w:val="24"/>
                <w:highlight w:val="white"/>
              </w:rPr>
              <w:t>В программе:</w:t>
            </w:r>
            <w:r w:rsidRPr="007F3047">
              <w:rPr>
                <w:rFonts w:ascii="Times New Roman" w:hAnsi="Times New Roman"/>
                <w:i/>
                <w:iCs/>
                <w:sz w:val="24"/>
                <w:szCs w:val="24"/>
                <w:highlight w:val="white"/>
              </w:rPr>
              <w:t xml:space="preserve"> </w:t>
            </w:r>
            <w:r w:rsidRPr="007F3047">
              <w:rPr>
                <w:rFonts w:ascii="Times New Roman" w:hAnsi="Times New Roman"/>
                <w:sz w:val="24"/>
                <w:szCs w:val="24"/>
                <w:highlight w:val="white"/>
              </w:rPr>
              <w:t>Концепция развития образования РФ до 2020 г. Моделирование интегрированных уроков с использованием современных технологий обучения. Разработка тематических и социальных интегрированных проектов. Реализация исследовательского подхода в проектировании интегрированных элективных курсов. Моделирование сетевого взаимодействия творчески работающих учителей, инновационный опыт которых опирается на использование ИКТ (посещение открытых занятий).</w:t>
            </w:r>
          </w:p>
          <w:p w:rsidR="00167638" w:rsidRPr="007F3047" w:rsidRDefault="00167638" w:rsidP="00F0427E">
            <w:pPr>
              <w:widowControl w:val="0"/>
              <w:autoSpaceDE w:val="0"/>
              <w:autoSpaceDN w:val="0"/>
              <w:adjustRightInd w:val="0"/>
              <w:spacing w:after="0" w:line="240" w:lineRule="auto"/>
              <w:jc w:val="both"/>
              <w:rPr>
                <w:rFonts w:ascii="Times New Roman" w:hAnsi="Times New Roman"/>
                <w:sz w:val="24"/>
                <w:szCs w:val="24"/>
              </w:rPr>
            </w:pP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32</w:t>
            </w:r>
          </w:p>
        </w:tc>
        <w:tc>
          <w:tcPr>
            <w:tcW w:w="1211"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Очная</w:t>
            </w:r>
          </w:p>
        </w:tc>
        <w:tc>
          <w:tcPr>
            <w:tcW w:w="851"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04.12</w:t>
            </w:r>
          </w:p>
        </w:tc>
        <w:tc>
          <w:tcPr>
            <w:tcW w:w="850" w:type="dxa"/>
            <w:shd w:val="clear" w:color="000000" w:fill="FFFFFF"/>
          </w:tcPr>
          <w:p w:rsidR="00900102" w:rsidRPr="004D2596" w:rsidRDefault="00900102" w:rsidP="004D2596">
            <w:pPr>
              <w:widowControl w:val="0"/>
              <w:autoSpaceDE w:val="0"/>
              <w:autoSpaceDN w:val="0"/>
              <w:adjustRightInd w:val="0"/>
              <w:spacing w:after="0" w:line="240" w:lineRule="auto"/>
              <w:jc w:val="center"/>
              <w:rPr>
                <w:rFonts w:ascii="Times New Roman" w:hAnsi="Times New Roman"/>
                <w:b/>
                <w:sz w:val="24"/>
                <w:szCs w:val="24"/>
                <w:lang w:val="en-US"/>
              </w:rPr>
            </w:pPr>
            <w:r w:rsidRPr="004D2596">
              <w:rPr>
                <w:rFonts w:ascii="Times New Roman" w:hAnsi="Times New Roman"/>
                <w:b/>
                <w:sz w:val="24"/>
                <w:szCs w:val="24"/>
                <w:lang w:val="en-US"/>
              </w:rPr>
              <w:t>07.12</w:t>
            </w:r>
          </w:p>
        </w:tc>
        <w:tc>
          <w:tcPr>
            <w:tcW w:w="709"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lang w:val="en-US"/>
              </w:rPr>
              <w:t>2</w:t>
            </w:r>
            <w:r w:rsidRPr="007F3047">
              <w:rPr>
                <w:rFonts w:ascii="Times New Roman" w:hAnsi="Times New Roman"/>
                <w:sz w:val="24"/>
                <w:szCs w:val="24"/>
              </w:rPr>
              <w:t>0</w:t>
            </w:r>
          </w:p>
        </w:tc>
        <w:tc>
          <w:tcPr>
            <w:tcW w:w="1340" w:type="dxa"/>
            <w:shd w:val="clear" w:color="000000" w:fill="FFFFFF"/>
          </w:tcPr>
          <w:p w:rsidR="00900102" w:rsidRPr="007F3047" w:rsidRDefault="00900102" w:rsidP="004D2596">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rPr>
              <w:t>Тулухеева С.Ц.</w:t>
            </w:r>
          </w:p>
        </w:tc>
      </w:tr>
    </w:tbl>
    <w:p w:rsidR="0081437F" w:rsidRDefault="0081437F" w:rsidP="0081437F">
      <w:pPr>
        <w:widowControl w:val="0"/>
        <w:autoSpaceDE w:val="0"/>
        <w:autoSpaceDN w:val="0"/>
        <w:adjustRightInd w:val="0"/>
        <w:spacing w:after="0" w:line="240" w:lineRule="auto"/>
        <w:jc w:val="center"/>
        <w:rPr>
          <w:rFonts w:ascii="Times New Roman" w:hAnsi="Times New Roman"/>
          <w:b/>
          <w:bCs/>
          <w:caps/>
          <w:sz w:val="24"/>
          <w:szCs w:val="24"/>
          <w:lang w:val="en-US"/>
        </w:rPr>
      </w:pPr>
    </w:p>
    <w:p w:rsidR="00167638" w:rsidRPr="007F3047" w:rsidRDefault="00167638" w:rsidP="0081437F">
      <w:pPr>
        <w:widowControl w:val="0"/>
        <w:autoSpaceDE w:val="0"/>
        <w:autoSpaceDN w:val="0"/>
        <w:adjustRightInd w:val="0"/>
        <w:spacing w:after="0" w:line="240" w:lineRule="auto"/>
        <w:jc w:val="center"/>
        <w:rPr>
          <w:rFonts w:ascii="Times New Roman" w:hAnsi="Times New Roman"/>
          <w:b/>
          <w:bCs/>
          <w:caps/>
          <w:sz w:val="24"/>
          <w:szCs w:val="24"/>
          <w:lang w:val="en-US"/>
        </w:rPr>
      </w:pPr>
    </w:p>
    <w:p w:rsidR="0081437F" w:rsidRPr="007F3047" w:rsidRDefault="0081437F" w:rsidP="0081437F">
      <w:pPr>
        <w:widowControl w:val="0"/>
        <w:autoSpaceDE w:val="0"/>
        <w:autoSpaceDN w:val="0"/>
        <w:adjustRightInd w:val="0"/>
        <w:spacing w:after="0" w:line="240" w:lineRule="auto"/>
        <w:jc w:val="center"/>
        <w:rPr>
          <w:rFonts w:ascii="Times New Roman" w:hAnsi="Times New Roman"/>
          <w:b/>
          <w:bCs/>
          <w:caps/>
          <w:sz w:val="24"/>
          <w:szCs w:val="24"/>
        </w:rPr>
      </w:pPr>
      <w:r w:rsidRPr="007F3047">
        <w:rPr>
          <w:rFonts w:ascii="Times New Roman" w:hAnsi="Times New Roman"/>
          <w:b/>
          <w:bCs/>
          <w:caps/>
          <w:sz w:val="24"/>
          <w:szCs w:val="24"/>
        </w:rPr>
        <w:t>Корпоративное повышение квалификации педагогических работников школ</w:t>
      </w:r>
    </w:p>
    <w:p w:rsidR="0081437F" w:rsidRPr="007F3047" w:rsidRDefault="0081437F" w:rsidP="0081437F">
      <w:pPr>
        <w:widowControl w:val="0"/>
        <w:autoSpaceDE w:val="0"/>
        <w:autoSpaceDN w:val="0"/>
        <w:adjustRightInd w:val="0"/>
        <w:spacing w:after="0" w:line="240" w:lineRule="auto"/>
        <w:jc w:val="center"/>
        <w:rPr>
          <w:rFonts w:ascii="Times New Roman" w:hAnsi="Times New Roman"/>
          <w:b/>
          <w:bCs/>
          <w:caps/>
          <w:sz w:val="24"/>
          <w:szCs w:val="24"/>
        </w:rPr>
      </w:pPr>
      <w:r w:rsidRPr="007F3047">
        <w:rPr>
          <w:rFonts w:ascii="Times New Roman" w:hAnsi="Times New Roman"/>
          <w:b/>
          <w:bCs/>
          <w:caps/>
          <w:sz w:val="24"/>
          <w:szCs w:val="24"/>
        </w:rPr>
        <w:t xml:space="preserve">на основе результатов мониторинговых исследований качества образования </w:t>
      </w:r>
    </w:p>
    <w:tbl>
      <w:tblPr>
        <w:tblW w:w="14742" w:type="dxa"/>
        <w:tblInd w:w="108" w:type="dxa"/>
        <w:tblLayout w:type="fixed"/>
        <w:tblLook w:val="0000" w:firstRow="0" w:lastRow="0" w:firstColumn="0" w:lastColumn="0" w:noHBand="0" w:noVBand="0"/>
      </w:tblPr>
      <w:tblGrid>
        <w:gridCol w:w="568"/>
        <w:gridCol w:w="2659"/>
        <w:gridCol w:w="2191"/>
        <w:gridCol w:w="4080"/>
        <w:gridCol w:w="850"/>
        <w:gridCol w:w="1701"/>
        <w:gridCol w:w="709"/>
        <w:gridCol w:w="1984"/>
      </w:tblGrid>
      <w:tr w:rsidR="0081437F" w:rsidRPr="007F3047" w:rsidTr="00656CA3">
        <w:trPr>
          <w:trHeight w:val="444"/>
        </w:trPr>
        <w:tc>
          <w:tcPr>
            <w:tcW w:w="568"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i/>
                <w:iCs/>
                <w:sz w:val="24"/>
                <w:szCs w:val="24"/>
                <w:highlight w:val="white"/>
              </w:rPr>
              <w:t>№ п/п</w:t>
            </w:r>
          </w:p>
        </w:tc>
        <w:tc>
          <w:tcPr>
            <w:tcW w:w="2659"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i/>
                <w:iCs/>
                <w:sz w:val="24"/>
                <w:szCs w:val="24"/>
                <w:highlight w:val="white"/>
              </w:rPr>
              <w:t>Наименование ОО</w:t>
            </w:r>
          </w:p>
        </w:tc>
        <w:tc>
          <w:tcPr>
            <w:tcW w:w="2191"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i/>
                <w:iCs/>
                <w:sz w:val="24"/>
                <w:szCs w:val="24"/>
                <w:highlight w:val="white"/>
              </w:rPr>
              <w:t>Наименование программы</w:t>
            </w:r>
          </w:p>
        </w:tc>
        <w:tc>
          <w:tcPr>
            <w:tcW w:w="4080"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suppressAutoHyphens/>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i/>
                <w:iCs/>
                <w:sz w:val="24"/>
                <w:szCs w:val="24"/>
              </w:rPr>
              <w:t>Краткая аннотация</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i/>
                <w:iCs/>
                <w:sz w:val="24"/>
                <w:szCs w:val="24"/>
                <w:highlight w:val="white"/>
              </w:rPr>
            </w:pPr>
            <w:r w:rsidRPr="007F3047">
              <w:rPr>
                <w:rFonts w:ascii="Times New Roman" w:hAnsi="Times New Roman"/>
                <w:i/>
                <w:iCs/>
                <w:sz w:val="24"/>
                <w:szCs w:val="24"/>
                <w:highlight w:val="white"/>
              </w:rPr>
              <w:t>Кол.</w:t>
            </w:r>
          </w:p>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i/>
                <w:iCs/>
                <w:sz w:val="24"/>
                <w:szCs w:val="24"/>
                <w:highlight w:val="white"/>
              </w:rPr>
              <w:t>час.</w:t>
            </w:r>
          </w:p>
        </w:tc>
        <w:tc>
          <w:tcPr>
            <w:tcW w:w="1701"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i/>
                <w:iCs/>
                <w:sz w:val="24"/>
                <w:szCs w:val="24"/>
                <w:highlight w:val="white"/>
              </w:rPr>
              <w:t>Сроки обучения</w:t>
            </w:r>
          </w:p>
        </w:tc>
        <w:tc>
          <w:tcPr>
            <w:tcW w:w="709"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i/>
                <w:iCs/>
                <w:sz w:val="24"/>
                <w:szCs w:val="24"/>
                <w:highlight w:val="white"/>
              </w:rPr>
              <w:t>Кол.сл.</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i/>
                <w:iCs/>
                <w:sz w:val="24"/>
                <w:szCs w:val="24"/>
                <w:highlight w:val="white"/>
              </w:rPr>
              <w:t>Руководитель курсов</w:t>
            </w:r>
          </w:p>
        </w:tc>
      </w:tr>
      <w:tr w:rsidR="0081437F" w:rsidRPr="007F3047" w:rsidTr="00656CA3">
        <w:trPr>
          <w:trHeight w:val="444"/>
        </w:trPr>
        <w:tc>
          <w:tcPr>
            <w:tcW w:w="568"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2</w:t>
            </w:r>
            <w:r w:rsidRPr="007F3047">
              <w:rPr>
                <w:rFonts w:ascii="Times New Roman" w:hAnsi="Times New Roman"/>
                <w:sz w:val="24"/>
                <w:szCs w:val="24"/>
                <w:highlight w:val="white"/>
              </w:rPr>
              <w:t>1</w:t>
            </w:r>
            <w:r w:rsidRPr="007F3047">
              <w:rPr>
                <w:rFonts w:ascii="Times New Roman" w:hAnsi="Times New Roman"/>
                <w:sz w:val="24"/>
                <w:szCs w:val="24"/>
                <w:highlight w:val="white"/>
                <w:lang w:val="en-US"/>
              </w:rPr>
              <w:t>.</w:t>
            </w:r>
          </w:p>
        </w:tc>
        <w:tc>
          <w:tcPr>
            <w:tcW w:w="2659"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highlight w:val="white"/>
              </w:rPr>
              <w:t>Школьные команды Прибайкальского района на базе МБОУ «Турунтаевская СОШ № 1»</w:t>
            </w:r>
          </w:p>
        </w:tc>
        <w:tc>
          <w:tcPr>
            <w:tcW w:w="2191"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Современный урок в свете требований ФГОС общего образования</w:t>
            </w:r>
          </w:p>
        </w:tc>
        <w:tc>
          <w:tcPr>
            <w:tcW w:w="4080"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i/>
                <w:iCs/>
                <w:sz w:val="24"/>
                <w:szCs w:val="24"/>
              </w:rPr>
              <w:t xml:space="preserve">В программе: </w:t>
            </w:r>
            <w:r w:rsidRPr="007F3047">
              <w:rPr>
                <w:rFonts w:ascii="Times New Roman" w:hAnsi="Times New Roman"/>
                <w:iCs/>
                <w:sz w:val="24"/>
                <w:szCs w:val="24"/>
              </w:rPr>
              <w:t xml:space="preserve">Методика, технологии проектирования современного урока. </w:t>
            </w:r>
            <w:r w:rsidRPr="007F3047">
              <w:rPr>
                <w:rFonts w:ascii="Times New Roman" w:hAnsi="Times New Roman"/>
                <w:sz w:val="24"/>
                <w:szCs w:val="24"/>
              </w:rPr>
              <w:t xml:space="preserve"> Методические аспекты, технологии подготовки учащихся к ЕГЭ/ОГЭ</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highlight w:val="white"/>
              </w:rPr>
              <w:t>24</w:t>
            </w:r>
          </w:p>
        </w:tc>
        <w:tc>
          <w:tcPr>
            <w:tcW w:w="1701"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highlight w:val="white"/>
              </w:rPr>
              <w:t>По согласованию с РУО</w:t>
            </w:r>
          </w:p>
        </w:tc>
        <w:tc>
          <w:tcPr>
            <w:tcW w:w="709"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highlight w:val="white"/>
              </w:rPr>
              <w:t>40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highlight w:val="white"/>
              </w:rPr>
              <w:t>Тулухеева С.Ц.</w:t>
            </w:r>
          </w:p>
        </w:tc>
      </w:tr>
      <w:tr w:rsidR="0081437F" w:rsidRPr="007F3047" w:rsidTr="00656CA3">
        <w:trPr>
          <w:trHeight w:val="444"/>
        </w:trPr>
        <w:tc>
          <w:tcPr>
            <w:tcW w:w="568"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highlight w:val="white"/>
              </w:rPr>
              <w:t>22.</w:t>
            </w:r>
          </w:p>
        </w:tc>
        <w:tc>
          <w:tcPr>
            <w:tcW w:w="2659"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highlight w:val="white"/>
              </w:rPr>
              <w:t>Школьные команды Кяхтинского района на базе МБОУ «Кяхтинская СОШ №1»</w:t>
            </w:r>
          </w:p>
        </w:tc>
        <w:tc>
          <w:tcPr>
            <w:tcW w:w="2191"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Современный урок в свете требований ФГОС общего образования</w:t>
            </w:r>
          </w:p>
        </w:tc>
        <w:tc>
          <w:tcPr>
            <w:tcW w:w="4080"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i/>
                <w:iCs/>
                <w:sz w:val="24"/>
                <w:szCs w:val="24"/>
              </w:rPr>
              <w:t xml:space="preserve">В программе: </w:t>
            </w:r>
            <w:r w:rsidRPr="007F3047">
              <w:rPr>
                <w:rFonts w:ascii="Times New Roman" w:hAnsi="Times New Roman"/>
                <w:iCs/>
                <w:sz w:val="24"/>
                <w:szCs w:val="24"/>
              </w:rPr>
              <w:t xml:space="preserve">Методика, технологии проектирования современного урока. </w:t>
            </w:r>
            <w:r w:rsidRPr="007F3047">
              <w:rPr>
                <w:rFonts w:ascii="Times New Roman" w:hAnsi="Times New Roman"/>
                <w:sz w:val="24"/>
                <w:szCs w:val="24"/>
              </w:rPr>
              <w:t xml:space="preserve"> Методические аспекты, технологии подготовки учащихся к ЕГЭ/ОГЭ</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24</w:t>
            </w:r>
          </w:p>
        </w:tc>
        <w:tc>
          <w:tcPr>
            <w:tcW w:w="1701"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rPr>
              <w:t>По согласованию с РУО</w:t>
            </w:r>
          </w:p>
        </w:tc>
        <w:tc>
          <w:tcPr>
            <w:tcW w:w="709"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40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highlight w:val="white"/>
              </w:rPr>
              <w:t>Тулухеева С.Ц.</w:t>
            </w:r>
          </w:p>
        </w:tc>
      </w:tr>
      <w:tr w:rsidR="0081437F" w:rsidRPr="007F3047" w:rsidTr="00656CA3">
        <w:trPr>
          <w:trHeight w:val="444"/>
        </w:trPr>
        <w:tc>
          <w:tcPr>
            <w:tcW w:w="568"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2</w:t>
            </w:r>
            <w:r w:rsidRPr="007F3047">
              <w:rPr>
                <w:rFonts w:ascii="Times New Roman" w:hAnsi="Times New Roman"/>
                <w:sz w:val="24"/>
                <w:szCs w:val="24"/>
                <w:highlight w:val="white"/>
              </w:rPr>
              <w:t>3</w:t>
            </w:r>
            <w:r w:rsidRPr="007F3047">
              <w:rPr>
                <w:rFonts w:ascii="Times New Roman" w:hAnsi="Times New Roman"/>
                <w:sz w:val="24"/>
                <w:szCs w:val="24"/>
                <w:highlight w:val="white"/>
                <w:lang w:val="en-US"/>
              </w:rPr>
              <w:t>.</w:t>
            </w:r>
          </w:p>
        </w:tc>
        <w:tc>
          <w:tcPr>
            <w:tcW w:w="2659"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highlight w:val="white"/>
              </w:rPr>
              <w:t>Школьные команды Мухоршибирского района на базе МБОУ «Цолгинская СОШ имени Ринчена Номтоева»</w:t>
            </w:r>
          </w:p>
        </w:tc>
        <w:tc>
          <w:tcPr>
            <w:tcW w:w="2191"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Современный урок в свете требований ФГОС общего образования</w:t>
            </w:r>
          </w:p>
        </w:tc>
        <w:tc>
          <w:tcPr>
            <w:tcW w:w="4080"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i/>
                <w:iCs/>
                <w:sz w:val="24"/>
                <w:szCs w:val="24"/>
              </w:rPr>
              <w:t xml:space="preserve">В программе: </w:t>
            </w:r>
            <w:r w:rsidRPr="007F3047">
              <w:rPr>
                <w:rFonts w:ascii="Times New Roman" w:hAnsi="Times New Roman"/>
                <w:iCs/>
                <w:sz w:val="24"/>
                <w:szCs w:val="24"/>
              </w:rPr>
              <w:t xml:space="preserve">Методика, технологии проектирования современного урока. </w:t>
            </w:r>
            <w:r w:rsidRPr="007F3047">
              <w:rPr>
                <w:rFonts w:ascii="Times New Roman" w:hAnsi="Times New Roman"/>
                <w:sz w:val="24"/>
                <w:szCs w:val="24"/>
              </w:rPr>
              <w:t xml:space="preserve"> Методические аспекты, технологии подготовки учащихся к ЕГЭ/ОГЭ</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24</w:t>
            </w:r>
          </w:p>
        </w:tc>
        <w:tc>
          <w:tcPr>
            <w:tcW w:w="1701"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rPr>
              <w:t>По согласованию с РУО</w:t>
            </w:r>
          </w:p>
        </w:tc>
        <w:tc>
          <w:tcPr>
            <w:tcW w:w="709"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55</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highlight w:val="white"/>
              </w:rPr>
              <w:t>Бадиева С.В.</w:t>
            </w:r>
          </w:p>
        </w:tc>
      </w:tr>
      <w:tr w:rsidR="0081437F" w:rsidRPr="007F3047" w:rsidTr="00656CA3">
        <w:trPr>
          <w:trHeight w:val="444"/>
        </w:trPr>
        <w:tc>
          <w:tcPr>
            <w:tcW w:w="568"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2</w:t>
            </w:r>
            <w:r w:rsidRPr="007F3047">
              <w:rPr>
                <w:rFonts w:ascii="Times New Roman" w:hAnsi="Times New Roman"/>
                <w:sz w:val="24"/>
                <w:szCs w:val="24"/>
                <w:highlight w:val="white"/>
              </w:rPr>
              <w:t>4</w:t>
            </w:r>
            <w:r w:rsidRPr="007F3047">
              <w:rPr>
                <w:rFonts w:ascii="Times New Roman" w:hAnsi="Times New Roman"/>
                <w:sz w:val="24"/>
                <w:szCs w:val="24"/>
                <w:highlight w:val="white"/>
                <w:lang w:val="en-US"/>
              </w:rPr>
              <w:t>.</w:t>
            </w:r>
          </w:p>
        </w:tc>
        <w:tc>
          <w:tcPr>
            <w:tcW w:w="2659"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highlight w:val="white"/>
              </w:rPr>
              <w:t>Школьные команды Бичурского района на базе МБОУ «Бичурская СОШ № 3»</w:t>
            </w:r>
          </w:p>
        </w:tc>
        <w:tc>
          <w:tcPr>
            <w:tcW w:w="2191"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Современный урок в свете требований ФГОС общего образования</w:t>
            </w:r>
          </w:p>
        </w:tc>
        <w:tc>
          <w:tcPr>
            <w:tcW w:w="4080"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i/>
                <w:iCs/>
                <w:sz w:val="24"/>
                <w:szCs w:val="24"/>
              </w:rPr>
              <w:t xml:space="preserve">В программе: </w:t>
            </w:r>
            <w:r w:rsidRPr="007F3047">
              <w:rPr>
                <w:rFonts w:ascii="Times New Roman" w:hAnsi="Times New Roman"/>
                <w:iCs/>
                <w:sz w:val="24"/>
                <w:szCs w:val="24"/>
              </w:rPr>
              <w:t xml:space="preserve">Методика, технологии проектирования современного урока. </w:t>
            </w:r>
            <w:r w:rsidRPr="007F3047">
              <w:rPr>
                <w:rFonts w:ascii="Times New Roman" w:hAnsi="Times New Roman"/>
                <w:sz w:val="24"/>
                <w:szCs w:val="24"/>
              </w:rPr>
              <w:t xml:space="preserve"> Методические аспекты, технологии подготовки учащихся к ЕГЭ/ОГЭ</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24</w:t>
            </w:r>
          </w:p>
        </w:tc>
        <w:tc>
          <w:tcPr>
            <w:tcW w:w="1701"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rPr>
              <w:t>По согласованию с РУО</w:t>
            </w:r>
          </w:p>
        </w:tc>
        <w:tc>
          <w:tcPr>
            <w:tcW w:w="709"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60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highlight w:val="white"/>
              </w:rPr>
              <w:t>Бадиева С.В.</w:t>
            </w:r>
          </w:p>
        </w:tc>
      </w:tr>
      <w:tr w:rsidR="0081437F" w:rsidRPr="007F3047" w:rsidTr="00656CA3">
        <w:trPr>
          <w:trHeight w:val="135"/>
        </w:trPr>
        <w:tc>
          <w:tcPr>
            <w:tcW w:w="568"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2</w:t>
            </w:r>
            <w:r w:rsidRPr="007F3047">
              <w:rPr>
                <w:rFonts w:ascii="Times New Roman" w:hAnsi="Times New Roman"/>
                <w:sz w:val="24"/>
                <w:szCs w:val="24"/>
                <w:highlight w:val="white"/>
              </w:rPr>
              <w:t>5</w:t>
            </w:r>
            <w:r w:rsidRPr="007F3047">
              <w:rPr>
                <w:rFonts w:ascii="Times New Roman" w:hAnsi="Times New Roman"/>
                <w:sz w:val="24"/>
                <w:szCs w:val="24"/>
                <w:highlight w:val="white"/>
                <w:lang w:val="en-US"/>
              </w:rPr>
              <w:t>.</w:t>
            </w:r>
          </w:p>
        </w:tc>
        <w:tc>
          <w:tcPr>
            <w:tcW w:w="2659"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highlight w:val="white"/>
              </w:rPr>
              <w:t>Школьные команды Еравнинского района на базе МБОУ «Комсомольская СОШ»</w:t>
            </w:r>
          </w:p>
        </w:tc>
        <w:tc>
          <w:tcPr>
            <w:tcW w:w="2191"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Современный урок в свете требований ФГОС общего образования</w:t>
            </w:r>
          </w:p>
        </w:tc>
        <w:tc>
          <w:tcPr>
            <w:tcW w:w="4080"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i/>
                <w:iCs/>
                <w:sz w:val="24"/>
                <w:szCs w:val="24"/>
              </w:rPr>
              <w:t xml:space="preserve">В программе: </w:t>
            </w:r>
            <w:r w:rsidRPr="007F3047">
              <w:rPr>
                <w:rFonts w:ascii="Times New Roman" w:hAnsi="Times New Roman"/>
                <w:iCs/>
                <w:sz w:val="24"/>
                <w:szCs w:val="24"/>
              </w:rPr>
              <w:t xml:space="preserve">Методика, технологии проектирования современного урока. </w:t>
            </w:r>
            <w:r w:rsidRPr="007F3047">
              <w:rPr>
                <w:rFonts w:ascii="Times New Roman" w:hAnsi="Times New Roman"/>
                <w:sz w:val="24"/>
                <w:szCs w:val="24"/>
              </w:rPr>
              <w:t xml:space="preserve"> Методические аспекты, технологии подготовки учащихся к ЕГЭ/ОГЭ</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24</w:t>
            </w:r>
          </w:p>
        </w:tc>
        <w:tc>
          <w:tcPr>
            <w:tcW w:w="1701"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rPr>
              <w:t>По согласованию  с РУО</w:t>
            </w:r>
          </w:p>
        </w:tc>
        <w:tc>
          <w:tcPr>
            <w:tcW w:w="709"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40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highlight w:val="white"/>
              </w:rPr>
              <w:t>Данзанова А.А.</w:t>
            </w:r>
          </w:p>
        </w:tc>
      </w:tr>
      <w:tr w:rsidR="0081437F" w:rsidRPr="007F3047" w:rsidTr="00656CA3">
        <w:trPr>
          <w:trHeight w:val="135"/>
        </w:trPr>
        <w:tc>
          <w:tcPr>
            <w:tcW w:w="568"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2</w:t>
            </w:r>
            <w:r w:rsidRPr="007F3047">
              <w:rPr>
                <w:rFonts w:ascii="Times New Roman" w:hAnsi="Times New Roman"/>
                <w:sz w:val="24"/>
                <w:szCs w:val="24"/>
                <w:highlight w:val="white"/>
              </w:rPr>
              <w:t>6</w:t>
            </w:r>
            <w:r w:rsidRPr="007F3047">
              <w:rPr>
                <w:rFonts w:ascii="Times New Roman" w:hAnsi="Times New Roman"/>
                <w:sz w:val="24"/>
                <w:szCs w:val="24"/>
                <w:highlight w:val="white"/>
                <w:lang w:val="en-US"/>
              </w:rPr>
              <w:t>.</w:t>
            </w:r>
          </w:p>
        </w:tc>
        <w:tc>
          <w:tcPr>
            <w:tcW w:w="2659"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highlight w:val="white"/>
              </w:rPr>
              <w:t xml:space="preserve">Школьные команды Иволгинского района на базе МБОУ </w:t>
            </w:r>
            <w:r w:rsidRPr="007F3047">
              <w:rPr>
                <w:rFonts w:ascii="Times New Roman" w:hAnsi="Times New Roman"/>
                <w:sz w:val="24"/>
                <w:szCs w:val="24"/>
                <w:highlight w:val="white"/>
              </w:rPr>
              <w:lastRenderedPageBreak/>
              <w:t>«Сотниковская СОШ»</w:t>
            </w:r>
          </w:p>
        </w:tc>
        <w:tc>
          <w:tcPr>
            <w:tcW w:w="2191"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lastRenderedPageBreak/>
              <w:t xml:space="preserve">Современный урок в свете требований ФГОС общего </w:t>
            </w:r>
            <w:r w:rsidRPr="007F3047">
              <w:rPr>
                <w:rFonts w:ascii="Times New Roman" w:hAnsi="Times New Roman"/>
                <w:sz w:val="24"/>
                <w:szCs w:val="24"/>
              </w:rPr>
              <w:lastRenderedPageBreak/>
              <w:t>образования</w:t>
            </w:r>
          </w:p>
        </w:tc>
        <w:tc>
          <w:tcPr>
            <w:tcW w:w="4080"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i/>
                <w:iCs/>
                <w:sz w:val="24"/>
                <w:szCs w:val="24"/>
              </w:rPr>
              <w:lastRenderedPageBreak/>
              <w:t xml:space="preserve">В программе: </w:t>
            </w:r>
            <w:r w:rsidRPr="007F3047">
              <w:rPr>
                <w:rFonts w:ascii="Times New Roman" w:hAnsi="Times New Roman"/>
                <w:iCs/>
                <w:sz w:val="24"/>
                <w:szCs w:val="24"/>
              </w:rPr>
              <w:t xml:space="preserve">Методика, технологии проектирования современного урока. </w:t>
            </w:r>
            <w:r w:rsidRPr="007F3047">
              <w:rPr>
                <w:rFonts w:ascii="Times New Roman" w:hAnsi="Times New Roman"/>
                <w:sz w:val="24"/>
                <w:szCs w:val="24"/>
              </w:rPr>
              <w:t xml:space="preserve"> Методические аспекты, технологии </w:t>
            </w:r>
            <w:r w:rsidRPr="007F3047">
              <w:rPr>
                <w:rFonts w:ascii="Times New Roman" w:hAnsi="Times New Roman"/>
                <w:sz w:val="24"/>
                <w:szCs w:val="24"/>
              </w:rPr>
              <w:lastRenderedPageBreak/>
              <w:t>подготовки учащихся к ЕГЭ/ОГЭ</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lastRenderedPageBreak/>
              <w:t>24</w:t>
            </w:r>
          </w:p>
        </w:tc>
        <w:tc>
          <w:tcPr>
            <w:tcW w:w="1701"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rPr>
              <w:t>По согласованию с РУО</w:t>
            </w:r>
          </w:p>
        </w:tc>
        <w:tc>
          <w:tcPr>
            <w:tcW w:w="709"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40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highlight w:val="white"/>
              </w:rPr>
              <w:t>Бадиева С.В.</w:t>
            </w:r>
          </w:p>
        </w:tc>
      </w:tr>
      <w:tr w:rsidR="0081437F" w:rsidRPr="007F3047" w:rsidTr="00656CA3">
        <w:trPr>
          <w:trHeight w:val="444"/>
        </w:trPr>
        <w:tc>
          <w:tcPr>
            <w:tcW w:w="568"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2</w:t>
            </w:r>
            <w:r w:rsidRPr="007F3047">
              <w:rPr>
                <w:rFonts w:ascii="Times New Roman" w:hAnsi="Times New Roman"/>
                <w:sz w:val="24"/>
                <w:szCs w:val="24"/>
                <w:highlight w:val="white"/>
              </w:rPr>
              <w:t>7</w:t>
            </w:r>
            <w:r w:rsidRPr="007F3047">
              <w:rPr>
                <w:rFonts w:ascii="Times New Roman" w:hAnsi="Times New Roman"/>
                <w:sz w:val="24"/>
                <w:szCs w:val="24"/>
                <w:highlight w:val="white"/>
                <w:lang w:val="en-US"/>
              </w:rPr>
              <w:t>.</w:t>
            </w:r>
          </w:p>
        </w:tc>
        <w:tc>
          <w:tcPr>
            <w:tcW w:w="2659"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highlight w:val="white"/>
              </w:rPr>
              <w:t>Школьные команды Тарбагатайского района на базе МБОУ «Тарбагатайская СОШ»</w:t>
            </w:r>
          </w:p>
        </w:tc>
        <w:tc>
          <w:tcPr>
            <w:tcW w:w="2191"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Современный урок в свете требований ФГОС общего образования</w:t>
            </w:r>
          </w:p>
        </w:tc>
        <w:tc>
          <w:tcPr>
            <w:tcW w:w="4080"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i/>
                <w:iCs/>
                <w:sz w:val="24"/>
                <w:szCs w:val="24"/>
              </w:rPr>
              <w:t xml:space="preserve">В программе: </w:t>
            </w:r>
            <w:r w:rsidRPr="007F3047">
              <w:rPr>
                <w:rFonts w:ascii="Times New Roman" w:hAnsi="Times New Roman"/>
                <w:iCs/>
                <w:sz w:val="24"/>
                <w:szCs w:val="24"/>
              </w:rPr>
              <w:t xml:space="preserve">Методика, технологии проектирования современного урока. </w:t>
            </w:r>
            <w:r w:rsidRPr="007F3047">
              <w:rPr>
                <w:rFonts w:ascii="Times New Roman" w:hAnsi="Times New Roman"/>
                <w:sz w:val="24"/>
                <w:szCs w:val="24"/>
              </w:rPr>
              <w:t xml:space="preserve"> Методические аспекты, технологии подготовки учащихся к ЕГЭ/ОГЭ</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24</w:t>
            </w:r>
          </w:p>
        </w:tc>
        <w:tc>
          <w:tcPr>
            <w:tcW w:w="1701"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rPr>
              <w:t>По согласованию ОО</w:t>
            </w:r>
          </w:p>
        </w:tc>
        <w:tc>
          <w:tcPr>
            <w:tcW w:w="709"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40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highlight w:val="white"/>
              </w:rPr>
              <w:t>Данзанова А.А.</w:t>
            </w:r>
          </w:p>
        </w:tc>
      </w:tr>
      <w:tr w:rsidR="0081437F" w:rsidRPr="007F3047" w:rsidTr="00656CA3">
        <w:trPr>
          <w:trHeight w:val="444"/>
        </w:trPr>
        <w:tc>
          <w:tcPr>
            <w:tcW w:w="568"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rPr>
              <w:t>28</w:t>
            </w:r>
            <w:r w:rsidRPr="007F3047">
              <w:rPr>
                <w:rFonts w:ascii="Times New Roman" w:hAnsi="Times New Roman"/>
                <w:sz w:val="24"/>
                <w:szCs w:val="24"/>
                <w:highlight w:val="white"/>
                <w:lang w:val="en-US"/>
              </w:rPr>
              <w:t>.</w:t>
            </w:r>
          </w:p>
        </w:tc>
        <w:tc>
          <w:tcPr>
            <w:tcW w:w="2659"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highlight w:val="white"/>
              </w:rPr>
              <w:t>Школьные команды Тункинского района на базе МБОУ «Кыренская СОШ»</w:t>
            </w:r>
          </w:p>
        </w:tc>
        <w:tc>
          <w:tcPr>
            <w:tcW w:w="2191"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Современный урок в свете требований ФГОС общего образования</w:t>
            </w:r>
          </w:p>
        </w:tc>
        <w:tc>
          <w:tcPr>
            <w:tcW w:w="4080"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i/>
                <w:iCs/>
                <w:sz w:val="24"/>
                <w:szCs w:val="24"/>
              </w:rPr>
              <w:t xml:space="preserve">В программе: </w:t>
            </w:r>
            <w:r w:rsidRPr="007F3047">
              <w:rPr>
                <w:rFonts w:ascii="Times New Roman" w:hAnsi="Times New Roman"/>
                <w:iCs/>
                <w:sz w:val="24"/>
                <w:szCs w:val="24"/>
              </w:rPr>
              <w:t xml:space="preserve">Методика, технологии проектирования современного урока. </w:t>
            </w:r>
            <w:r w:rsidRPr="007F3047">
              <w:rPr>
                <w:rFonts w:ascii="Times New Roman" w:hAnsi="Times New Roman"/>
                <w:sz w:val="24"/>
                <w:szCs w:val="24"/>
              </w:rPr>
              <w:t xml:space="preserve"> Методические аспекты, технологии подготовки учащихся к ЕГЭ/ОГЭ</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40</w:t>
            </w:r>
          </w:p>
        </w:tc>
        <w:tc>
          <w:tcPr>
            <w:tcW w:w="1701"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rPr>
              <w:t>По согласованию ОО</w:t>
            </w:r>
          </w:p>
        </w:tc>
        <w:tc>
          <w:tcPr>
            <w:tcW w:w="709"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40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highlight w:val="white"/>
              </w:rPr>
              <w:t>Тулухеева С.Ц.</w:t>
            </w:r>
          </w:p>
        </w:tc>
      </w:tr>
      <w:tr w:rsidR="0081437F" w:rsidRPr="007F3047" w:rsidTr="00656CA3">
        <w:trPr>
          <w:trHeight w:val="444"/>
        </w:trPr>
        <w:tc>
          <w:tcPr>
            <w:tcW w:w="568"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center"/>
              <w:rPr>
                <w:rFonts w:ascii="Times New Roman" w:hAnsi="Times New Roman"/>
                <w:sz w:val="24"/>
                <w:szCs w:val="24"/>
                <w:highlight w:val="white"/>
              </w:rPr>
            </w:pPr>
            <w:r w:rsidRPr="007F3047">
              <w:rPr>
                <w:rFonts w:ascii="Times New Roman" w:hAnsi="Times New Roman"/>
                <w:sz w:val="24"/>
                <w:szCs w:val="24"/>
                <w:highlight w:val="white"/>
              </w:rPr>
              <w:t>29.</w:t>
            </w:r>
          </w:p>
        </w:tc>
        <w:tc>
          <w:tcPr>
            <w:tcW w:w="2659"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highlight w:val="white"/>
              </w:rPr>
              <w:t>Школьная команда МБОУ «Ключевская СОШ»</w:t>
            </w:r>
            <w:r w:rsidRPr="007F3047">
              <w:rPr>
                <w:rFonts w:ascii="Times New Roman" w:hAnsi="Times New Roman"/>
                <w:sz w:val="24"/>
                <w:szCs w:val="24"/>
              </w:rPr>
              <w:t xml:space="preserve"> Заиграевского района</w:t>
            </w:r>
          </w:p>
        </w:tc>
        <w:tc>
          <w:tcPr>
            <w:tcW w:w="2191"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Современный урок в свете требований ФГОС общего образования</w:t>
            </w:r>
          </w:p>
        </w:tc>
        <w:tc>
          <w:tcPr>
            <w:tcW w:w="4080"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i/>
                <w:iCs/>
                <w:sz w:val="24"/>
                <w:szCs w:val="24"/>
              </w:rPr>
              <w:t xml:space="preserve">В программе: </w:t>
            </w:r>
            <w:r w:rsidRPr="007F3047">
              <w:rPr>
                <w:rFonts w:ascii="Times New Roman" w:hAnsi="Times New Roman"/>
                <w:iCs/>
                <w:sz w:val="24"/>
                <w:szCs w:val="24"/>
              </w:rPr>
              <w:t xml:space="preserve">Методика, технологии проектирования современного урока. </w:t>
            </w:r>
            <w:r w:rsidRPr="007F3047">
              <w:rPr>
                <w:rFonts w:ascii="Times New Roman" w:hAnsi="Times New Roman"/>
                <w:sz w:val="24"/>
                <w:szCs w:val="24"/>
              </w:rPr>
              <w:t xml:space="preserve"> Методические аспекты, технологии подготовки учащихся к ЕГЭ/ОГЭ</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24</w:t>
            </w:r>
          </w:p>
        </w:tc>
        <w:tc>
          <w:tcPr>
            <w:tcW w:w="1701"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highlight w:val="white"/>
              </w:rPr>
              <w:t>По согласованию ОО</w:t>
            </w:r>
          </w:p>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rPr>
            </w:pPr>
            <w:r w:rsidRPr="007F3047">
              <w:rPr>
                <w:rFonts w:ascii="Times New Roman" w:hAnsi="Times New Roman"/>
                <w:sz w:val="24"/>
                <w:szCs w:val="24"/>
              </w:rPr>
              <w:t>(Электронное обучение)</w:t>
            </w:r>
          </w:p>
        </w:tc>
        <w:tc>
          <w:tcPr>
            <w:tcW w:w="709"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rPr>
              <w:t>2</w:t>
            </w:r>
            <w:r w:rsidRPr="007F3047">
              <w:rPr>
                <w:rFonts w:ascii="Times New Roman" w:hAnsi="Times New Roman"/>
                <w:sz w:val="24"/>
                <w:szCs w:val="24"/>
                <w:highlight w:val="white"/>
                <w:lang w:val="en-US"/>
              </w:rPr>
              <w:t>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highlight w:val="white"/>
              </w:rPr>
              <w:t>Тулухеева С.Ц.</w:t>
            </w:r>
          </w:p>
        </w:tc>
      </w:tr>
      <w:tr w:rsidR="0081437F" w:rsidRPr="007F3047" w:rsidTr="00656CA3">
        <w:trPr>
          <w:trHeight w:val="444"/>
        </w:trPr>
        <w:tc>
          <w:tcPr>
            <w:tcW w:w="568"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center"/>
              <w:rPr>
                <w:rFonts w:ascii="Times New Roman" w:hAnsi="Times New Roman"/>
                <w:sz w:val="24"/>
                <w:szCs w:val="24"/>
                <w:highlight w:val="white"/>
              </w:rPr>
            </w:pPr>
            <w:r w:rsidRPr="007F3047">
              <w:rPr>
                <w:rFonts w:ascii="Times New Roman" w:hAnsi="Times New Roman"/>
                <w:sz w:val="24"/>
                <w:szCs w:val="24"/>
                <w:highlight w:val="white"/>
              </w:rPr>
              <w:t>30.</w:t>
            </w:r>
          </w:p>
        </w:tc>
        <w:tc>
          <w:tcPr>
            <w:tcW w:w="2659"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900102" w:rsidP="00900102">
            <w:pPr>
              <w:keepNext/>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highlight w:val="white"/>
              </w:rPr>
              <w:t xml:space="preserve">Школьная команда </w:t>
            </w:r>
            <w:r w:rsidRPr="007F3047">
              <w:rPr>
                <w:rFonts w:ascii="Times New Roman" w:hAnsi="Times New Roman"/>
                <w:sz w:val="24"/>
                <w:szCs w:val="24"/>
              </w:rPr>
              <w:t>МАОУ СОШ №20 г. Улан-Удэ</w:t>
            </w:r>
          </w:p>
        </w:tc>
        <w:tc>
          <w:tcPr>
            <w:tcW w:w="2191"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widowControl w:val="0"/>
              <w:autoSpaceDE w:val="0"/>
              <w:autoSpaceDN w:val="0"/>
              <w:adjustRightInd w:val="0"/>
              <w:spacing w:after="0" w:line="240" w:lineRule="auto"/>
              <w:rPr>
                <w:rFonts w:ascii="Times New Roman" w:hAnsi="Times New Roman"/>
                <w:sz w:val="24"/>
                <w:szCs w:val="24"/>
              </w:rPr>
            </w:pPr>
            <w:r w:rsidRPr="007F3047">
              <w:rPr>
                <w:rFonts w:ascii="Times New Roman" w:hAnsi="Times New Roman"/>
                <w:sz w:val="24"/>
                <w:szCs w:val="24"/>
              </w:rPr>
              <w:t>Современный урок в свете требований ФГОС общего образования</w:t>
            </w:r>
          </w:p>
        </w:tc>
        <w:tc>
          <w:tcPr>
            <w:tcW w:w="4080"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widowControl w:val="0"/>
              <w:autoSpaceDE w:val="0"/>
              <w:autoSpaceDN w:val="0"/>
              <w:adjustRightInd w:val="0"/>
              <w:spacing w:after="0" w:line="240" w:lineRule="auto"/>
              <w:jc w:val="both"/>
              <w:rPr>
                <w:rFonts w:ascii="Times New Roman" w:hAnsi="Times New Roman"/>
                <w:sz w:val="24"/>
                <w:szCs w:val="24"/>
              </w:rPr>
            </w:pPr>
            <w:r w:rsidRPr="007F3047">
              <w:rPr>
                <w:rFonts w:ascii="Times New Roman" w:hAnsi="Times New Roman"/>
                <w:i/>
                <w:iCs/>
                <w:sz w:val="24"/>
                <w:szCs w:val="24"/>
              </w:rPr>
              <w:t xml:space="preserve">В программе: </w:t>
            </w:r>
            <w:r w:rsidRPr="007F3047">
              <w:rPr>
                <w:rFonts w:ascii="Times New Roman" w:hAnsi="Times New Roman"/>
                <w:iCs/>
                <w:sz w:val="24"/>
                <w:szCs w:val="24"/>
              </w:rPr>
              <w:t xml:space="preserve">Методика, технологии проектирования современного урока. </w:t>
            </w:r>
            <w:r w:rsidRPr="007F3047">
              <w:rPr>
                <w:rFonts w:ascii="Times New Roman" w:hAnsi="Times New Roman"/>
                <w:sz w:val="24"/>
                <w:szCs w:val="24"/>
              </w:rPr>
              <w:t xml:space="preserve"> Методические аспекты, технологии подготовки учащихся к ЕГЭ/ОГЭ</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lang w:val="en-US"/>
              </w:rPr>
              <w:t>24</w:t>
            </w:r>
          </w:p>
        </w:tc>
        <w:tc>
          <w:tcPr>
            <w:tcW w:w="1701"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rPr>
              <w:t>По согласованию ОО</w:t>
            </w:r>
          </w:p>
        </w:tc>
        <w:tc>
          <w:tcPr>
            <w:tcW w:w="709" w:type="dxa"/>
            <w:tcBorders>
              <w:top w:val="single" w:sz="2" w:space="0" w:color="000000"/>
              <w:left w:val="single" w:sz="2" w:space="0" w:color="000000"/>
              <w:bottom w:val="single" w:sz="2" w:space="0" w:color="000000"/>
              <w:right w:val="nil"/>
            </w:tcBorders>
            <w:shd w:val="clear" w:color="000000" w:fill="FFFFFF"/>
          </w:tcPr>
          <w:p w:rsidR="0081437F" w:rsidRPr="007F3047" w:rsidRDefault="0081437F" w:rsidP="00746C29">
            <w:pPr>
              <w:keepNext/>
              <w:widowControl w:val="0"/>
              <w:autoSpaceDE w:val="0"/>
              <w:autoSpaceDN w:val="0"/>
              <w:adjustRightInd w:val="0"/>
              <w:spacing w:after="0" w:line="240" w:lineRule="auto"/>
              <w:jc w:val="center"/>
              <w:rPr>
                <w:rFonts w:ascii="Times New Roman" w:hAnsi="Times New Roman"/>
                <w:sz w:val="24"/>
                <w:szCs w:val="24"/>
                <w:lang w:val="en-US"/>
              </w:rPr>
            </w:pPr>
            <w:r w:rsidRPr="007F3047">
              <w:rPr>
                <w:rFonts w:ascii="Times New Roman" w:hAnsi="Times New Roman"/>
                <w:sz w:val="24"/>
                <w:szCs w:val="24"/>
                <w:highlight w:val="white"/>
              </w:rPr>
              <w:t>2</w:t>
            </w:r>
            <w:r w:rsidRPr="007F3047">
              <w:rPr>
                <w:rFonts w:ascii="Times New Roman" w:hAnsi="Times New Roman"/>
                <w:sz w:val="24"/>
                <w:szCs w:val="24"/>
                <w:highlight w:val="white"/>
                <w:lang w:val="en-US"/>
              </w:rPr>
              <w:t>0</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81437F" w:rsidRPr="007F3047" w:rsidRDefault="0081437F" w:rsidP="00746C29">
            <w:pPr>
              <w:keepNext/>
              <w:widowControl w:val="0"/>
              <w:autoSpaceDE w:val="0"/>
              <w:autoSpaceDN w:val="0"/>
              <w:adjustRightInd w:val="0"/>
              <w:spacing w:after="0" w:line="240" w:lineRule="auto"/>
              <w:rPr>
                <w:rFonts w:ascii="Times New Roman" w:hAnsi="Times New Roman"/>
                <w:sz w:val="24"/>
                <w:szCs w:val="24"/>
                <w:lang w:val="en-US"/>
              </w:rPr>
            </w:pPr>
            <w:r w:rsidRPr="007F3047">
              <w:rPr>
                <w:rFonts w:ascii="Times New Roman" w:hAnsi="Times New Roman"/>
                <w:sz w:val="24"/>
                <w:szCs w:val="24"/>
                <w:highlight w:val="white"/>
              </w:rPr>
              <w:t>Тулухеева С.Ц.</w:t>
            </w:r>
          </w:p>
        </w:tc>
      </w:tr>
    </w:tbl>
    <w:p w:rsidR="0081437F" w:rsidRPr="007F3047" w:rsidRDefault="0081437F" w:rsidP="0081437F">
      <w:pPr>
        <w:spacing w:after="0" w:line="240" w:lineRule="auto"/>
        <w:rPr>
          <w:rFonts w:ascii="Times New Roman" w:hAnsi="Times New Roman"/>
          <w:sz w:val="24"/>
          <w:szCs w:val="24"/>
        </w:rPr>
      </w:pPr>
    </w:p>
    <w:p w:rsidR="00167638" w:rsidRDefault="00167638">
      <w:pPr>
        <w:spacing w:after="0" w:line="240" w:lineRule="auto"/>
        <w:rPr>
          <w:rFonts w:ascii="Times New Roman" w:hAnsi="Times New Roman"/>
          <w:sz w:val="24"/>
          <w:szCs w:val="24"/>
        </w:rPr>
      </w:pPr>
    </w:p>
    <w:p w:rsidR="00656CA3" w:rsidRDefault="00656CA3">
      <w:pPr>
        <w:spacing w:after="0" w:line="240" w:lineRule="auto"/>
        <w:rPr>
          <w:rFonts w:ascii="Times New Roman" w:hAnsi="Times New Roman"/>
          <w:sz w:val="24"/>
          <w:szCs w:val="24"/>
        </w:rPr>
      </w:pPr>
    </w:p>
    <w:p w:rsidR="0081437F" w:rsidRPr="007F3047" w:rsidRDefault="0081437F" w:rsidP="0081437F">
      <w:pPr>
        <w:spacing w:after="0" w:line="240" w:lineRule="auto"/>
        <w:jc w:val="center"/>
        <w:rPr>
          <w:rFonts w:ascii="Times New Roman" w:hAnsi="Times New Roman"/>
          <w:b/>
          <w:bCs/>
          <w:sz w:val="24"/>
          <w:szCs w:val="24"/>
          <w:lang w:eastAsia="ar-SA"/>
        </w:rPr>
      </w:pPr>
      <w:r w:rsidRPr="007F3047">
        <w:rPr>
          <w:rFonts w:ascii="Times New Roman" w:hAnsi="Times New Roman"/>
          <w:b/>
          <w:bCs/>
          <w:sz w:val="24"/>
          <w:szCs w:val="24"/>
          <w:lang w:eastAsia="ar-SA"/>
        </w:rPr>
        <w:t>КУРСЫ ПРОФЕССИОНАЛЬНОЙ ПЕРЕПОДГОТОВКИ</w:t>
      </w:r>
    </w:p>
    <w:tbl>
      <w:tblPr>
        <w:tblpPr w:leftFromText="180" w:rightFromText="180" w:bottomFromText="200" w:vertAnchor="text" w:horzAnchor="margin" w:tblpY="287"/>
        <w:tblW w:w="14737" w:type="dxa"/>
        <w:tblLayout w:type="fixed"/>
        <w:tblLook w:val="04A0" w:firstRow="1" w:lastRow="0" w:firstColumn="1" w:lastColumn="0" w:noHBand="0" w:noVBand="1"/>
      </w:tblPr>
      <w:tblGrid>
        <w:gridCol w:w="535"/>
        <w:gridCol w:w="1985"/>
        <w:gridCol w:w="2295"/>
        <w:gridCol w:w="3685"/>
        <w:gridCol w:w="709"/>
        <w:gridCol w:w="1276"/>
        <w:gridCol w:w="992"/>
        <w:gridCol w:w="851"/>
        <w:gridCol w:w="708"/>
        <w:gridCol w:w="1701"/>
      </w:tblGrid>
      <w:tr w:rsidR="0081437F" w:rsidRPr="007F3047" w:rsidTr="00167638">
        <w:trPr>
          <w:trHeight w:val="288"/>
        </w:trPr>
        <w:tc>
          <w:tcPr>
            <w:tcW w:w="535" w:type="dxa"/>
            <w:vMerge w:val="restart"/>
            <w:tcBorders>
              <w:top w:val="single" w:sz="4" w:space="0" w:color="000000"/>
              <w:left w:val="single" w:sz="4" w:space="0" w:color="000000"/>
              <w:bottom w:val="single" w:sz="4" w:space="0" w:color="000000"/>
              <w:right w:val="nil"/>
            </w:tcBorders>
          </w:tcPr>
          <w:p w:rsidR="0081437F" w:rsidRPr="007F3047" w:rsidRDefault="0081437F" w:rsidP="00746C29">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w:t>
            </w:r>
          </w:p>
        </w:tc>
        <w:tc>
          <w:tcPr>
            <w:tcW w:w="1985" w:type="dxa"/>
            <w:vMerge w:val="restart"/>
            <w:tcBorders>
              <w:top w:val="single" w:sz="4" w:space="0" w:color="000000"/>
              <w:left w:val="single" w:sz="4" w:space="0" w:color="000000"/>
              <w:bottom w:val="single" w:sz="4" w:space="0" w:color="000000"/>
              <w:right w:val="nil"/>
            </w:tcBorders>
            <w:hideMark/>
          </w:tcPr>
          <w:p w:rsidR="0081437F" w:rsidRPr="007F3047" w:rsidRDefault="0081437F" w:rsidP="00746C29">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Категория слушателей</w:t>
            </w:r>
          </w:p>
        </w:tc>
        <w:tc>
          <w:tcPr>
            <w:tcW w:w="2295" w:type="dxa"/>
            <w:vMerge w:val="restart"/>
            <w:tcBorders>
              <w:top w:val="single" w:sz="4" w:space="0" w:color="000000"/>
              <w:left w:val="single" w:sz="4" w:space="0" w:color="000000"/>
              <w:bottom w:val="single" w:sz="4" w:space="0" w:color="000000"/>
              <w:right w:val="single" w:sz="4" w:space="0" w:color="auto"/>
            </w:tcBorders>
          </w:tcPr>
          <w:p w:rsidR="0081437F" w:rsidRPr="007F3047" w:rsidRDefault="0081437F" w:rsidP="00746C29">
            <w:pPr>
              <w:keepNext/>
              <w:tabs>
                <w:tab w:val="num" w:pos="576"/>
              </w:tabs>
              <w:suppressAutoHyphens/>
              <w:snapToGrid w:val="0"/>
              <w:spacing w:after="0" w:line="240" w:lineRule="auto"/>
              <w:jc w:val="center"/>
              <w:outlineLvl w:val="1"/>
              <w:rPr>
                <w:rFonts w:ascii="Times New Roman" w:hAnsi="Times New Roman"/>
                <w:bCs/>
                <w:i/>
                <w:sz w:val="24"/>
                <w:szCs w:val="24"/>
              </w:rPr>
            </w:pPr>
            <w:r w:rsidRPr="007F3047">
              <w:rPr>
                <w:rFonts w:ascii="Times New Roman" w:hAnsi="Times New Roman"/>
                <w:bCs/>
                <w:i/>
                <w:sz w:val="24"/>
                <w:szCs w:val="24"/>
              </w:rPr>
              <w:t>Наименование программы</w:t>
            </w:r>
          </w:p>
        </w:tc>
        <w:tc>
          <w:tcPr>
            <w:tcW w:w="3685" w:type="dxa"/>
            <w:vMerge w:val="restart"/>
            <w:tcBorders>
              <w:top w:val="single" w:sz="4" w:space="0" w:color="000000"/>
              <w:left w:val="single" w:sz="4" w:space="0" w:color="auto"/>
              <w:bottom w:val="single" w:sz="4" w:space="0" w:color="000000"/>
              <w:right w:val="nil"/>
            </w:tcBorders>
            <w:hideMark/>
          </w:tcPr>
          <w:p w:rsidR="0081437F" w:rsidRPr="007F3047" w:rsidRDefault="0081437F" w:rsidP="00746C29">
            <w:pPr>
              <w:keepNext/>
              <w:tabs>
                <w:tab w:val="num" w:pos="576"/>
              </w:tabs>
              <w:suppressAutoHyphens/>
              <w:snapToGrid w:val="0"/>
              <w:spacing w:after="0" w:line="240" w:lineRule="auto"/>
              <w:jc w:val="center"/>
              <w:outlineLvl w:val="1"/>
              <w:rPr>
                <w:rFonts w:ascii="Times New Roman" w:hAnsi="Times New Roman"/>
                <w:bCs/>
                <w:i/>
                <w:sz w:val="24"/>
                <w:szCs w:val="24"/>
                <w:lang w:eastAsia="ar-SA"/>
              </w:rPr>
            </w:pPr>
            <w:r w:rsidRPr="007F3047">
              <w:rPr>
                <w:rFonts w:ascii="Times New Roman" w:hAnsi="Times New Roman"/>
                <w:bCs/>
                <w:i/>
                <w:sz w:val="24"/>
                <w:szCs w:val="24"/>
              </w:rPr>
              <w:t>Краткая аннотация</w:t>
            </w:r>
          </w:p>
        </w:tc>
        <w:tc>
          <w:tcPr>
            <w:tcW w:w="709" w:type="dxa"/>
            <w:vMerge w:val="restart"/>
            <w:tcBorders>
              <w:top w:val="single" w:sz="4" w:space="0" w:color="000000"/>
              <w:left w:val="single" w:sz="4" w:space="0" w:color="000000"/>
              <w:bottom w:val="single" w:sz="4" w:space="0" w:color="000000"/>
              <w:right w:val="single" w:sz="4" w:space="0" w:color="auto"/>
            </w:tcBorders>
            <w:hideMark/>
          </w:tcPr>
          <w:p w:rsidR="0081437F" w:rsidRPr="007F3047" w:rsidRDefault="0081437F" w:rsidP="00746C29">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Кол.</w:t>
            </w:r>
          </w:p>
          <w:p w:rsidR="0081437F" w:rsidRPr="007F3047" w:rsidRDefault="00167638" w:rsidP="00746C29">
            <w:pPr>
              <w:suppressAutoHyphens/>
              <w:spacing w:after="0" w:line="240" w:lineRule="auto"/>
              <w:jc w:val="center"/>
              <w:rPr>
                <w:rFonts w:ascii="Times New Roman" w:hAnsi="Times New Roman"/>
                <w:bCs/>
                <w:i/>
                <w:sz w:val="24"/>
                <w:szCs w:val="24"/>
                <w:lang w:eastAsia="ar-SA"/>
              </w:rPr>
            </w:pPr>
            <w:r>
              <w:rPr>
                <w:rFonts w:ascii="Times New Roman" w:hAnsi="Times New Roman"/>
                <w:bCs/>
                <w:i/>
                <w:sz w:val="24"/>
                <w:szCs w:val="24"/>
                <w:lang w:eastAsia="ar-SA"/>
              </w:rPr>
              <w:t>ч</w:t>
            </w:r>
            <w:r w:rsidR="0081437F" w:rsidRPr="007F3047">
              <w:rPr>
                <w:rFonts w:ascii="Times New Roman" w:hAnsi="Times New Roman"/>
                <w:bCs/>
                <w:i/>
                <w:sz w:val="24"/>
                <w:szCs w:val="24"/>
                <w:lang w:eastAsia="ar-SA"/>
              </w:rPr>
              <w:t>ас.</w:t>
            </w:r>
          </w:p>
        </w:tc>
        <w:tc>
          <w:tcPr>
            <w:tcW w:w="1276" w:type="dxa"/>
            <w:vMerge w:val="restart"/>
            <w:tcBorders>
              <w:top w:val="single" w:sz="4" w:space="0" w:color="000000"/>
              <w:left w:val="single" w:sz="4" w:space="0" w:color="auto"/>
              <w:bottom w:val="single" w:sz="4" w:space="0" w:color="000000"/>
              <w:right w:val="nil"/>
            </w:tcBorders>
            <w:hideMark/>
          </w:tcPr>
          <w:p w:rsidR="0081437F" w:rsidRPr="007F3047" w:rsidRDefault="0081437F" w:rsidP="00746C29">
            <w:pPr>
              <w:suppressAutoHyphens/>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Форма обучения</w:t>
            </w:r>
          </w:p>
        </w:tc>
        <w:tc>
          <w:tcPr>
            <w:tcW w:w="1843" w:type="dxa"/>
            <w:gridSpan w:val="2"/>
            <w:tcBorders>
              <w:top w:val="single" w:sz="4" w:space="0" w:color="000000"/>
              <w:left w:val="single" w:sz="4" w:space="0" w:color="000000"/>
              <w:bottom w:val="single" w:sz="4" w:space="0" w:color="auto"/>
              <w:right w:val="nil"/>
            </w:tcBorders>
            <w:hideMark/>
          </w:tcPr>
          <w:p w:rsidR="0081437F" w:rsidRPr="007F3047" w:rsidRDefault="0081437F" w:rsidP="00746C29">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Сроки обучения</w:t>
            </w:r>
          </w:p>
        </w:tc>
        <w:tc>
          <w:tcPr>
            <w:tcW w:w="708" w:type="dxa"/>
            <w:vMerge w:val="restart"/>
            <w:tcBorders>
              <w:top w:val="single" w:sz="4" w:space="0" w:color="000000"/>
              <w:left w:val="single" w:sz="4" w:space="0" w:color="000000"/>
              <w:bottom w:val="single" w:sz="4" w:space="0" w:color="000000"/>
              <w:right w:val="nil"/>
            </w:tcBorders>
            <w:hideMark/>
          </w:tcPr>
          <w:p w:rsidR="0081437F" w:rsidRPr="007F3047" w:rsidRDefault="0081437F" w:rsidP="00746C29">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Кол.</w:t>
            </w:r>
          </w:p>
          <w:p w:rsidR="0081437F" w:rsidRPr="007F3047" w:rsidRDefault="00167638" w:rsidP="00746C29">
            <w:pPr>
              <w:suppressAutoHyphens/>
              <w:spacing w:after="0" w:line="240" w:lineRule="auto"/>
              <w:jc w:val="center"/>
              <w:rPr>
                <w:rFonts w:ascii="Times New Roman" w:hAnsi="Times New Roman"/>
                <w:bCs/>
                <w:i/>
                <w:sz w:val="24"/>
                <w:szCs w:val="24"/>
                <w:lang w:eastAsia="ar-SA"/>
              </w:rPr>
            </w:pPr>
            <w:r>
              <w:rPr>
                <w:rFonts w:ascii="Times New Roman" w:hAnsi="Times New Roman"/>
                <w:bCs/>
                <w:i/>
                <w:sz w:val="24"/>
                <w:szCs w:val="24"/>
                <w:lang w:eastAsia="ar-SA"/>
              </w:rPr>
              <w:t>с</w:t>
            </w:r>
            <w:r w:rsidR="0081437F" w:rsidRPr="007F3047">
              <w:rPr>
                <w:rFonts w:ascii="Times New Roman" w:hAnsi="Times New Roman"/>
                <w:bCs/>
                <w:i/>
                <w:sz w:val="24"/>
                <w:szCs w:val="24"/>
                <w:lang w:eastAsia="ar-SA"/>
              </w:rPr>
              <w:t>л.</w:t>
            </w:r>
          </w:p>
        </w:tc>
        <w:tc>
          <w:tcPr>
            <w:tcW w:w="1701" w:type="dxa"/>
            <w:vMerge w:val="restart"/>
            <w:tcBorders>
              <w:top w:val="single" w:sz="4" w:space="0" w:color="000000"/>
              <w:left w:val="single" w:sz="4" w:space="0" w:color="000000"/>
              <w:bottom w:val="single" w:sz="4" w:space="0" w:color="000000"/>
              <w:right w:val="single" w:sz="4" w:space="0" w:color="auto"/>
            </w:tcBorders>
            <w:hideMark/>
          </w:tcPr>
          <w:p w:rsidR="0081437F" w:rsidRPr="007F3047" w:rsidRDefault="0081437F" w:rsidP="00746C29">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Руководитель</w:t>
            </w:r>
          </w:p>
          <w:p w:rsidR="0081437F" w:rsidRPr="007F3047" w:rsidRDefault="0081437F" w:rsidP="00746C29">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курсов</w:t>
            </w:r>
          </w:p>
        </w:tc>
      </w:tr>
      <w:tr w:rsidR="0081437F" w:rsidRPr="007F3047" w:rsidTr="00167638">
        <w:trPr>
          <w:trHeight w:val="528"/>
        </w:trPr>
        <w:tc>
          <w:tcPr>
            <w:tcW w:w="535" w:type="dxa"/>
            <w:vMerge/>
            <w:tcBorders>
              <w:top w:val="single" w:sz="4" w:space="0" w:color="000000"/>
              <w:left w:val="single" w:sz="4" w:space="0" w:color="000000"/>
              <w:bottom w:val="single" w:sz="4" w:space="0" w:color="000000"/>
              <w:right w:val="nil"/>
            </w:tcBorders>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1985" w:type="dxa"/>
            <w:vMerge/>
            <w:tcBorders>
              <w:top w:val="single" w:sz="4" w:space="0" w:color="000000"/>
              <w:left w:val="single" w:sz="4" w:space="0" w:color="000000"/>
              <w:bottom w:val="single" w:sz="4" w:space="0" w:color="000000"/>
              <w:right w:val="nil"/>
            </w:tcBorders>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2295" w:type="dxa"/>
            <w:vMerge/>
            <w:tcBorders>
              <w:top w:val="single" w:sz="4" w:space="0" w:color="000000"/>
              <w:left w:val="single" w:sz="4" w:space="0" w:color="000000"/>
              <w:bottom w:val="single" w:sz="4" w:space="0" w:color="000000"/>
              <w:right w:val="single" w:sz="4" w:space="0" w:color="auto"/>
            </w:tcBorders>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3685" w:type="dxa"/>
            <w:vMerge/>
            <w:tcBorders>
              <w:top w:val="single" w:sz="4" w:space="0" w:color="000000"/>
              <w:left w:val="single" w:sz="4" w:space="0" w:color="auto"/>
              <w:bottom w:val="single" w:sz="4" w:space="0" w:color="000000"/>
              <w:right w:val="nil"/>
            </w:tcBorders>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1276" w:type="dxa"/>
            <w:vMerge/>
            <w:tcBorders>
              <w:top w:val="single" w:sz="4" w:space="0" w:color="000000"/>
              <w:left w:val="single" w:sz="4" w:space="0" w:color="auto"/>
              <w:bottom w:val="single" w:sz="4" w:space="0" w:color="000000"/>
              <w:right w:val="nil"/>
            </w:tcBorders>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992" w:type="dxa"/>
            <w:tcBorders>
              <w:top w:val="single" w:sz="4" w:space="0" w:color="auto"/>
              <w:left w:val="single" w:sz="4" w:space="0" w:color="000000"/>
              <w:bottom w:val="single" w:sz="4" w:space="0" w:color="000000"/>
              <w:right w:val="single" w:sz="4" w:space="0" w:color="auto"/>
            </w:tcBorders>
            <w:hideMark/>
          </w:tcPr>
          <w:p w:rsidR="0081437F" w:rsidRPr="007F3047" w:rsidRDefault="0081437F" w:rsidP="00746C29">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начало</w:t>
            </w:r>
          </w:p>
        </w:tc>
        <w:tc>
          <w:tcPr>
            <w:tcW w:w="851" w:type="dxa"/>
            <w:tcBorders>
              <w:top w:val="single" w:sz="4" w:space="0" w:color="auto"/>
              <w:left w:val="single" w:sz="4" w:space="0" w:color="auto"/>
              <w:bottom w:val="single" w:sz="4" w:space="0" w:color="000000"/>
              <w:right w:val="nil"/>
            </w:tcBorders>
            <w:hideMark/>
          </w:tcPr>
          <w:p w:rsidR="0081437F" w:rsidRPr="007F3047" w:rsidRDefault="0081437F" w:rsidP="00746C29">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окон</w:t>
            </w:r>
          </w:p>
          <w:p w:rsidR="0081437F" w:rsidRPr="007F3047" w:rsidRDefault="0081437F" w:rsidP="00746C29">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чание</w:t>
            </w:r>
          </w:p>
        </w:tc>
        <w:tc>
          <w:tcPr>
            <w:tcW w:w="708" w:type="dxa"/>
            <w:vMerge/>
            <w:tcBorders>
              <w:top w:val="single" w:sz="4" w:space="0" w:color="000000"/>
              <w:left w:val="single" w:sz="4" w:space="0" w:color="000000"/>
              <w:bottom w:val="single" w:sz="4" w:space="0" w:color="000000"/>
              <w:right w:val="nil"/>
            </w:tcBorders>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r>
      <w:tr w:rsidR="0081437F" w:rsidRPr="007F3047" w:rsidTr="00167638">
        <w:trPr>
          <w:trHeight w:val="299"/>
        </w:trPr>
        <w:tc>
          <w:tcPr>
            <w:tcW w:w="14737" w:type="dxa"/>
            <w:gridSpan w:val="10"/>
            <w:tcBorders>
              <w:top w:val="single" w:sz="4" w:space="0" w:color="auto"/>
              <w:left w:val="single" w:sz="4" w:space="0" w:color="000000"/>
              <w:bottom w:val="single" w:sz="4" w:space="0" w:color="auto"/>
              <w:right w:val="single" w:sz="4" w:space="0" w:color="000000"/>
            </w:tcBorders>
          </w:tcPr>
          <w:p w:rsidR="0081437F" w:rsidRPr="007F3047" w:rsidRDefault="0081437F" w:rsidP="00746C29">
            <w:pPr>
              <w:keepNext/>
              <w:spacing w:after="0" w:line="240" w:lineRule="auto"/>
              <w:jc w:val="center"/>
              <w:outlineLvl w:val="2"/>
              <w:rPr>
                <w:rFonts w:ascii="Times New Roman" w:hAnsi="Times New Roman"/>
                <w:b/>
                <w:sz w:val="24"/>
                <w:szCs w:val="24"/>
              </w:rPr>
            </w:pPr>
            <w:r w:rsidRPr="007F3047">
              <w:rPr>
                <w:rFonts w:ascii="Times New Roman" w:hAnsi="Times New Roman"/>
                <w:b/>
                <w:sz w:val="24"/>
                <w:szCs w:val="24"/>
              </w:rPr>
              <w:t>АПРЕЛЬ</w:t>
            </w:r>
          </w:p>
        </w:tc>
      </w:tr>
      <w:tr w:rsidR="0081437F" w:rsidRPr="007F3047" w:rsidTr="00167638">
        <w:trPr>
          <w:trHeight w:val="299"/>
        </w:trPr>
        <w:tc>
          <w:tcPr>
            <w:tcW w:w="535" w:type="dxa"/>
            <w:tcBorders>
              <w:top w:val="single" w:sz="4" w:space="0" w:color="auto"/>
              <w:left w:val="single" w:sz="4" w:space="0" w:color="000000"/>
              <w:bottom w:val="single" w:sz="4" w:space="0" w:color="auto"/>
              <w:right w:val="nil"/>
            </w:tcBorders>
          </w:tcPr>
          <w:p w:rsidR="0081437F" w:rsidRPr="007F3047" w:rsidRDefault="0081437F" w:rsidP="00746C29">
            <w:pPr>
              <w:suppressAutoHyphens/>
              <w:snapToGrid w:val="0"/>
              <w:spacing w:after="0" w:line="240" w:lineRule="auto"/>
              <w:jc w:val="center"/>
              <w:rPr>
                <w:rFonts w:ascii="Times New Roman" w:hAnsi="Times New Roman"/>
                <w:bCs/>
                <w:sz w:val="24"/>
                <w:szCs w:val="24"/>
                <w:lang w:eastAsia="ar-SA"/>
              </w:rPr>
            </w:pPr>
            <w:r w:rsidRPr="007F3047">
              <w:rPr>
                <w:rFonts w:ascii="Times New Roman" w:hAnsi="Times New Roman"/>
                <w:bCs/>
                <w:sz w:val="24"/>
                <w:szCs w:val="24"/>
                <w:lang w:eastAsia="ar-SA"/>
              </w:rPr>
              <w:t>1.</w:t>
            </w:r>
          </w:p>
        </w:tc>
        <w:tc>
          <w:tcPr>
            <w:tcW w:w="1985" w:type="dxa"/>
            <w:tcBorders>
              <w:top w:val="single" w:sz="4" w:space="0" w:color="auto"/>
              <w:left w:val="single" w:sz="4" w:space="0" w:color="000000"/>
              <w:bottom w:val="single" w:sz="4" w:space="0" w:color="auto"/>
              <w:right w:val="nil"/>
            </w:tcBorders>
          </w:tcPr>
          <w:p w:rsidR="0081437F" w:rsidRPr="007F3047" w:rsidRDefault="0081437F" w:rsidP="00746C29">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Лица с высшим профессиональным образованием</w:t>
            </w:r>
          </w:p>
        </w:tc>
        <w:tc>
          <w:tcPr>
            <w:tcW w:w="2295" w:type="dxa"/>
            <w:tcBorders>
              <w:top w:val="single" w:sz="4" w:space="0" w:color="auto"/>
              <w:left w:val="single" w:sz="4" w:space="0" w:color="000000"/>
              <w:bottom w:val="single" w:sz="4" w:space="0" w:color="auto"/>
              <w:right w:val="single" w:sz="4" w:space="0" w:color="auto"/>
            </w:tcBorders>
          </w:tcPr>
          <w:p w:rsidR="0081437F" w:rsidRPr="007F3047" w:rsidRDefault="0081437F" w:rsidP="00746C29">
            <w:pPr>
              <w:keepNext/>
              <w:spacing w:after="0" w:line="240" w:lineRule="auto"/>
              <w:outlineLvl w:val="2"/>
              <w:rPr>
                <w:rFonts w:ascii="Times New Roman" w:hAnsi="Times New Roman"/>
                <w:sz w:val="24"/>
                <w:szCs w:val="24"/>
              </w:rPr>
            </w:pPr>
            <w:r w:rsidRPr="007F3047">
              <w:rPr>
                <w:rFonts w:ascii="Times New Roman" w:hAnsi="Times New Roman"/>
                <w:sz w:val="24"/>
                <w:szCs w:val="24"/>
              </w:rPr>
              <w:t>«Теория и методика обучения истории и обществознанию». (</w:t>
            </w:r>
            <w:r w:rsidRPr="007F3047">
              <w:rPr>
                <w:rFonts w:ascii="Times New Roman" w:hAnsi="Times New Roman"/>
                <w:i/>
                <w:sz w:val="24"/>
                <w:szCs w:val="24"/>
              </w:rPr>
              <w:t xml:space="preserve">Набор 2015 г., </w:t>
            </w:r>
            <w:r w:rsidRPr="007F3047">
              <w:rPr>
                <w:rFonts w:ascii="Times New Roman" w:hAnsi="Times New Roman"/>
                <w:i/>
                <w:sz w:val="24"/>
                <w:szCs w:val="24"/>
                <w:lang w:val="en-US"/>
              </w:rPr>
              <w:t>IV</w:t>
            </w:r>
            <w:r w:rsidRPr="007F3047">
              <w:rPr>
                <w:rFonts w:ascii="Times New Roman" w:hAnsi="Times New Roman"/>
                <w:i/>
                <w:sz w:val="24"/>
                <w:szCs w:val="24"/>
              </w:rPr>
              <w:t xml:space="preserve"> сессия</w:t>
            </w:r>
            <w:r w:rsidRPr="007F3047">
              <w:rPr>
                <w:rFonts w:ascii="Times New Roman" w:hAnsi="Times New Roman"/>
                <w:sz w:val="24"/>
                <w:szCs w:val="24"/>
              </w:rPr>
              <w:t>)</w:t>
            </w:r>
          </w:p>
        </w:tc>
        <w:tc>
          <w:tcPr>
            <w:tcW w:w="3685" w:type="dxa"/>
            <w:tcBorders>
              <w:top w:val="single" w:sz="4" w:space="0" w:color="auto"/>
              <w:left w:val="single" w:sz="4" w:space="0" w:color="auto"/>
              <w:bottom w:val="single" w:sz="4" w:space="0" w:color="auto"/>
              <w:right w:val="nil"/>
            </w:tcBorders>
          </w:tcPr>
          <w:p w:rsidR="0081437F" w:rsidRPr="007F3047" w:rsidRDefault="0081437F" w:rsidP="00746C29">
            <w:pPr>
              <w:keepNext/>
              <w:spacing w:after="0" w:line="240" w:lineRule="auto"/>
              <w:jc w:val="both"/>
              <w:outlineLvl w:val="2"/>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Защита выпускной аттестационной работы</w:t>
            </w:r>
          </w:p>
        </w:tc>
        <w:tc>
          <w:tcPr>
            <w:tcW w:w="709" w:type="dxa"/>
            <w:tcBorders>
              <w:top w:val="single" w:sz="4" w:space="0" w:color="auto"/>
              <w:left w:val="single" w:sz="4" w:space="0" w:color="000000"/>
              <w:bottom w:val="single" w:sz="4" w:space="0" w:color="auto"/>
              <w:right w:val="single" w:sz="4" w:space="0" w:color="auto"/>
            </w:tcBorders>
          </w:tcPr>
          <w:p w:rsidR="0081437F" w:rsidRPr="007F3047" w:rsidRDefault="0081437F" w:rsidP="00746C29">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36</w:t>
            </w:r>
          </w:p>
        </w:tc>
        <w:tc>
          <w:tcPr>
            <w:tcW w:w="1276" w:type="dxa"/>
            <w:tcBorders>
              <w:top w:val="single" w:sz="4" w:space="0" w:color="auto"/>
              <w:left w:val="single" w:sz="4" w:space="0" w:color="auto"/>
              <w:bottom w:val="single" w:sz="4" w:space="0" w:color="auto"/>
              <w:right w:val="nil"/>
            </w:tcBorders>
          </w:tcPr>
          <w:p w:rsidR="0081437F" w:rsidRPr="007F3047" w:rsidRDefault="0081437F" w:rsidP="00746C29">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Очная</w:t>
            </w:r>
          </w:p>
        </w:tc>
        <w:tc>
          <w:tcPr>
            <w:tcW w:w="992" w:type="dxa"/>
            <w:tcBorders>
              <w:top w:val="single" w:sz="4" w:space="0" w:color="auto"/>
              <w:left w:val="single" w:sz="4" w:space="0" w:color="000000"/>
              <w:bottom w:val="single" w:sz="4" w:space="0" w:color="auto"/>
              <w:right w:val="single" w:sz="4" w:space="0" w:color="auto"/>
            </w:tcBorders>
          </w:tcPr>
          <w:p w:rsidR="0081437F" w:rsidRPr="00C1743E" w:rsidRDefault="0081437F" w:rsidP="00746C29">
            <w:pPr>
              <w:keepNext/>
              <w:spacing w:after="0" w:line="240" w:lineRule="auto"/>
              <w:jc w:val="center"/>
              <w:outlineLvl w:val="2"/>
              <w:rPr>
                <w:rFonts w:ascii="Times New Roman" w:hAnsi="Times New Roman"/>
                <w:b/>
                <w:sz w:val="24"/>
                <w:szCs w:val="24"/>
              </w:rPr>
            </w:pPr>
            <w:r w:rsidRPr="00C1743E">
              <w:rPr>
                <w:rFonts w:ascii="Times New Roman" w:hAnsi="Times New Roman"/>
                <w:b/>
                <w:sz w:val="24"/>
                <w:szCs w:val="24"/>
              </w:rPr>
              <w:t>10.04</w:t>
            </w:r>
          </w:p>
        </w:tc>
        <w:tc>
          <w:tcPr>
            <w:tcW w:w="851" w:type="dxa"/>
            <w:tcBorders>
              <w:top w:val="single" w:sz="4" w:space="0" w:color="auto"/>
              <w:left w:val="single" w:sz="4" w:space="0" w:color="auto"/>
              <w:bottom w:val="single" w:sz="4" w:space="0" w:color="auto"/>
              <w:right w:val="nil"/>
            </w:tcBorders>
          </w:tcPr>
          <w:p w:rsidR="0081437F" w:rsidRPr="00C1743E" w:rsidRDefault="0081437F" w:rsidP="00746C29">
            <w:pPr>
              <w:keepNext/>
              <w:spacing w:after="0" w:line="240" w:lineRule="auto"/>
              <w:jc w:val="center"/>
              <w:outlineLvl w:val="2"/>
              <w:rPr>
                <w:rFonts w:ascii="Times New Roman" w:hAnsi="Times New Roman"/>
                <w:b/>
                <w:sz w:val="24"/>
                <w:szCs w:val="24"/>
              </w:rPr>
            </w:pPr>
            <w:r w:rsidRPr="00C1743E">
              <w:rPr>
                <w:rFonts w:ascii="Times New Roman" w:hAnsi="Times New Roman"/>
                <w:b/>
                <w:sz w:val="24"/>
                <w:szCs w:val="24"/>
              </w:rPr>
              <w:t>15.04</w:t>
            </w:r>
          </w:p>
        </w:tc>
        <w:tc>
          <w:tcPr>
            <w:tcW w:w="708" w:type="dxa"/>
            <w:tcBorders>
              <w:top w:val="single" w:sz="4" w:space="0" w:color="auto"/>
              <w:left w:val="single" w:sz="4" w:space="0" w:color="000000"/>
              <w:bottom w:val="single" w:sz="4" w:space="0" w:color="auto"/>
              <w:right w:val="nil"/>
            </w:tcBorders>
          </w:tcPr>
          <w:p w:rsidR="0081437F" w:rsidRPr="007F3047" w:rsidRDefault="0081437F" w:rsidP="00746C29">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20</w:t>
            </w:r>
          </w:p>
        </w:tc>
        <w:tc>
          <w:tcPr>
            <w:tcW w:w="1701" w:type="dxa"/>
            <w:tcBorders>
              <w:top w:val="single" w:sz="4" w:space="0" w:color="auto"/>
              <w:left w:val="single" w:sz="4" w:space="0" w:color="000000"/>
              <w:bottom w:val="single" w:sz="4" w:space="0" w:color="auto"/>
              <w:right w:val="single" w:sz="4" w:space="0" w:color="000000"/>
            </w:tcBorders>
          </w:tcPr>
          <w:p w:rsidR="0081437F" w:rsidRPr="007F3047" w:rsidRDefault="0081437F" w:rsidP="00746C29">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Данзанова А.А.</w:t>
            </w:r>
          </w:p>
        </w:tc>
      </w:tr>
      <w:tr w:rsidR="0081437F" w:rsidRPr="007F3047" w:rsidTr="00167638">
        <w:trPr>
          <w:trHeight w:val="299"/>
        </w:trPr>
        <w:tc>
          <w:tcPr>
            <w:tcW w:w="14737" w:type="dxa"/>
            <w:gridSpan w:val="10"/>
            <w:tcBorders>
              <w:top w:val="single" w:sz="4" w:space="0" w:color="auto"/>
              <w:left w:val="single" w:sz="4" w:space="0" w:color="000000"/>
              <w:bottom w:val="single" w:sz="4" w:space="0" w:color="auto"/>
              <w:right w:val="single" w:sz="4" w:space="0" w:color="000000"/>
            </w:tcBorders>
            <w:hideMark/>
          </w:tcPr>
          <w:p w:rsidR="0081437F" w:rsidRPr="007F3047" w:rsidRDefault="0081437F" w:rsidP="00746C29">
            <w:pPr>
              <w:keepNext/>
              <w:spacing w:after="0" w:line="240" w:lineRule="auto"/>
              <w:jc w:val="center"/>
              <w:outlineLvl w:val="2"/>
              <w:rPr>
                <w:rFonts w:ascii="Times New Roman" w:hAnsi="Times New Roman"/>
                <w:b/>
                <w:sz w:val="24"/>
                <w:szCs w:val="24"/>
              </w:rPr>
            </w:pPr>
            <w:r w:rsidRPr="007F3047">
              <w:rPr>
                <w:rFonts w:ascii="Times New Roman" w:hAnsi="Times New Roman"/>
                <w:b/>
                <w:sz w:val="24"/>
                <w:szCs w:val="24"/>
              </w:rPr>
              <w:t>ОКТЯБРЬ</w:t>
            </w:r>
          </w:p>
        </w:tc>
      </w:tr>
      <w:tr w:rsidR="00FE36E6" w:rsidRPr="007F3047" w:rsidTr="00167638">
        <w:trPr>
          <w:trHeight w:val="274"/>
        </w:trPr>
        <w:tc>
          <w:tcPr>
            <w:tcW w:w="535" w:type="dxa"/>
            <w:tcBorders>
              <w:top w:val="single" w:sz="4" w:space="0" w:color="auto"/>
              <w:left w:val="single" w:sz="4" w:space="0" w:color="000000"/>
              <w:bottom w:val="single" w:sz="4" w:space="0" w:color="auto"/>
              <w:right w:val="nil"/>
            </w:tcBorders>
          </w:tcPr>
          <w:p w:rsidR="0081437F" w:rsidRPr="007F3047" w:rsidRDefault="0081437F" w:rsidP="00746C29">
            <w:pPr>
              <w:suppressAutoHyphens/>
              <w:snapToGrid w:val="0"/>
              <w:spacing w:after="0" w:line="240" w:lineRule="auto"/>
              <w:jc w:val="center"/>
              <w:rPr>
                <w:rFonts w:ascii="Times New Roman" w:hAnsi="Times New Roman"/>
                <w:bCs/>
                <w:sz w:val="24"/>
                <w:szCs w:val="24"/>
                <w:lang w:eastAsia="ar-SA"/>
              </w:rPr>
            </w:pPr>
            <w:r w:rsidRPr="007F3047">
              <w:rPr>
                <w:rFonts w:ascii="Times New Roman" w:hAnsi="Times New Roman"/>
                <w:bCs/>
                <w:sz w:val="24"/>
                <w:szCs w:val="24"/>
                <w:lang w:eastAsia="ar-SA"/>
              </w:rPr>
              <w:lastRenderedPageBreak/>
              <w:t>2.</w:t>
            </w:r>
          </w:p>
        </w:tc>
        <w:tc>
          <w:tcPr>
            <w:tcW w:w="1985" w:type="dxa"/>
            <w:tcBorders>
              <w:top w:val="single" w:sz="4" w:space="0" w:color="auto"/>
              <w:left w:val="single" w:sz="4" w:space="0" w:color="000000"/>
              <w:bottom w:val="single" w:sz="4" w:space="0" w:color="auto"/>
              <w:right w:val="nil"/>
            </w:tcBorders>
            <w:hideMark/>
          </w:tcPr>
          <w:p w:rsidR="0081437F" w:rsidRPr="007F3047" w:rsidRDefault="0081437F" w:rsidP="00746C29">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Лица с высшим профессиональным образованием</w:t>
            </w:r>
          </w:p>
        </w:tc>
        <w:tc>
          <w:tcPr>
            <w:tcW w:w="2295" w:type="dxa"/>
            <w:tcBorders>
              <w:top w:val="single" w:sz="4" w:space="0" w:color="auto"/>
              <w:left w:val="single" w:sz="4" w:space="0" w:color="000000"/>
              <w:bottom w:val="single" w:sz="4" w:space="0" w:color="auto"/>
              <w:right w:val="single" w:sz="4" w:space="0" w:color="auto"/>
            </w:tcBorders>
            <w:hideMark/>
          </w:tcPr>
          <w:p w:rsidR="0081437F" w:rsidRPr="007F3047" w:rsidRDefault="0081437F" w:rsidP="00746C29">
            <w:pPr>
              <w:keepNext/>
              <w:spacing w:after="0" w:line="240" w:lineRule="auto"/>
              <w:outlineLvl w:val="2"/>
              <w:rPr>
                <w:rFonts w:ascii="Times New Roman" w:hAnsi="Times New Roman"/>
                <w:sz w:val="24"/>
                <w:szCs w:val="24"/>
              </w:rPr>
            </w:pPr>
            <w:r w:rsidRPr="007F3047">
              <w:rPr>
                <w:rFonts w:ascii="Times New Roman" w:hAnsi="Times New Roman"/>
                <w:sz w:val="24"/>
                <w:szCs w:val="24"/>
              </w:rPr>
              <w:t>«Теория и методика обучения истории и обществознанию». (</w:t>
            </w:r>
            <w:r w:rsidRPr="007F3047">
              <w:rPr>
                <w:rFonts w:ascii="Times New Roman" w:hAnsi="Times New Roman"/>
                <w:i/>
                <w:sz w:val="24"/>
                <w:szCs w:val="24"/>
              </w:rPr>
              <w:t xml:space="preserve">Набор 2017 г., </w:t>
            </w:r>
            <w:r w:rsidRPr="007F3047">
              <w:rPr>
                <w:rFonts w:ascii="Times New Roman" w:hAnsi="Times New Roman"/>
                <w:i/>
                <w:sz w:val="24"/>
                <w:szCs w:val="24"/>
                <w:lang w:val="en-US"/>
              </w:rPr>
              <w:t xml:space="preserve">I </w:t>
            </w:r>
            <w:r w:rsidRPr="007F3047">
              <w:rPr>
                <w:rFonts w:ascii="Times New Roman" w:hAnsi="Times New Roman"/>
                <w:i/>
                <w:sz w:val="24"/>
                <w:szCs w:val="24"/>
              </w:rPr>
              <w:t>сессия</w:t>
            </w:r>
            <w:r w:rsidRPr="007F3047">
              <w:rPr>
                <w:rFonts w:ascii="Times New Roman" w:hAnsi="Times New Roman"/>
                <w:sz w:val="24"/>
                <w:szCs w:val="24"/>
              </w:rPr>
              <w:t>)</w:t>
            </w:r>
          </w:p>
        </w:tc>
        <w:tc>
          <w:tcPr>
            <w:tcW w:w="3685" w:type="dxa"/>
            <w:tcBorders>
              <w:top w:val="single" w:sz="4" w:space="0" w:color="auto"/>
              <w:left w:val="single" w:sz="4" w:space="0" w:color="auto"/>
              <w:bottom w:val="single" w:sz="4" w:space="0" w:color="auto"/>
              <w:right w:val="nil"/>
            </w:tcBorders>
            <w:hideMark/>
          </w:tcPr>
          <w:p w:rsidR="0081437F" w:rsidRPr="007F3047" w:rsidRDefault="0081437F" w:rsidP="00746C29">
            <w:pPr>
              <w:keepNext/>
              <w:spacing w:after="0" w:line="240" w:lineRule="auto"/>
              <w:jc w:val="both"/>
              <w:outlineLvl w:val="2"/>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Теоретико-методологические основы исторических и обществоведческих дисциплин. Психолого-педагогическое сопровождение образовательного процесса. Методика преподавания истории и обществознания.</w:t>
            </w:r>
          </w:p>
        </w:tc>
        <w:tc>
          <w:tcPr>
            <w:tcW w:w="709" w:type="dxa"/>
            <w:tcBorders>
              <w:top w:val="single" w:sz="4" w:space="0" w:color="auto"/>
              <w:left w:val="single" w:sz="4" w:space="0" w:color="000000"/>
              <w:bottom w:val="single" w:sz="4" w:space="0" w:color="auto"/>
              <w:right w:val="single" w:sz="4" w:space="0" w:color="auto"/>
            </w:tcBorders>
            <w:hideMark/>
          </w:tcPr>
          <w:p w:rsidR="0081437F" w:rsidRPr="007F3047" w:rsidRDefault="0081437F" w:rsidP="00746C29">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168</w:t>
            </w:r>
          </w:p>
        </w:tc>
        <w:tc>
          <w:tcPr>
            <w:tcW w:w="1276" w:type="dxa"/>
            <w:tcBorders>
              <w:top w:val="single" w:sz="4" w:space="0" w:color="auto"/>
              <w:left w:val="single" w:sz="4" w:space="0" w:color="auto"/>
              <w:bottom w:val="single" w:sz="4" w:space="0" w:color="auto"/>
              <w:right w:val="nil"/>
            </w:tcBorders>
            <w:hideMark/>
          </w:tcPr>
          <w:p w:rsidR="0081437F" w:rsidRPr="007F3047" w:rsidRDefault="0081437F" w:rsidP="00746C29">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Очная</w:t>
            </w:r>
          </w:p>
        </w:tc>
        <w:tc>
          <w:tcPr>
            <w:tcW w:w="992" w:type="dxa"/>
            <w:tcBorders>
              <w:top w:val="single" w:sz="4" w:space="0" w:color="auto"/>
              <w:left w:val="single" w:sz="4" w:space="0" w:color="000000"/>
              <w:bottom w:val="single" w:sz="4" w:space="0" w:color="auto"/>
              <w:right w:val="single" w:sz="4" w:space="0" w:color="auto"/>
            </w:tcBorders>
            <w:hideMark/>
          </w:tcPr>
          <w:p w:rsidR="0081437F" w:rsidRPr="00C1743E" w:rsidRDefault="0081437F" w:rsidP="00746C29">
            <w:pPr>
              <w:keepNext/>
              <w:spacing w:after="0" w:line="240" w:lineRule="auto"/>
              <w:jc w:val="center"/>
              <w:outlineLvl w:val="2"/>
              <w:rPr>
                <w:rFonts w:ascii="Times New Roman" w:hAnsi="Times New Roman"/>
                <w:b/>
                <w:sz w:val="24"/>
                <w:szCs w:val="24"/>
              </w:rPr>
            </w:pPr>
            <w:r w:rsidRPr="00C1743E">
              <w:rPr>
                <w:rFonts w:ascii="Times New Roman" w:hAnsi="Times New Roman"/>
                <w:b/>
                <w:sz w:val="24"/>
                <w:szCs w:val="24"/>
              </w:rPr>
              <w:t>02.10</w:t>
            </w:r>
          </w:p>
        </w:tc>
        <w:tc>
          <w:tcPr>
            <w:tcW w:w="851" w:type="dxa"/>
            <w:tcBorders>
              <w:top w:val="single" w:sz="4" w:space="0" w:color="auto"/>
              <w:left w:val="single" w:sz="4" w:space="0" w:color="auto"/>
              <w:bottom w:val="single" w:sz="4" w:space="0" w:color="auto"/>
              <w:right w:val="nil"/>
            </w:tcBorders>
          </w:tcPr>
          <w:p w:rsidR="0081437F" w:rsidRPr="00C1743E" w:rsidRDefault="0081437F" w:rsidP="00746C29">
            <w:pPr>
              <w:keepNext/>
              <w:spacing w:after="0" w:line="240" w:lineRule="auto"/>
              <w:jc w:val="center"/>
              <w:outlineLvl w:val="2"/>
              <w:rPr>
                <w:rFonts w:ascii="Times New Roman" w:hAnsi="Times New Roman"/>
                <w:b/>
                <w:sz w:val="24"/>
                <w:szCs w:val="24"/>
              </w:rPr>
            </w:pPr>
            <w:r w:rsidRPr="00C1743E">
              <w:rPr>
                <w:rFonts w:ascii="Times New Roman" w:hAnsi="Times New Roman"/>
                <w:b/>
                <w:sz w:val="24"/>
                <w:szCs w:val="24"/>
              </w:rPr>
              <w:t>25.10</w:t>
            </w:r>
          </w:p>
        </w:tc>
        <w:tc>
          <w:tcPr>
            <w:tcW w:w="708" w:type="dxa"/>
            <w:tcBorders>
              <w:top w:val="single" w:sz="4" w:space="0" w:color="auto"/>
              <w:left w:val="single" w:sz="4" w:space="0" w:color="000000"/>
              <w:bottom w:val="single" w:sz="4" w:space="0" w:color="auto"/>
              <w:right w:val="nil"/>
            </w:tcBorders>
            <w:hideMark/>
          </w:tcPr>
          <w:p w:rsidR="0081437F" w:rsidRPr="007F3047" w:rsidRDefault="0081437F" w:rsidP="00746C29">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20</w:t>
            </w:r>
          </w:p>
        </w:tc>
        <w:tc>
          <w:tcPr>
            <w:tcW w:w="1701" w:type="dxa"/>
            <w:tcBorders>
              <w:top w:val="single" w:sz="4" w:space="0" w:color="auto"/>
              <w:left w:val="single" w:sz="4" w:space="0" w:color="000000"/>
              <w:bottom w:val="single" w:sz="4" w:space="0" w:color="auto"/>
              <w:right w:val="single" w:sz="4" w:space="0" w:color="000000"/>
            </w:tcBorders>
            <w:hideMark/>
          </w:tcPr>
          <w:p w:rsidR="0081437F" w:rsidRPr="007F3047" w:rsidRDefault="0081437F" w:rsidP="00746C29">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Данзанова А.А.</w:t>
            </w:r>
          </w:p>
        </w:tc>
      </w:tr>
    </w:tbl>
    <w:p w:rsidR="0081437F" w:rsidRPr="007F3047" w:rsidRDefault="0081437F" w:rsidP="0081437F">
      <w:pPr>
        <w:spacing w:after="0" w:line="240" w:lineRule="auto"/>
        <w:rPr>
          <w:rFonts w:ascii="Times New Roman" w:hAnsi="Times New Roman"/>
          <w:b/>
          <w:caps/>
          <w:sz w:val="24"/>
          <w:szCs w:val="24"/>
        </w:rPr>
      </w:pPr>
    </w:p>
    <w:p w:rsidR="00167638" w:rsidRDefault="00167638" w:rsidP="00900102">
      <w:pPr>
        <w:spacing w:after="0" w:line="240" w:lineRule="auto"/>
        <w:jc w:val="center"/>
        <w:rPr>
          <w:rFonts w:ascii="Times New Roman" w:hAnsi="Times New Roman"/>
          <w:b/>
          <w:caps/>
          <w:sz w:val="24"/>
          <w:szCs w:val="24"/>
        </w:rPr>
      </w:pPr>
    </w:p>
    <w:p w:rsidR="00734867" w:rsidRDefault="00734867" w:rsidP="00900102">
      <w:pPr>
        <w:spacing w:after="0" w:line="240" w:lineRule="auto"/>
        <w:jc w:val="center"/>
        <w:rPr>
          <w:rFonts w:ascii="Times New Roman" w:hAnsi="Times New Roman"/>
          <w:b/>
          <w:caps/>
          <w:sz w:val="24"/>
          <w:szCs w:val="24"/>
        </w:rPr>
      </w:pPr>
    </w:p>
    <w:p w:rsidR="00900102" w:rsidRDefault="00900102" w:rsidP="00900102">
      <w:pPr>
        <w:spacing w:after="0" w:line="240" w:lineRule="auto"/>
        <w:jc w:val="center"/>
        <w:rPr>
          <w:rFonts w:ascii="Times New Roman" w:hAnsi="Times New Roman"/>
          <w:b/>
          <w:caps/>
          <w:sz w:val="24"/>
          <w:szCs w:val="24"/>
        </w:rPr>
      </w:pPr>
      <w:r w:rsidRPr="007F3047">
        <w:rPr>
          <w:rFonts w:ascii="Times New Roman" w:hAnsi="Times New Roman"/>
          <w:b/>
          <w:caps/>
          <w:sz w:val="24"/>
          <w:szCs w:val="24"/>
        </w:rPr>
        <w:t>Внебюджетн</w:t>
      </w:r>
      <w:r w:rsidR="00734867">
        <w:rPr>
          <w:rFonts w:ascii="Times New Roman" w:hAnsi="Times New Roman"/>
          <w:b/>
          <w:caps/>
          <w:sz w:val="24"/>
          <w:szCs w:val="24"/>
        </w:rPr>
        <w:t>ые курсы повышения квалификации</w:t>
      </w:r>
    </w:p>
    <w:p w:rsidR="00734867" w:rsidRPr="007F3047" w:rsidRDefault="00734867" w:rsidP="00900102">
      <w:pPr>
        <w:spacing w:after="0" w:line="240" w:lineRule="auto"/>
        <w:jc w:val="center"/>
        <w:rPr>
          <w:rFonts w:ascii="Times New Roman" w:hAnsi="Times New Roman"/>
          <w:caps/>
          <w:sz w:val="24"/>
          <w:szCs w:val="24"/>
        </w:rPr>
      </w:pPr>
    </w:p>
    <w:tbl>
      <w:tblPr>
        <w:tblStyle w:val="a6"/>
        <w:tblpPr w:leftFromText="180" w:rightFromText="180" w:vertAnchor="text" w:horzAnchor="margin" w:tblpX="6" w:tblpY="158"/>
        <w:tblOverlap w:val="never"/>
        <w:tblW w:w="14737" w:type="dxa"/>
        <w:tblLayout w:type="fixed"/>
        <w:tblLook w:val="04A0" w:firstRow="1" w:lastRow="0" w:firstColumn="1" w:lastColumn="0" w:noHBand="0" w:noVBand="1"/>
      </w:tblPr>
      <w:tblGrid>
        <w:gridCol w:w="533"/>
        <w:gridCol w:w="2050"/>
        <w:gridCol w:w="2409"/>
        <w:gridCol w:w="4568"/>
        <w:gridCol w:w="709"/>
        <w:gridCol w:w="1350"/>
        <w:gridCol w:w="1814"/>
        <w:gridCol w:w="1304"/>
      </w:tblGrid>
      <w:tr w:rsidR="00900102" w:rsidRPr="007F3047" w:rsidTr="00167638">
        <w:trPr>
          <w:trHeight w:val="552"/>
        </w:trPr>
        <w:tc>
          <w:tcPr>
            <w:tcW w:w="533" w:type="dxa"/>
          </w:tcPr>
          <w:p w:rsidR="00900102" w:rsidRPr="007F3047" w:rsidRDefault="00900102" w:rsidP="00F0427E">
            <w:pPr>
              <w:widowControl w:val="0"/>
              <w:pBdr>
                <w:right w:val="single" w:sz="4" w:space="4" w:color="auto"/>
              </w:pBdr>
              <w:spacing w:after="0" w:line="240" w:lineRule="auto"/>
              <w:outlineLvl w:val="2"/>
              <w:rPr>
                <w:rFonts w:ascii="Times New Roman" w:hAnsi="Times New Roman"/>
                <w:bCs/>
                <w:i/>
                <w:iCs/>
                <w:sz w:val="24"/>
                <w:szCs w:val="24"/>
              </w:rPr>
            </w:pPr>
            <w:r w:rsidRPr="007F3047">
              <w:rPr>
                <w:rFonts w:ascii="Times New Roman" w:hAnsi="Times New Roman"/>
                <w:bCs/>
                <w:i/>
                <w:iCs/>
                <w:sz w:val="24"/>
                <w:szCs w:val="24"/>
              </w:rPr>
              <w:t>№</w:t>
            </w:r>
          </w:p>
        </w:tc>
        <w:tc>
          <w:tcPr>
            <w:tcW w:w="2050" w:type="dxa"/>
            <w:hideMark/>
          </w:tcPr>
          <w:p w:rsidR="00900102" w:rsidRPr="007F3047" w:rsidRDefault="00900102" w:rsidP="00F0427E">
            <w:pPr>
              <w:widowControl w:val="0"/>
              <w:spacing w:after="0" w:line="240" w:lineRule="auto"/>
              <w:jc w:val="center"/>
              <w:rPr>
                <w:rFonts w:ascii="Times New Roman" w:hAnsi="Times New Roman"/>
                <w:bCs/>
                <w:i/>
                <w:iCs/>
                <w:sz w:val="24"/>
                <w:szCs w:val="24"/>
              </w:rPr>
            </w:pPr>
            <w:r w:rsidRPr="007F3047">
              <w:rPr>
                <w:rFonts w:ascii="Times New Roman" w:hAnsi="Times New Roman"/>
                <w:bCs/>
                <w:i/>
                <w:iCs/>
                <w:sz w:val="24"/>
                <w:szCs w:val="24"/>
              </w:rPr>
              <w:t>Категория слушателей</w:t>
            </w:r>
          </w:p>
        </w:tc>
        <w:tc>
          <w:tcPr>
            <w:tcW w:w="2409" w:type="dxa"/>
          </w:tcPr>
          <w:p w:rsidR="00900102" w:rsidRPr="007F3047" w:rsidRDefault="00900102" w:rsidP="00F0427E">
            <w:pPr>
              <w:widowControl w:val="0"/>
              <w:pBdr>
                <w:right w:val="single" w:sz="4" w:space="4" w:color="auto"/>
              </w:pBdr>
              <w:spacing w:after="0" w:line="240" w:lineRule="auto"/>
              <w:jc w:val="center"/>
              <w:outlineLvl w:val="2"/>
              <w:rPr>
                <w:rFonts w:ascii="Times New Roman" w:hAnsi="Times New Roman"/>
                <w:bCs/>
                <w:i/>
                <w:sz w:val="24"/>
                <w:szCs w:val="24"/>
              </w:rPr>
            </w:pPr>
            <w:r w:rsidRPr="007F3047">
              <w:rPr>
                <w:rFonts w:ascii="Times New Roman" w:hAnsi="Times New Roman"/>
                <w:bCs/>
                <w:i/>
                <w:sz w:val="24"/>
                <w:szCs w:val="24"/>
              </w:rPr>
              <w:t>Наименование программы</w:t>
            </w:r>
          </w:p>
        </w:tc>
        <w:tc>
          <w:tcPr>
            <w:tcW w:w="4568" w:type="dxa"/>
            <w:hideMark/>
          </w:tcPr>
          <w:p w:rsidR="00900102" w:rsidRPr="007F3047" w:rsidRDefault="00900102" w:rsidP="00F0427E">
            <w:pPr>
              <w:widowControl w:val="0"/>
              <w:pBdr>
                <w:right w:val="single" w:sz="4" w:space="4" w:color="auto"/>
              </w:pBdr>
              <w:spacing w:after="0" w:line="240" w:lineRule="auto"/>
              <w:jc w:val="center"/>
              <w:outlineLvl w:val="2"/>
              <w:rPr>
                <w:rFonts w:ascii="Times New Roman" w:hAnsi="Times New Roman"/>
                <w:bCs/>
                <w:i/>
                <w:sz w:val="24"/>
                <w:szCs w:val="24"/>
              </w:rPr>
            </w:pPr>
            <w:r w:rsidRPr="007F3047">
              <w:rPr>
                <w:rFonts w:ascii="Times New Roman" w:hAnsi="Times New Roman"/>
                <w:bCs/>
                <w:i/>
                <w:sz w:val="24"/>
                <w:szCs w:val="24"/>
              </w:rPr>
              <w:t>Краткая аннотация</w:t>
            </w:r>
          </w:p>
        </w:tc>
        <w:tc>
          <w:tcPr>
            <w:tcW w:w="709" w:type="dxa"/>
            <w:tcBorders>
              <w:left w:val="nil"/>
            </w:tcBorders>
            <w:hideMark/>
          </w:tcPr>
          <w:p w:rsidR="00900102" w:rsidRPr="007F3047" w:rsidRDefault="00900102" w:rsidP="00167638">
            <w:pPr>
              <w:widowControl w:val="0"/>
              <w:spacing w:after="0" w:line="240" w:lineRule="auto"/>
              <w:jc w:val="center"/>
              <w:rPr>
                <w:rFonts w:ascii="Times New Roman" w:hAnsi="Times New Roman"/>
                <w:bCs/>
                <w:i/>
                <w:sz w:val="24"/>
                <w:szCs w:val="24"/>
              </w:rPr>
            </w:pPr>
            <w:r w:rsidRPr="007F3047">
              <w:rPr>
                <w:rFonts w:ascii="Times New Roman" w:hAnsi="Times New Roman"/>
                <w:bCs/>
                <w:i/>
                <w:sz w:val="24"/>
                <w:szCs w:val="24"/>
              </w:rPr>
              <w:t>Кол.час.</w:t>
            </w:r>
          </w:p>
        </w:tc>
        <w:tc>
          <w:tcPr>
            <w:tcW w:w="1350" w:type="dxa"/>
            <w:tcBorders>
              <w:right w:val="nil"/>
            </w:tcBorders>
            <w:hideMark/>
          </w:tcPr>
          <w:p w:rsidR="00900102" w:rsidRPr="007F3047" w:rsidRDefault="00900102" w:rsidP="00167638">
            <w:pPr>
              <w:widowControl w:val="0"/>
              <w:pBdr>
                <w:right w:val="single" w:sz="4" w:space="4" w:color="auto"/>
              </w:pBdr>
              <w:spacing w:after="0" w:line="240" w:lineRule="auto"/>
              <w:jc w:val="center"/>
              <w:rPr>
                <w:rFonts w:ascii="Times New Roman" w:hAnsi="Times New Roman"/>
                <w:i/>
                <w:iCs/>
                <w:sz w:val="24"/>
                <w:szCs w:val="24"/>
                <w:lang w:eastAsia="ar-SA"/>
              </w:rPr>
            </w:pPr>
            <w:r w:rsidRPr="007F3047">
              <w:rPr>
                <w:rFonts w:ascii="Times New Roman" w:hAnsi="Times New Roman"/>
                <w:i/>
                <w:iCs/>
                <w:sz w:val="24"/>
                <w:szCs w:val="24"/>
                <w:lang w:eastAsia="ar-SA"/>
              </w:rPr>
              <w:t>Форма</w:t>
            </w:r>
          </w:p>
          <w:p w:rsidR="00900102" w:rsidRPr="007F3047" w:rsidRDefault="00900102" w:rsidP="00167638">
            <w:pPr>
              <w:widowControl w:val="0"/>
              <w:pBdr>
                <w:right w:val="single" w:sz="4" w:space="4" w:color="auto"/>
              </w:pBdr>
              <w:spacing w:after="0" w:line="240" w:lineRule="auto"/>
              <w:jc w:val="center"/>
              <w:rPr>
                <w:rFonts w:ascii="Times New Roman" w:hAnsi="Times New Roman"/>
                <w:i/>
                <w:iCs/>
                <w:sz w:val="24"/>
                <w:szCs w:val="24"/>
                <w:lang w:eastAsia="ar-SA"/>
              </w:rPr>
            </w:pPr>
            <w:r w:rsidRPr="007F3047">
              <w:rPr>
                <w:rFonts w:ascii="Times New Roman" w:hAnsi="Times New Roman"/>
                <w:i/>
                <w:iCs/>
                <w:sz w:val="24"/>
                <w:szCs w:val="24"/>
                <w:lang w:eastAsia="ar-SA"/>
              </w:rPr>
              <w:t>обучения</w:t>
            </w:r>
          </w:p>
        </w:tc>
        <w:tc>
          <w:tcPr>
            <w:tcW w:w="1814" w:type="dxa"/>
            <w:hideMark/>
          </w:tcPr>
          <w:p w:rsidR="00900102" w:rsidRPr="007F3047" w:rsidRDefault="00900102" w:rsidP="00167638">
            <w:pPr>
              <w:widowControl w:val="0"/>
              <w:pBdr>
                <w:right w:val="single" w:sz="4" w:space="4" w:color="auto"/>
              </w:pBdr>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Сроки</w:t>
            </w:r>
          </w:p>
          <w:p w:rsidR="00900102" w:rsidRPr="007F3047" w:rsidRDefault="00900102" w:rsidP="00167638">
            <w:pPr>
              <w:widowControl w:val="0"/>
              <w:pBdr>
                <w:right w:val="single" w:sz="4" w:space="4" w:color="auto"/>
              </w:pBdr>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обучения</w:t>
            </w:r>
          </w:p>
        </w:tc>
        <w:tc>
          <w:tcPr>
            <w:tcW w:w="1304" w:type="dxa"/>
          </w:tcPr>
          <w:p w:rsidR="00900102" w:rsidRPr="007F3047" w:rsidRDefault="00900102" w:rsidP="00167638">
            <w:pPr>
              <w:widowControl w:val="0"/>
              <w:pBdr>
                <w:right w:val="single" w:sz="4" w:space="4" w:color="auto"/>
              </w:pBdr>
              <w:spacing w:after="0" w:line="240" w:lineRule="auto"/>
              <w:jc w:val="center"/>
              <w:outlineLvl w:val="2"/>
              <w:rPr>
                <w:rFonts w:ascii="Times New Roman" w:hAnsi="Times New Roman"/>
                <w:bCs/>
                <w:i/>
                <w:sz w:val="24"/>
                <w:szCs w:val="24"/>
              </w:rPr>
            </w:pPr>
            <w:r w:rsidRPr="007F3047">
              <w:rPr>
                <w:rFonts w:ascii="Times New Roman" w:hAnsi="Times New Roman"/>
                <w:bCs/>
                <w:i/>
                <w:sz w:val="24"/>
                <w:szCs w:val="24"/>
              </w:rPr>
              <w:t>Руководитель</w:t>
            </w:r>
          </w:p>
          <w:p w:rsidR="00900102" w:rsidRPr="007F3047" w:rsidRDefault="00900102" w:rsidP="00167638">
            <w:pPr>
              <w:widowControl w:val="0"/>
              <w:pBdr>
                <w:right w:val="single" w:sz="4" w:space="4" w:color="auto"/>
              </w:pBdr>
              <w:spacing w:after="0" w:line="240" w:lineRule="auto"/>
              <w:jc w:val="center"/>
              <w:outlineLvl w:val="2"/>
              <w:rPr>
                <w:rFonts w:ascii="Times New Roman" w:hAnsi="Times New Roman"/>
                <w:bCs/>
                <w:i/>
                <w:sz w:val="24"/>
                <w:szCs w:val="24"/>
              </w:rPr>
            </w:pPr>
            <w:r w:rsidRPr="007F3047">
              <w:rPr>
                <w:rFonts w:ascii="Times New Roman" w:hAnsi="Times New Roman"/>
                <w:bCs/>
                <w:i/>
                <w:sz w:val="24"/>
                <w:szCs w:val="24"/>
              </w:rPr>
              <w:t>курсов</w:t>
            </w:r>
          </w:p>
        </w:tc>
      </w:tr>
      <w:tr w:rsidR="00900102" w:rsidRPr="007F3047" w:rsidTr="00167638">
        <w:trPr>
          <w:trHeight w:val="284"/>
        </w:trPr>
        <w:tc>
          <w:tcPr>
            <w:tcW w:w="533" w:type="dxa"/>
            <w:hideMark/>
          </w:tcPr>
          <w:p w:rsidR="00900102" w:rsidRPr="007F3047" w:rsidRDefault="00900102" w:rsidP="00F0427E">
            <w:pPr>
              <w:widowControl w:val="0"/>
              <w:pBdr>
                <w:right w:val="single" w:sz="4" w:space="4" w:color="auto"/>
              </w:pBdr>
              <w:spacing w:after="0" w:line="240" w:lineRule="auto"/>
              <w:jc w:val="center"/>
              <w:outlineLvl w:val="2"/>
              <w:rPr>
                <w:rFonts w:ascii="Times New Roman" w:hAnsi="Times New Roman"/>
                <w:bCs/>
                <w:i/>
                <w:sz w:val="24"/>
                <w:szCs w:val="24"/>
              </w:rPr>
            </w:pPr>
            <w:r w:rsidRPr="007F3047">
              <w:rPr>
                <w:rFonts w:ascii="Times New Roman" w:hAnsi="Times New Roman"/>
                <w:bCs/>
                <w:sz w:val="24"/>
                <w:szCs w:val="24"/>
              </w:rPr>
              <w:t>1.</w:t>
            </w:r>
          </w:p>
        </w:tc>
        <w:tc>
          <w:tcPr>
            <w:tcW w:w="2050" w:type="dxa"/>
          </w:tcPr>
          <w:p w:rsidR="00900102" w:rsidRPr="007F3047" w:rsidRDefault="00900102" w:rsidP="00F0427E">
            <w:pPr>
              <w:widowControl w:val="0"/>
              <w:pBdr>
                <w:right w:val="single" w:sz="4" w:space="4" w:color="auto"/>
              </w:pBdr>
              <w:spacing w:after="0" w:line="240" w:lineRule="auto"/>
              <w:outlineLvl w:val="2"/>
              <w:rPr>
                <w:rFonts w:ascii="Times New Roman" w:hAnsi="Times New Roman"/>
                <w:bCs/>
                <w:iCs/>
                <w:sz w:val="24"/>
                <w:szCs w:val="24"/>
              </w:rPr>
            </w:pPr>
            <w:r w:rsidRPr="007F3047">
              <w:rPr>
                <w:rFonts w:ascii="Times New Roman" w:hAnsi="Times New Roman"/>
                <w:bCs/>
                <w:iCs/>
                <w:sz w:val="24"/>
                <w:szCs w:val="24"/>
              </w:rPr>
              <w:t>Учителя истории и обществознания</w:t>
            </w:r>
          </w:p>
        </w:tc>
        <w:tc>
          <w:tcPr>
            <w:tcW w:w="2409" w:type="dxa"/>
          </w:tcPr>
          <w:p w:rsidR="00900102" w:rsidRPr="007F3047" w:rsidRDefault="00900102" w:rsidP="00F0427E">
            <w:pPr>
              <w:widowControl w:val="0"/>
              <w:spacing w:after="0" w:line="240" w:lineRule="auto"/>
              <w:rPr>
                <w:rFonts w:ascii="Times New Roman" w:hAnsi="Times New Roman"/>
                <w:bCs/>
                <w:sz w:val="24"/>
                <w:szCs w:val="24"/>
              </w:rPr>
            </w:pPr>
            <w:r w:rsidRPr="007F3047">
              <w:rPr>
                <w:rFonts w:ascii="Times New Roman" w:hAnsi="Times New Roman"/>
                <w:bCs/>
                <w:sz w:val="24"/>
                <w:szCs w:val="24"/>
              </w:rPr>
              <w:t>Подготовка к ЕГЭ/ОГЭ по истории и обществознанию</w:t>
            </w:r>
          </w:p>
        </w:tc>
        <w:tc>
          <w:tcPr>
            <w:tcW w:w="4568" w:type="dxa"/>
          </w:tcPr>
          <w:p w:rsidR="00900102" w:rsidRPr="007F3047" w:rsidRDefault="00900102" w:rsidP="00F0427E">
            <w:pPr>
              <w:widowControl w:val="0"/>
              <w:spacing w:after="0" w:line="240" w:lineRule="auto"/>
              <w:jc w:val="both"/>
              <w:textAlignment w:val="baseline"/>
              <w:rPr>
                <w:rFonts w:ascii="Times New Roman" w:hAnsi="Times New Roman"/>
                <w:sz w:val="24"/>
                <w:szCs w:val="24"/>
              </w:rPr>
            </w:pPr>
            <w:r w:rsidRPr="007F3047">
              <w:rPr>
                <w:rFonts w:ascii="Times New Roman" w:hAnsi="Times New Roman"/>
                <w:i/>
                <w:sz w:val="24"/>
                <w:szCs w:val="24"/>
                <w:lang w:eastAsia="ar-SA"/>
              </w:rPr>
              <w:t xml:space="preserve">В программе: </w:t>
            </w:r>
            <w:r w:rsidRPr="007F3047">
              <w:rPr>
                <w:rFonts w:ascii="Times New Roman" w:hAnsi="Times New Roman"/>
                <w:sz w:val="24"/>
                <w:szCs w:val="24"/>
              </w:rPr>
              <w:t>Структура КИМ ЕГЭ/ОГЭ по истории и обществознанию в 2017 году. Анализ результатов ЕГЭ/ОГЭ по истории и обществознанию за 2016 год. Технологии подготовки учащихся к ЕГЭ/ОГЭ по истории и обществознанию.</w:t>
            </w:r>
          </w:p>
        </w:tc>
        <w:tc>
          <w:tcPr>
            <w:tcW w:w="709" w:type="dxa"/>
          </w:tcPr>
          <w:p w:rsidR="00900102" w:rsidRPr="007F3047" w:rsidRDefault="00900102" w:rsidP="00167638">
            <w:pPr>
              <w:widowControl w:val="0"/>
              <w:spacing w:after="0" w:line="240" w:lineRule="auto"/>
              <w:jc w:val="center"/>
              <w:rPr>
                <w:rFonts w:ascii="Times New Roman" w:hAnsi="Times New Roman"/>
                <w:sz w:val="24"/>
                <w:szCs w:val="24"/>
              </w:rPr>
            </w:pPr>
            <w:r w:rsidRPr="007F3047">
              <w:rPr>
                <w:rFonts w:ascii="Times New Roman" w:hAnsi="Times New Roman"/>
                <w:sz w:val="24"/>
                <w:szCs w:val="24"/>
              </w:rPr>
              <w:t>24</w:t>
            </w:r>
          </w:p>
        </w:tc>
        <w:tc>
          <w:tcPr>
            <w:tcW w:w="1350" w:type="dxa"/>
          </w:tcPr>
          <w:p w:rsidR="00900102" w:rsidRPr="007F3047" w:rsidRDefault="00900102" w:rsidP="00167638">
            <w:pPr>
              <w:widowControl w:val="0"/>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1814" w:type="dxa"/>
          </w:tcPr>
          <w:p w:rsidR="00900102" w:rsidRPr="007F3047" w:rsidRDefault="00900102" w:rsidP="00167638">
            <w:pPr>
              <w:widowControl w:val="0"/>
              <w:spacing w:after="0" w:line="240" w:lineRule="auto"/>
              <w:jc w:val="center"/>
              <w:rPr>
                <w:rFonts w:ascii="Times New Roman" w:hAnsi="Times New Roman"/>
                <w:sz w:val="24"/>
                <w:szCs w:val="24"/>
              </w:rPr>
            </w:pPr>
            <w:r w:rsidRPr="007F3047">
              <w:rPr>
                <w:rFonts w:ascii="Times New Roman" w:hAnsi="Times New Roman"/>
                <w:sz w:val="24"/>
                <w:szCs w:val="24"/>
              </w:rPr>
              <w:t>По согласованию с РУО</w:t>
            </w:r>
          </w:p>
        </w:tc>
        <w:tc>
          <w:tcPr>
            <w:tcW w:w="1304" w:type="dxa"/>
          </w:tcPr>
          <w:p w:rsidR="00900102" w:rsidRPr="007F3047" w:rsidRDefault="00900102" w:rsidP="00167638">
            <w:pPr>
              <w:widowControl w:val="0"/>
              <w:spacing w:after="0" w:line="240" w:lineRule="auto"/>
              <w:jc w:val="center"/>
              <w:rPr>
                <w:rFonts w:ascii="Times New Roman" w:hAnsi="Times New Roman"/>
                <w:caps/>
                <w:sz w:val="24"/>
                <w:szCs w:val="24"/>
              </w:rPr>
            </w:pPr>
            <w:r w:rsidRPr="007F3047">
              <w:rPr>
                <w:rFonts w:ascii="Times New Roman" w:hAnsi="Times New Roman"/>
                <w:sz w:val="24"/>
                <w:szCs w:val="24"/>
                <w:lang w:eastAsia="ar-SA"/>
              </w:rPr>
              <w:t>Данзанова А.А.</w:t>
            </w:r>
          </w:p>
        </w:tc>
      </w:tr>
      <w:tr w:rsidR="00900102" w:rsidRPr="007F3047" w:rsidTr="00167638">
        <w:trPr>
          <w:trHeight w:val="284"/>
        </w:trPr>
        <w:tc>
          <w:tcPr>
            <w:tcW w:w="533" w:type="dxa"/>
            <w:hideMark/>
          </w:tcPr>
          <w:p w:rsidR="00900102" w:rsidRPr="007F3047" w:rsidRDefault="00900102" w:rsidP="00F0427E">
            <w:pPr>
              <w:widowControl w:val="0"/>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2.</w:t>
            </w:r>
          </w:p>
        </w:tc>
        <w:tc>
          <w:tcPr>
            <w:tcW w:w="2050" w:type="dxa"/>
          </w:tcPr>
          <w:p w:rsidR="00900102" w:rsidRPr="007F3047" w:rsidRDefault="00900102" w:rsidP="00F0427E">
            <w:pPr>
              <w:widowControl w:val="0"/>
              <w:pBdr>
                <w:right w:val="single" w:sz="4" w:space="4" w:color="auto"/>
              </w:pBdr>
              <w:spacing w:after="0" w:line="240" w:lineRule="auto"/>
              <w:outlineLvl w:val="2"/>
              <w:rPr>
                <w:rFonts w:ascii="Times New Roman" w:hAnsi="Times New Roman"/>
                <w:bCs/>
                <w:iCs/>
                <w:sz w:val="24"/>
                <w:szCs w:val="24"/>
              </w:rPr>
            </w:pPr>
            <w:r w:rsidRPr="007F3047">
              <w:rPr>
                <w:rFonts w:ascii="Times New Roman" w:hAnsi="Times New Roman"/>
                <w:bCs/>
                <w:iCs/>
                <w:sz w:val="24"/>
                <w:szCs w:val="24"/>
              </w:rPr>
              <w:t>Учителя географии</w:t>
            </w:r>
          </w:p>
        </w:tc>
        <w:tc>
          <w:tcPr>
            <w:tcW w:w="2409" w:type="dxa"/>
          </w:tcPr>
          <w:p w:rsidR="00900102" w:rsidRPr="007F3047" w:rsidRDefault="00900102" w:rsidP="00F0427E">
            <w:pPr>
              <w:widowControl w:val="0"/>
              <w:pBdr>
                <w:right w:val="single" w:sz="4" w:space="4" w:color="auto"/>
              </w:pBdr>
              <w:spacing w:after="0" w:line="240" w:lineRule="auto"/>
              <w:outlineLvl w:val="2"/>
              <w:rPr>
                <w:rFonts w:ascii="Times New Roman" w:hAnsi="Times New Roman"/>
                <w:bCs/>
                <w:sz w:val="24"/>
                <w:szCs w:val="24"/>
              </w:rPr>
            </w:pPr>
            <w:r w:rsidRPr="007F3047">
              <w:rPr>
                <w:rFonts w:ascii="Times New Roman" w:hAnsi="Times New Roman"/>
                <w:bCs/>
                <w:iCs/>
                <w:sz w:val="24"/>
                <w:szCs w:val="24"/>
              </w:rPr>
              <w:t>ЕГЭ – современный подход к оценке качества географического образования</w:t>
            </w:r>
          </w:p>
        </w:tc>
        <w:tc>
          <w:tcPr>
            <w:tcW w:w="4568" w:type="dxa"/>
          </w:tcPr>
          <w:p w:rsidR="00900102" w:rsidRPr="007F3047" w:rsidRDefault="00900102" w:rsidP="00F0427E">
            <w:pPr>
              <w:widowControl w:val="0"/>
              <w:spacing w:after="0" w:line="240" w:lineRule="auto"/>
              <w:jc w:val="both"/>
              <w:textAlignment w:val="baseline"/>
              <w:rPr>
                <w:rFonts w:ascii="Times New Roman" w:hAnsi="Times New Roman"/>
                <w:sz w:val="24"/>
                <w:szCs w:val="24"/>
              </w:rPr>
            </w:pPr>
            <w:r w:rsidRPr="007F3047">
              <w:rPr>
                <w:rFonts w:ascii="Times New Roman" w:hAnsi="Times New Roman"/>
                <w:i/>
                <w:sz w:val="24"/>
                <w:szCs w:val="24"/>
                <w:lang w:eastAsia="ar-SA"/>
              </w:rPr>
              <w:t xml:space="preserve">В программе: </w:t>
            </w:r>
            <w:r w:rsidRPr="007F3047">
              <w:rPr>
                <w:rFonts w:ascii="Times New Roman" w:hAnsi="Times New Roman"/>
                <w:sz w:val="24"/>
                <w:szCs w:val="24"/>
              </w:rPr>
              <w:t>Структура КИМ ЕГЭ/ОГЭ по географии в 2017 году. Анализ результатов ЕГЭ/ОГЭ по географии за 2016 год. Технологии подготовки учащихся к ЕГЭ/ОГЭ по географии. Методические подходы к изучению наиболее трудных тем курсов по географии.</w:t>
            </w:r>
          </w:p>
        </w:tc>
        <w:tc>
          <w:tcPr>
            <w:tcW w:w="709" w:type="dxa"/>
          </w:tcPr>
          <w:p w:rsidR="00900102" w:rsidRPr="007F3047" w:rsidRDefault="00900102" w:rsidP="00167638">
            <w:pPr>
              <w:widowControl w:val="0"/>
              <w:spacing w:after="0" w:line="240" w:lineRule="auto"/>
              <w:jc w:val="center"/>
              <w:rPr>
                <w:rFonts w:ascii="Times New Roman" w:hAnsi="Times New Roman"/>
                <w:sz w:val="24"/>
                <w:szCs w:val="24"/>
              </w:rPr>
            </w:pPr>
            <w:r w:rsidRPr="007F3047">
              <w:rPr>
                <w:rFonts w:ascii="Times New Roman" w:hAnsi="Times New Roman"/>
                <w:sz w:val="24"/>
                <w:szCs w:val="24"/>
              </w:rPr>
              <w:t>24</w:t>
            </w:r>
          </w:p>
        </w:tc>
        <w:tc>
          <w:tcPr>
            <w:tcW w:w="1350" w:type="dxa"/>
          </w:tcPr>
          <w:p w:rsidR="00900102" w:rsidRPr="007F3047" w:rsidRDefault="00900102" w:rsidP="00167638">
            <w:pPr>
              <w:widowControl w:val="0"/>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1814" w:type="dxa"/>
          </w:tcPr>
          <w:p w:rsidR="00900102" w:rsidRPr="007F3047" w:rsidRDefault="00900102" w:rsidP="00167638">
            <w:pPr>
              <w:widowControl w:val="0"/>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По заявкам</w:t>
            </w:r>
          </w:p>
        </w:tc>
        <w:tc>
          <w:tcPr>
            <w:tcW w:w="1304" w:type="dxa"/>
          </w:tcPr>
          <w:p w:rsidR="00900102" w:rsidRPr="007F3047" w:rsidRDefault="00900102" w:rsidP="00167638">
            <w:pPr>
              <w:widowControl w:val="0"/>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Тулухеева С.Ц.</w:t>
            </w:r>
          </w:p>
        </w:tc>
      </w:tr>
      <w:tr w:rsidR="00900102" w:rsidRPr="007F3047" w:rsidTr="00167638">
        <w:trPr>
          <w:trHeight w:val="284"/>
        </w:trPr>
        <w:tc>
          <w:tcPr>
            <w:tcW w:w="533" w:type="dxa"/>
          </w:tcPr>
          <w:p w:rsidR="00900102" w:rsidRPr="007F3047" w:rsidRDefault="00900102" w:rsidP="00F0427E">
            <w:pPr>
              <w:widowControl w:val="0"/>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3.</w:t>
            </w:r>
          </w:p>
        </w:tc>
        <w:tc>
          <w:tcPr>
            <w:tcW w:w="2050" w:type="dxa"/>
          </w:tcPr>
          <w:p w:rsidR="00900102" w:rsidRPr="007F3047" w:rsidRDefault="00900102" w:rsidP="00F0427E">
            <w:pPr>
              <w:widowControl w:val="0"/>
              <w:pBdr>
                <w:right w:val="single" w:sz="4" w:space="4" w:color="auto"/>
              </w:pBdr>
              <w:spacing w:after="0" w:line="240" w:lineRule="auto"/>
              <w:outlineLvl w:val="2"/>
              <w:rPr>
                <w:rFonts w:ascii="Times New Roman" w:hAnsi="Times New Roman"/>
                <w:bCs/>
                <w:iCs/>
                <w:sz w:val="24"/>
                <w:szCs w:val="24"/>
              </w:rPr>
            </w:pPr>
            <w:r w:rsidRPr="007F3047">
              <w:rPr>
                <w:rFonts w:ascii="Times New Roman" w:hAnsi="Times New Roman"/>
                <w:bCs/>
                <w:iCs/>
                <w:sz w:val="24"/>
                <w:szCs w:val="24"/>
              </w:rPr>
              <w:t>Педагогические работники ОО</w:t>
            </w:r>
          </w:p>
        </w:tc>
        <w:tc>
          <w:tcPr>
            <w:tcW w:w="2409" w:type="dxa"/>
          </w:tcPr>
          <w:p w:rsidR="00900102" w:rsidRPr="007F3047" w:rsidRDefault="00900102" w:rsidP="00F0427E">
            <w:pPr>
              <w:widowControl w:val="0"/>
              <w:pBdr>
                <w:right w:val="single" w:sz="4" w:space="4" w:color="auto"/>
              </w:pBdr>
              <w:spacing w:after="0" w:line="240" w:lineRule="auto"/>
              <w:outlineLvl w:val="2"/>
              <w:rPr>
                <w:rFonts w:ascii="Times New Roman" w:hAnsi="Times New Roman"/>
                <w:bCs/>
                <w:iCs/>
                <w:sz w:val="24"/>
                <w:szCs w:val="24"/>
              </w:rPr>
            </w:pPr>
            <w:r w:rsidRPr="007F3047">
              <w:rPr>
                <w:rFonts w:ascii="Times New Roman" w:hAnsi="Times New Roman"/>
                <w:bCs/>
                <w:iCs/>
                <w:sz w:val="24"/>
                <w:szCs w:val="24"/>
              </w:rPr>
              <w:t xml:space="preserve">Индивидуальный учебный план </w:t>
            </w:r>
            <w:r w:rsidRPr="007F3047">
              <w:rPr>
                <w:rFonts w:ascii="Times New Roman" w:hAnsi="Times New Roman"/>
                <w:bCs/>
                <w:iCs/>
                <w:sz w:val="24"/>
                <w:szCs w:val="24"/>
              </w:rPr>
              <w:lastRenderedPageBreak/>
              <w:t>школьника: технология разработки и реализации в условиях ФГОС ООО</w:t>
            </w:r>
          </w:p>
        </w:tc>
        <w:tc>
          <w:tcPr>
            <w:tcW w:w="4568" w:type="dxa"/>
          </w:tcPr>
          <w:p w:rsidR="00900102" w:rsidRPr="007F3047" w:rsidRDefault="00900102" w:rsidP="00F0427E">
            <w:pPr>
              <w:widowControl w:val="0"/>
              <w:spacing w:after="0" w:line="240" w:lineRule="auto"/>
              <w:jc w:val="both"/>
              <w:textAlignment w:val="baseline"/>
              <w:rPr>
                <w:rFonts w:ascii="Times New Roman" w:hAnsi="Times New Roman"/>
                <w:sz w:val="24"/>
                <w:szCs w:val="24"/>
                <w:lang w:eastAsia="ar-SA"/>
              </w:rPr>
            </w:pPr>
            <w:r w:rsidRPr="007F3047">
              <w:rPr>
                <w:rFonts w:ascii="Times New Roman" w:hAnsi="Times New Roman"/>
                <w:i/>
                <w:sz w:val="24"/>
                <w:szCs w:val="24"/>
                <w:lang w:eastAsia="ar-SA"/>
              </w:rPr>
              <w:lastRenderedPageBreak/>
              <w:t xml:space="preserve">В программе: </w:t>
            </w:r>
            <w:r w:rsidRPr="007F3047">
              <w:rPr>
                <w:rFonts w:ascii="Times New Roman" w:hAnsi="Times New Roman"/>
                <w:sz w:val="24"/>
                <w:szCs w:val="24"/>
                <w:lang w:eastAsia="ar-SA"/>
              </w:rPr>
              <w:t xml:space="preserve">Нормативно-правовые основания разработки и реализации ИУП. </w:t>
            </w:r>
            <w:r w:rsidRPr="007F3047">
              <w:rPr>
                <w:rFonts w:ascii="Times New Roman" w:hAnsi="Times New Roman"/>
                <w:sz w:val="24"/>
                <w:szCs w:val="24"/>
                <w:lang w:eastAsia="ar-SA"/>
              </w:rPr>
              <w:lastRenderedPageBreak/>
              <w:t>Сущностные характеристики ИУП. Технология проектирования ИУП в начальной и основной школе.</w:t>
            </w:r>
          </w:p>
        </w:tc>
        <w:tc>
          <w:tcPr>
            <w:tcW w:w="709" w:type="dxa"/>
          </w:tcPr>
          <w:p w:rsidR="00900102" w:rsidRPr="007F3047" w:rsidRDefault="00900102" w:rsidP="00167638">
            <w:pPr>
              <w:widowControl w:val="0"/>
              <w:spacing w:after="0" w:line="240" w:lineRule="auto"/>
              <w:jc w:val="center"/>
              <w:rPr>
                <w:rFonts w:ascii="Times New Roman" w:hAnsi="Times New Roman"/>
                <w:sz w:val="24"/>
                <w:szCs w:val="24"/>
              </w:rPr>
            </w:pPr>
            <w:r w:rsidRPr="007F3047">
              <w:rPr>
                <w:rFonts w:ascii="Times New Roman" w:hAnsi="Times New Roman"/>
                <w:sz w:val="24"/>
                <w:szCs w:val="24"/>
              </w:rPr>
              <w:lastRenderedPageBreak/>
              <w:t>16</w:t>
            </w:r>
          </w:p>
        </w:tc>
        <w:tc>
          <w:tcPr>
            <w:tcW w:w="1350" w:type="dxa"/>
          </w:tcPr>
          <w:p w:rsidR="00900102" w:rsidRPr="007F3047" w:rsidRDefault="00900102" w:rsidP="00167638">
            <w:pPr>
              <w:widowControl w:val="0"/>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1814" w:type="dxa"/>
          </w:tcPr>
          <w:p w:rsidR="00900102" w:rsidRPr="007F3047" w:rsidRDefault="00900102" w:rsidP="00167638">
            <w:pPr>
              <w:widowControl w:val="0"/>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По заявкам</w:t>
            </w:r>
          </w:p>
        </w:tc>
        <w:tc>
          <w:tcPr>
            <w:tcW w:w="1304" w:type="dxa"/>
          </w:tcPr>
          <w:p w:rsidR="00900102" w:rsidRPr="007F3047" w:rsidRDefault="00900102" w:rsidP="00167638">
            <w:pPr>
              <w:widowControl w:val="0"/>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Манданова Е.С.</w:t>
            </w:r>
          </w:p>
        </w:tc>
      </w:tr>
      <w:tr w:rsidR="00900102" w:rsidRPr="007F3047" w:rsidTr="00167638">
        <w:trPr>
          <w:trHeight w:val="284"/>
        </w:trPr>
        <w:tc>
          <w:tcPr>
            <w:tcW w:w="533" w:type="dxa"/>
          </w:tcPr>
          <w:p w:rsidR="00900102" w:rsidRPr="007F3047" w:rsidRDefault="00900102" w:rsidP="00F0427E">
            <w:pPr>
              <w:widowControl w:val="0"/>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4.</w:t>
            </w:r>
          </w:p>
        </w:tc>
        <w:tc>
          <w:tcPr>
            <w:tcW w:w="2050" w:type="dxa"/>
          </w:tcPr>
          <w:p w:rsidR="00900102" w:rsidRPr="007F3047" w:rsidRDefault="00900102" w:rsidP="00F0427E">
            <w:pPr>
              <w:widowControl w:val="0"/>
              <w:pBdr>
                <w:right w:val="single" w:sz="4" w:space="4" w:color="auto"/>
              </w:pBdr>
              <w:spacing w:after="0" w:line="240" w:lineRule="auto"/>
              <w:outlineLvl w:val="2"/>
              <w:rPr>
                <w:rFonts w:ascii="Times New Roman" w:hAnsi="Times New Roman"/>
                <w:bCs/>
                <w:iCs/>
                <w:sz w:val="24"/>
                <w:szCs w:val="24"/>
              </w:rPr>
            </w:pPr>
            <w:r w:rsidRPr="007F3047">
              <w:rPr>
                <w:rFonts w:ascii="Times New Roman" w:hAnsi="Times New Roman"/>
                <w:bCs/>
                <w:iCs/>
                <w:sz w:val="24"/>
                <w:szCs w:val="24"/>
              </w:rPr>
              <w:t>Организаторы конкурса профессионального мастерства «Сердце отдаю детям», педагоги дополнительного образования</w:t>
            </w:r>
          </w:p>
        </w:tc>
        <w:tc>
          <w:tcPr>
            <w:tcW w:w="2409" w:type="dxa"/>
          </w:tcPr>
          <w:p w:rsidR="00900102" w:rsidRPr="007F3047" w:rsidRDefault="00900102" w:rsidP="00F0427E">
            <w:pPr>
              <w:widowControl w:val="0"/>
              <w:pBdr>
                <w:right w:val="single" w:sz="4" w:space="4" w:color="auto"/>
              </w:pBdr>
              <w:spacing w:after="0" w:line="240" w:lineRule="auto"/>
              <w:outlineLvl w:val="2"/>
              <w:rPr>
                <w:rFonts w:ascii="Times New Roman" w:hAnsi="Times New Roman"/>
                <w:bCs/>
                <w:iCs/>
                <w:sz w:val="24"/>
                <w:szCs w:val="24"/>
              </w:rPr>
            </w:pPr>
            <w:r w:rsidRPr="007F3047">
              <w:rPr>
                <w:rFonts w:ascii="Times New Roman" w:hAnsi="Times New Roman"/>
                <w:bCs/>
                <w:iCs/>
                <w:sz w:val="24"/>
                <w:szCs w:val="24"/>
              </w:rPr>
              <w:t>Педагог в профессиональном конкурсе</w:t>
            </w:r>
          </w:p>
        </w:tc>
        <w:tc>
          <w:tcPr>
            <w:tcW w:w="4568" w:type="dxa"/>
          </w:tcPr>
          <w:p w:rsidR="00900102" w:rsidRPr="007F3047" w:rsidRDefault="00900102" w:rsidP="00F0427E">
            <w:pPr>
              <w:widowControl w:val="0"/>
              <w:spacing w:after="0" w:line="240" w:lineRule="auto"/>
              <w:jc w:val="both"/>
              <w:textAlignment w:val="baseline"/>
              <w:rPr>
                <w:rFonts w:ascii="Times New Roman" w:hAnsi="Times New Roman"/>
                <w:sz w:val="24"/>
                <w:szCs w:val="24"/>
                <w:lang w:eastAsia="ar-SA"/>
              </w:rPr>
            </w:pPr>
            <w:r w:rsidRPr="007F3047">
              <w:rPr>
                <w:rFonts w:ascii="Times New Roman" w:hAnsi="Times New Roman"/>
                <w:i/>
                <w:sz w:val="24"/>
                <w:szCs w:val="24"/>
                <w:lang w:eastAsia="ar-SA"/>
              </w:rPr>
              <w:t>В программе:</w:t>
            </w:r>
            <w:r w:rsidRPr="007F3047">
              <w:rPr>
                <w:rFonts w:ascii="Times New Roman" w:hAnsi="Times New Roman"/>
                <w:sz w:val="24"/>
                <w:szCs w:val="24"/>
                <w:lang w:eastAsia="ar-SA"/>
              </w:rPr>
              <w:t xml:space="preserve"> Стандарты конкурса и индикаторы личностно-профессиональной готовности. Мастер-класс как форма педагогической импровизации.</w:t>
            </w:r>
          </w:p>
          <w:p w:rsidR="00900102" w:rsidRPr="007F3047" w:rsidRDefault="00900102" w:rsidP="00F0427E">
            <w:pPr>
              <w:widowControl w:val="0"/>
              <w:spacing w:after="0" w:line="240" w:lineRule="auto"/>
              <w:jc w:val="both"/>
              <w:textAlignment w:val="baseline"/>
              <w:rPr>
                <w:rFonts w:ascii="Times New Roman" w:hAnsi="Times New Roman"/>
                <w:sz w:val="24"/>
                <w:szCs w:val="24"/>
                <w:lang w:eastAsia="ar-SA"/>
              </w:rPr>
            </w:pPr>
          </w:p>
        </w:tc>
        <w:tc>
          <w:tcPr>
            <w:tcW w:w="709" w:type="dxa"/>
          </w:tcPr>
          <w:p w:rsidR="00900102" w:rsidRPr="007F3047" w:rsidRDefault="00900102" w:rsidP="00167638">
            <w:pPr>
              <w:widowControl w:val="0"/>
              <w:spacing w:after="0" w:line="240" w:lineRule="auto"/>
              <w:jc w:val="center"/>
              <w:rPr>
                <w:rFonts w:ascii="Times New Roman" w:hAnsi="Times New Roman"/>
                <w:sz w:val="24"/>
                <w:szCs w:val="24"/>
              </w:rPr>
            </w:pPr>
            <w:r w:rsidRPr="007F3047">
              <w:rPr>
                <w:rFonts w:ascii="Times New Roman" w:hAnsi="Times New Roman"/>
                <w:sz w:val="24"/>
                <w:szCs w:val="24"/>
              </w:rPr>
              <w:t>16</w:t>
            </w:r>
          </w:p>
        </w:tc>
        <w:tc>
          <w:tcPr>
            <w:tcW w:w="1350" w:type="dxa"/>
          </w:tcPr>
          <w:p w:rsidR="00900102" w:rsidRPr="007F3047" w:rsidRDefault="00900102" w:rsidP="00167638">
            <w:pPr>
              <w:widowControl w:val="0"/>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1814" w:type="dxa"/>
          </w:tcPr>
          <w:p w:rsidR="00900102" w:rsidRPr="007F3047" w:rsidRDefault="00900102" w:rsidP="00167638">
            <w:pPr>
              <w:widowControl w:val="0"/>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По согласованию с РУО</w:t>
            </w:r>
          </w:p>
        </w:tc>
        <w:tc>
          <w:tcPr>
            <w:tcW w:w="1304" w:type="dxa"/>
          </w:tcPr>
          <w:p w:rsidR="00900102" w:rsidRPr="007F3047" w:rsidRDefault="00900102" w:rsidP="00167638">
            <w:pPr>
              <w:widowControl w:val="0"/>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Бадиева С.В.</w:t>
            </w:r>
          </w:p>
        </w:tc>
      </w:tr>
    </w:tbl>
    <w:p w:rsidR="00900102" w:rsidRDefault="00900102" w:rsidP="00900102">
      <w:pPr>
        <w:suppressAutoHyphens/>
        <w:spacing w:after="0" w:line="240" w:lineRule="auto"/>
        <w:jc w:val="center"/>
        <w:rPr>
          <w:rFonts w:ascii="Times New Roman" w:hAnsi="Times New Roman"/>
          <w:b/>
          <w:sz w:val="24"/>
          <w:szCs w:val="24"/>
          <w:lang w:eastAsia="ar-SA"/>
        </w:rPr>
      </w:pPr>
    </w:p>
    <w:p w:rsidR="00167638" w:rsidRDefault="00167638" w:rsidP="00900102">
      <w:pPr>
        <w:suppressAutoHyphens/>
        <w:spacing w:after="0" w:line="240" w:lineRule="auto"/>
        <w:jc w:val="center"/>
        <w:rPr>
          <w:rFonts w:ascii="Times New Roman" w:hAnsi="Times New Roman"/>
          <w:b/>
          <w:sz w:val="24"/>
          <w:szCs w:val="24"/>
          <w:lang w:eastAsia="ar-SA"/>
        </w:rPr>
      </w:pPr>
    </w:p>
    <w:p w:rsidR="00734867" w:rsidRPr="007F3047" w:rsidRDefault="00734867" w:rsidP="00900102">
      <w:pPr>
        <w:suppressAutoHyphens/>
        <w:spacing w:after="0" w:line="240" w:lineRule="auto"/>
        <w:jc w:val="center"/>
        <w:rPr>
          <w:rFonts w:ascii="Times New Roman" w:hAnsi="Times New Roman"/>
          <w:b/>
          <w:sz w:val="24"/>
          <w:szCs w:val="24"/>
          <w:lang w:eastAsia="ar-SA"/>
        </w:rPr>
      </w:pPr>
    </w:p>
    <w:p w:rsidR="00900102" w:rsidRDefault="00900102" w:rsidP="00900102">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МЕРОПРИЯТИЯ</w:t>
      </w:r>
    </w:p>
    <w:p w:rsidR="009C6F8F" w:rsidRPr="007F3047" w:rsidRDefault="009C6F8F" w:rsidP="00900102">
      <w:pPr>
        <w:suppressAutoHyphens/>
        <w:spacing w:after="0" w:line="240" w:lineRule="auto"/>
        <w:jc w:val="center"/>
        <w:rPr>
          <w:rFonts w:ascii="Times New Roman" w:hAnsi="Times New Roman"/>
          <w:b/>
          <w:sz w:val="24"/>
          <w:szCs w:val="24"/>
          <w:lang w:eastAsia="ar-SA"/>
        </w:rPr>
      </w:pPr>
    </w:p>
    <w:tbl>
      <w:tblPr>
        <w:tblpPr w:leftFromText="180" w:rightFromText="180" w:bottomFromText="200" w:vertAnchor="text" w:horzAnchor="margin" w:tblpY="6"/>
        <w:tblOverlap w:val="neve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401"/>
        <w:gridCol w:w="8117"/>
        <w:gridCol w:w="1134"/>
        <w:gridCol w:w="2128"/>
      </w:tblGrid>
      <w:tr w:rsidR="00900102" w:rsidRPr="007F3047" w:rsidTr="00F0427E">
        <w:trPr>
          <w:cantSplit/>
        </w:trPr>
        <w:tc>
          <w:tcPr>
            <w:tcW w:w="535" w:type="dxa"/>
            <w:hideMark/>
          </w:tcPr>
          <w:p w:rsidR="00900102" w:rsidRPr="007F3047" w:rsidRDefault="00900102" w:rsidP="00F0427E">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w:t>
            </w:r>
          </w:p>
        </w:tc>
        <w:tc>
          <w:tcPr>
            <w:tcW w:w="3401" w:type="dxa"/>
            <w:hideMark/>
          </w:tcPr>
          <w:p w:rsidR="00900102" w:rsidRPr="007F3047" w:rsidRDefault="00900102" w:rsidP="00F0427E">
            <w:pPr>
              <w:tabs>
                <w:tab w:val="left" w:pos="708"/>
                <w:tab w:val="center" w:pos="4677"/>
                <w:tab w:val="right" w:pos="9355"/>
              </w:tabs>
              <w:suppressAutoHyphens/>
              <w:autoSpaceDE w:val="0"/>
              <w:snapToGrid w:val="0"/>
              <w:spacing w:after="0" w:line="240" w:lineRule="auto"/>
              <w:jc w:val="center"/>
              <w:rPr>
                <w:rFonts w:ascii="Times New Roman" w:hAnsi="Times New Roman"/>
                <w:i/>
                <w:iCs/>
                <w:sz w:val="24"/>
                <w:szCs w:val="24"/>
                <w:lang w:eastAsia="ar-SA"/>
              </w:rPr>
            </w:pPr>
            <w:r w:rsidRPr="007F3047">
              <w:rPr>
                <w:rFonts w:ascii="Times New Roman" w:hAnsi="Times New Roman"/>
                <w:i/>
                <w:iCs/>
                <w:sz w:val="24"/>
                <w:szCs w:val="24"/>
                <w:lang w:eastAsia="ar-SA"/>
              </w:rPr>
              <w:t>Категория участников</w:t>
            </w:r>
          </w:p>
        </w:tc>
        <w:tc>
          <w:tcPr>
            <w:tcW w:w="8117" w:type="dxa"/>
            <w:hideMark/>
          </w:tcPr>
          <w:p w:rsidR="00900102" w:rsidRPr="007F3047" w:rsidRDefault="00900102" w:rsidP="00F0427E">
            <w:pPr>
              <w:suppressAutoHyphens/>
              <w:snapToGrid w:val="0"/>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 xml:space="preserve">Наименование мероприятия </w:t>
            </w:r>
          </w:p>
        </w:tc>
        <w:tc>
          <w:tcPr>
            <w:tcW w:w="1134" w:type="dxa"/>
            <w:hideMark/>
          </w:tcPr>
          <w:p w:rsidR="00900102" w:rsidRPr="00167638" w:rsidRDefault="00167638" w:rsidP="00F0427E">
            <w:pPr>
              <w:suppressAutoHyphens/>
              <w:spacing w:after="0" w:line="240" w:lineRule="auto"/>
              <w:jc w:val="center"/>
              <w:rPr>
                <w:rFonts w:ascii="Times New Roman" w:hAnsi="Times New Roman"/>
                <w:i/>
                <w:sz w:val="24"/>
                <w:szCs w:val="24"/>
                <w:lang w:eastAsia="ar-SA"/>
              </w:rPr>
            </w:pPr>
            <w:r w:rsidRPr="00167638">
              <w:rPr>
                <w:rFonts w:ascii="Times New Roman" w:hAnsi="Times New Roman"/>
                <w:i/>
                <w:sz w:val="24"/>
                <w:szCs w:val="24"/>
                <w:lang w:eastAsia="ar-SA"/>
              </w:rPr>
              <w:t>Дата</w:t>
            </w:r>
          </w:p>
        </w:tc>
        <w:tc>
          <w:tcPr>
            <w:tcW w:w="2128" w:type="dxa"/>
            <w:hideMark/>
          </w:tcPr>
          <w:p w:rsidR="00900102" w:rsidRPr="007F3047" w:rsidRDefault="00900102" w:rsidP="00F0427E">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Руководитель</w:t>
            </w:r>
          </w:p>
        </w:tc>
      </w:tr>
      <w:tr w:rsidR="00900102" w:rsidRPr="007F3047" w:rsidTr="00F0427E">
        <w:trPr>
          <w:cantSplit/>
        </w:trPr>
        <w:tc>
          <w:tcPr>
            <w:tcW w:w="15315" w:type="dxa"/>
            <w:gridSpan w:val="5"/>
            <w:vAlign w:val="center"/>
            <w:hideMark/>
          </w:tcPr>
          <w:p w:rsidR="00900102" w:rsidRPr="00167638" w:rsidRDefault="00C13E4C" w:rsidP="00F0427E">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ЯНВАРЬ</w:t>
            </w:r>
          </w:p>
        </w:tc>
      </w:tr>
      <w:tr w:rsidR="009C6F8F" w:rsidRPr="007F3047" w:rsidTr="009C6F8F">
        <w:trPr>
          <w:cantSplit/>
        </w:trPr>
        <w:tc>
          <w:tcPr>
            <w:tcW w:w="535" w:type="dxa"/>
            <w:hideMark/>
          </w:tcPr>
          <w:p w:rsidR="009C6F8F" w:rsidRPr="007F3047" w:rsidRDefault="009C6F8F" w:rsidP="009C6F8F">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1.</w:t>
            </w:r>
          </w:p>
        </w:tc>
        <w:tc>
          <w:tcPr>
            <w:tcW w:w="3401" w:type="dxa"/>
          </w:tcPr>
          <w:p w:rsidR="009C6F8F" w:rsidRPr="009C6F8F" w:rsidRDefault="00C13E4C" w:rsidP="009C6F8F">
            <w:pPr>
              <w:spacing w:after="0" w:line="240" w:lineRule="auto"/>
              <w:rPr>
                <w:rFonts w:ascii="Times New Roman" w:hAnsi="Times New Roman"/>
                <w:sz w:val="24"/>
                <w:szCs w:val="24"/>
              </w:rPr>
            </w:pPr>
            <w:r>
              <w:rPr>
                <w:rFonts w:ascii="Times New Roman" w:hAnsi="Times New Roman"/>
                <w:sz w:val="24"/>
                <w:szCs w:val="24"/>
              </w:rPr>
              <w:t>Учителя начальных классов, учителя истории и обществознания</w:t>
            </w:r>
          </w:p>
        </w:tc>
        <w:tc>
          <w:tcPr>
            <w:tcW w:w="8117" w:type="dxa"/>
          </w:tcPr>
          <w:p w:rsidR="009C6F8F" w:rsidRPr="009C6F8F" w:rsidRDefault="00C13E4C" w:rsidP="00C13E4C">
            <w:pPr>
              <w:spacing w:after="0" w:line="240" w:lineRule="auto"/>
              <w:jc w:val="both"/>
              <w:rPr>
                <w:rFonts w:ascii="Times New Roman" w:hAnsi="Times New Roman"/>
                <w:sz w:val="24"/>
                <w:szCs w:val="24"/>
              </w:rPr>
            </w:pPr>
            <w:r w:rsidRPr="00C13E4C">
              <w:rPr>
                <w:rFonts w:ascii="Times New Roman" w:hAnsi="Times New Roman"/>
                <w:b/>
                <w:sz w:val="24"/>
                <w:szCs w:val="24"/>
              </w:rPr>
              <w:t>Республиканский заочный конкурс</w:t>
            </w:r>
            <w:r>
              <w:rPr>
                <w:rFonts w:ascii="Times New Roman" w:hAnsi="Times New Roman"/>
                <w:sz w:val="24"/>
                <w:szCs w:val="24"/>
              </w:rPr>
              <w:t xml:space="preserve"> методических разработок «Активные методы и технологии преподавания курса «ОРКСЭ»</w:t>
            </w:r>
          </w:p>
        </w:tc>
        <w:tc>
          <w:tcPr>
            <w:tcW w:w="1134" w:type="dxa"/>
          </w:tcPr>
          <w:p w:rsidR="009C6F8F" w:rsidRPr="00C13E4C" w:rsidRDefault="00C13E4C" w:rsidP="009C6F8F">
            <w:pPr>
              <w:spacing w:after="0" w:line="240" w:lineRule="auto"/>
              <w:jc w:val="center"/>
              <w:rPr>
                <w:rFonts w:ascii="Times New Roman" w:hAnsi="Times New Roman"/>
                <w:b/>
                <w:sz w:val="24"/>
                <w:szCs w:val="24"/>
              </w:rPr>
            </w:pPr>
            <w:r w:rsidRPr="00C13E4C">
              <w:rPr>
                <w:rFonts w:ascii="Times New Roman" w:hAnsi="Times New Roman"/>
                <w:b/>
                <w:sz w:val="24"/>
                <w:szCs w:val="24"/>
              </w:rPr>
              <w:t>30.01</w:t>
            </w:r>
          </w:p>
          <w:p w:rsidR="00C13E4C" w:rsidRPr="009C6F8F" w:rsidRDefault="00C13E4C" w:rsidP="009C6F8F">
            <w:pPr>
              <w:spacing w:after="0" w:line="240" w:lineRule="auto"/>
              <w:jc w:val="center"/>
              <w:rPr>
                <w:rFonts w:ascii="Times New Roman" w:hAnsi="Times New Roman"/>
                <w:sz w:val="24"/>
                <w:szCs w:val="24"/>
              </w:rPr>
            </w:pPr>
            <w:r w:rsidRPr="00C13E4C">
              <w:rPr>
                <w:rFonts w:ascii="Times New Roman" w:hAnsi="Times New Roman"/>
                <w:b/>
                <w:sz w:val="24"/>
                <w:szCs w:val="24"/>
              </w:rPr>
              <w:t>30.06</w:t>
            </w:r>
          </w:p>
        </w:tc>
        <w:tc>
          <w:tcPr>
            <w:tcW w:w="2128" w:type="dxa"/>
          </w:tcPr>
          <w:p w:rsidR="009C6F8F" w:rsidRPr="009C6F8F" w:rsidRDefault="00C13E4C" w:rsidP="009C6F8F">
            <w:pPr>
              <w:spacing w:after="0" w:line="240" w:lineRule="auto"/>
              <w:rPr>
                <w:rFonts w:ascii="Times New Roman" w:hAnsi="Times New Roman"/>
                <w:sz w:val="24"/>
                <w:szCs w:val="24"/>
              </w:rPr>
            </w:pPr>
            <w:r>
              <w:rPr>
                <w:rFonts w:ascii="Times New Roman" w:hAnsi="Times New Roman"/>
                <w:sz w:val="24"/>
                <w:szCs w:val="24"/>
              </w:rPr>
              <w:t>Данзанова А.А.</w:t>
            </w:r>
          </w:p>
        </w:tc>
      </w:tr>
      <w:tr w:rsidR="00C13E4C" w:rsidRPr="007F3047" w:rsidTr="005557AD">
        <w:trPr>
          <w:cantSplit/>
        </w:trPr>
        <w:tc>
          <w:tcPr>
            <w:tcW w:w="15315" w:type="dxa"/>
            <w:gridSpan w:val="5"/>
          </w:tcPr>
          <w:p w:rsidR="00C13E4C" w:rsidRPr="00C13E4C" w:rsidRDefault="00C13E4C" w:rsidP="00C13E4C">
            <w:pPr>
              <w:spacing w:after="0" w:line="240" w:lineRule="auto"/>
              <w:jc w:val="center"/>
              <w:rPr>
                <w:rFonts w:ascii="Times New Roman" w:hAnsi="Times New Roman"/>
                <w:b/>
                <w:sz w:val="24"/>
                <w:szCs w:val="24"/>
              </w:rPr>
            </w:pPr>
            <w:r w:rsidRPr="00C13E4C">
              <w:rPr>
                <w:rFonts w:ascii="Times New Roman" w:hAnsi="Times New Roman"/>
                <w:b/>
                <w:sz w:val="24"/>
                <w:szCs w:val="24"/>
              </w:rPr>
              <w:t>ФЕВРАЛЬ</w:t>
            </w:r>
          </w:p>
        </w:tc>
      </w:tr>
      <w:tr w:rsidR="00C13E4C" w:rsidRPr="007F3047" w:rsidTr="009C6F8F">
        <w:trPr>
          <w:cantSplit/>
        </w:trPr>
        <w:tc>
          <w:tcPr>
            <w:tcW w:w="535" w:type="dxa"/>
          </w:tcPr>
          <w:p w:rsidR="00C13E4C" w:rsidRPr="007F3047" w:rsidRDefault="007A06E3" w:rsidP="00C13E4C">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2.</w:t>
            </w:r>
          </w:p>
        </w:tc>
        <w:tc>
          <w:tcPr>
            <w:tcW w:w="3401" w:type="dxa"/>
          </w:tcPr>
          <w:p w:rsidR="00C13E4C" w:rsidRPr="009C6F8F" w:rsidRDefault="00C13E4C" w:rsidP="00C13E4C">
            <w:pPr>
              <w:spacing w:after="0" w:line="240" w:lineRule="auto"/>
              <w:rPr>
                <w:rFonts w:ascii="Times New Roman" w:hAnsi="Times New Roman"/>
                <w:sz w:val="24"/>
                <w:szCs w:val="24"/>
              </w:rPr>
            </w:pPr>
            <w:r w:rsidRPr="009C6F8F">
              <w:rPr>
                <w:rFonts w:ascii="Times New Roman" w:hAnsi="Times New Roman"/>
                <w:sz w:val="24"/>
                <w:szCs w:val="24"/>
              </w:rPr>
              <w:t>Педагоги ОО, воспитатели ДОУ</w:t>
            </w:r>
          </w:p>
        </w:tc>
        <w:tc>
          <w:tcPr>
            <w:tcW w:w="8117" w:type="dxa"/>
          </w:tcPr>
          <w:p w:rsidR="00C13E4C" w:rsidRPr="009C6F8F" w:rsidRDefault="00C13E4C" w:rsidP="00C13E4C">
            <w:pPr>
              <w:spacing w:after="0" w:line="240" w:lineRule="auto"/>
              <w:jc w:val="both"/>
              <w:rPr>
                <w:rFonts w:ascii="Times New Roman" w:hAnsi="Times New Roman"/>
                <w:sz w:val="24"/>
                <w:szCs w:val="24"/>
              </w:rPr>
            </w:pPr>
            <w:r w:rsidRPr="00D26523">
              <w:rPr>
                <w:rFonts w:ascii="Times New Roman" w:hAnsi="Times New Roman"/>
                <w:b/>
                <w:sz w:val="24"/>
                <w:szCs w:val="24"/>
              </w:rPr>
              <w:t>Региональный этап</w:t>
            </w:r>
            <w:r w:rsidRPr="009C6F8F">
              <w:rPr>
                <w:rFonts w:ascii="Times New Roman" w:hAnsi="Times New Roman"/>
                <w:sz w:val="24"/>
                <w:szCs w:val="24"/>
              </w:rPr>
              <w:t xml:space="preserve"> </w:t>
            </w:r>
            <w:r w:rsidRPr="009C6F8F">
              <w:rPr>
                <w:rFonts w:ascii="Times New Roman" w:hAnsi="Times New Roman"/>
                <w:sz w:val="24"/>
                <w:szCs w:val="24"/>
                <w:lang w:val="en-US"/>
              </w:rPr>
              <w:t>XII</w:t>
            </w:r>
            <w:r w:rsidRPr="009C6F8F">
              <w:rPr>
                <w:rFonts w:ascii="Times New Roman" w:hAnsi="Times New Roman"/>
                <w:sz w:val="24"/>
                <w:szCs w:val="24"/>
              </w:rPr>
              <w:t xml:space="preserve"> Всероссийского конкурса «За нравственный подвиг учителя»</w:t>
            </w:r>
          </w:p>
        </w:tc>
        <w:tc>
          <w:tcPr>
            <w:tcW w:w="1134" w:type="dxa"/>
          </w:tcPr>
          <w:p w:rsidR="00C13E4C" w:rsidRPr="00C1743E" w:rsidRDefault="00C13E4C" w:rsidP="00C13E4C">
            <w:pPr>
              <w:spacing w:after="0" w:line="240" w:lineRule="auto"/>
              <w:jc w:val="center"/>
              <w:rPr>
                <w:rFonts w:ascii="Times New Roman" w:hAnsi="Times New Roman"/>
                <w:b/>
                <w:sz w:val="24"/>
                <w:szCs w:val="24"/>
              </w:rPr>
            </w:pPr>
            <w:r w:rsidRPr="00C1743E">
              <w:rPr>
                <w:rFonts w:ascii="Times New Roman" w:hAnsi="Times New Roman"/>
                <w:b/>
                <w:sz w:val="24"/>
                <w:szCs w:val="24"/>
              </w:rPr>
              <w:t>20.02</w:t>
            </w:r>
          </w:p>
          <w:p w:rsidR="00C13E4C" w:rsidRPr="009C6F8F" w:rsidRDefault="00C13E4C" w:rsidP="00C13E4C">
            <w:pPr>
              <w:spacing w:after="0" w:line="240" w:lineRule="auto"/>
              <w:jc w:val="center"/>
              <w:rPr>
                <w:rFonts w:ascii="Times New Roman" w:hAnsi="Times New Roman"/>
                <w:sz w:val="24"/>
                <w:szCs w:val="24"/>
              </w:rPr>
            </w:pPr>
            <w:r w:rsidRPr="00C1743E">
              <w:rPr>
                <w:rFonts w:ascii="Times New Roman" w:hAnsi="Times New Roman"/>
                <w:b/>
                <w:sz w:val="24"/>
                <w:szCs w:val="24"/>
              </w:rPr>
              <w:t>30.05</w:t>
            </w:r>
          </w:p>
        </w:tc>
        <w:tc>
          <w:tcPr>
            <w:tcW w:w="2128" w:type="dxa"/>
          </w:tcPr>
          <w:p w:rsidR="00C13E4C" w:rsidRPr="009C6F8F" w:rsidRDefault="00C13E4C" w:rsidP="00C13E4C">
            <w:pPr>
              <w:spacing w:after="0" w:line="240" w:lineRule="auto"/>
              <w:rPr>
                <w:rFonts w:ascii="Times New Roman" w:hAnsi="Times New Roman"/>
                <w:sz w:val="24"/>
                <w:szCs w:val="24"/>
              </w:rPr>
            </w:pPr>
            <w:r w:rsidRPr="009C6F8F">
              <w:rPr>
                <w:rFonts w:ascii="Times New Roman" w:hAnsi="Times New Roman"/>
                <w:sz w:val="24"/>
                <w:szCs w:val="24"/>
              </w:rPr>
              <w:t>Манданова Е.С.</w:t>
            </w:r>
          </w:p>
        </w:tc>
      </w:tr>
      <w:tr w:rsidR="00C13E4C" w:rsidRPr="007F3047" w:rsidTr="009C6F8F">
        <w:trPr>
          <w:cantSplit/>
        </w:trPr>
        <w:tc>
          <w:tcPr>
            <w:tcW w:w="15315" w:type="dxa"/>
            <w:gridSpan w:val="5"/>
          </w:tcPr>
          <w:p w:rsidR="00C13E4C" w:rsidRPr="007F3047" w:rsidRDefault="00C13E4C" w:rsidP="00C13E4C">
            <w:pPr>
              <w:spacing w:after="0" w:line="240" w:lineRule="auto"/>
              <w:jc w:val="center"/>
              <w:rPr>
                <w:rFonts w:ascii="Times New Roman" w:hAnsi="Times New Roman"/>
                <w:sz w:val="24"/>
                <w:szCs w:val="24"/>
              </w:rPr>
            </w:pPr>
            <w:r w:rsidRPr="00167638">
              <w:rPr>
                <w:rFonts w:ascii="Times New Roman" w:hAnsi="Times New Roman"/>
                <w:b/>
                <w:sz w:val="24"/>
                <w:szCs w:val="24"/>
                <w:lang w:eastAsia="ar-SA"/>
              </w:rPr>
              <w:t>МАРТ</w:t>
            </w:r>
          </w:p>
        </w:tc>
      </w:tr>
      <w:tr w:rsidR="00C13E4C" w:rsidRPr="007F3047" w:rsidTr="00F0427E">
        <w:trPr>
          <w:cantSplit/>
        </w:trPr>
        <w:tc>
          <w:tcPr>
            <w:tcW w:w="535" w:type="dxa"/>
          </w:tcPr>
          <w:p w:rsidR="00C13E4C" w:rsidRPr="007F3047" w:rsidRDefault="007A06E3" w:rsidP="00C13E4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c>
          <w:tcPr>
            <w:tcW w:w="3401" w:type="dxa"/>
          </w:tcPr>
          <w:p w:rsidR="00C13E4C" w:rsidRDefault="00C13E4C" w:rsidP="00C13E4C">
            <w:pPr>
              <w:spacing w:after="0" w:line="240" w:lineRule="auto"/>
              <w:rPr>
                <w:rFonts w:ascii="Times New Roman" w:hAnsi="Times New Roman"/>
                <w:sz w:val="24"/>
                <w:szCs w:val="24"/>
              </w:rPr>
            </w:pPr>
            <w:r w:rsidRPr="007F3047">
              <w:rPr>
                <w:rFonts w:ascii="Times New Roman" w:hAnsi="Times New Roman"/>
                <w:sz w:val="24"/>
                <w:szCs w:val="24"/>
              </w:rPr>
              <w:t>Зам. директора по НМР, педагогические работники всех типов и видов, учителя малокомплектных сельских школ</w:t>
            </w:r>
          </w:p>
          <w:p w:rsidR="00734867" w:rsidRPr="007F3047" w:rsidRDefault="00734867" w:rsidP="00C13E4C">
            <w:pPr>
              <w:spacing w:after="0" w:line="240" w:lineRule="auto"/>
              <w:rPr>
                <w:rFonts w:ascii="Times New Roman" w:hAnsi="Times New Roman"/>
                <w:sz w:val="24"/>
                <w:szCs w:val="24"/>
              </w:rPr>
            </w:pPr>
          </w:p>
        </w:tc>
        <w:tc>
          <w:tcPr>
            <w:tcW w:w="8117" w:type="dxa"/>
          </w:tcPr>
          <w:p w:rsidR="00C13E4C" w:rsidRPr="007F3047" w:rsidRDefault="00C13E4C" w:rsidP="00C13E4C">
            <w:pPr>
              <w:spacing w:after="0" w:line="240" w:lineRule="auto"/>
              <w:jc w:val="both"/>
              <w:rPr>
                <w:rFonts w:ascii="Times New Roman" w:hAnsi="Times New Roman"/>
                <w:sz w:val="24"/>
                <w:szCs w:val="24"/>
              </w:rPr>
            </w:pPr>
            <w:r w:rsidRPr="00D26523">
              <w:rPr>
                <w:rFonts w:ascii="Times New Roman" w:hAnsi="Times New Roman"/>
                <w:b/>
                <w:sz w:val="24"/>
                <w:szCs w:val="24"/>
              </w:rPr>
              <w:t>Межрегиональный научно-методологический семинар</w:t>
            </w:r>
            <w:r w:rsidRPr="007F3047">
              <w:rPr>
                <w:rFonts w:ascii="Times New Roman" w:hAnsi="Times New Roman"/>
                <w:sz w:val="24"/>
                <w:szCs w:val="24"/>
              </w:rPr>
              <w:t xml:space="preserve"> «Индивидуализация образовательной среды современной школы»</w:t>
            </w:r>
          </w:p>
        </w:tc>
        <w:tc>
          <w:tcPr>
            <w:tcW w:w="1134" w:type="dxa"/>
          </w:tcPr>
          <w:p w:rsidR="00C13E4C" w:rsidRPr="00167638" w:rsidRDefault="00C13E4C" w:rsidP="00C13E4C">
            <w:pPr>
              <w:spacing w:after="0" w:line="240" w:lineRule="auto"/>
              <w:jc w:val="center"/>
              <w:rPr>
                <w:rFonts w:ascii="Times New Roman" w:hAnsi="Times New Roman"/>
                <w:b/>
                <w:sz w:val="24"/>
                <w:szCs w:val="24"/>
              </w:rPr>
            </w:pPr>
            <w:r w:rsidRPr="00167638">
              <w:rPr>
                <w:rFonts w:ascii="Times New Roman" w:hAnsi="Times New Roman"/>
                <w:b/>
                <w:sz w:val="24"/>
                <w:szCs w:val="24"/>
              </w:rPr>
              <w:t>30.03</w:t>
            </w:r>
          </w:p>
          <w:p w:rsidR="00C13E4C" w:rsidRPr="00167638" w:rsidRDefault="00C13E4C" w:rsidP="00C13E4C">
            <w:pPr>
              <w:spacing w:after="0" w:line="240" w:lineRule="auto"/>
              <w:jc w:val="center"/>
              <w:rPr>
                <w:rFonts w:ascii="Times New Roman" w:hAnsi="Times New Roman"/>
                <w:b/>
                <w:sz w:val="24"/>
                <w:szCs w:val="24"/>
              </w:rPr>
            </w:pPr>
            <w:r w:rsidRPr="00167638">
              <w:rPr>
                <w:rFonts w:ascii="Times New Roman" w:hAnsi="Times New Roman"/>
                <w:b/>
                <w:sz w:val="24"/>
                <w:szCs w:val="24"/>
              </w:rPr>
              <w:t>31.03</w:t>
            </w:r>
          </w:p>
        </w:tc>
        <w:tc>
          <w:tcPr>
            <w:tcW w:w="2128" w:type="dxa"/>
          </w:tcPr>
          <w:p w:rsidR="00C13E4C" w:rsidRPr="007F3047" w:rsidRDefault="00C13E4C" w:rsidP="00C13E4C">
            <w:pPr>
              <w:spacing w:after="0" w:line="240" w:lineRule="auto"/>
              <w:rPr>
                <w:rFonts w:ascii="Times New Roman" w:hAnsi="Times New Roman"/>
                <w:sz w:val="24"/>
                <w:szCs w:val="24"/>
              </w:rPr>
            </w:pPr>
            <w:r w:rsidRPr="007F3047">
              <w:rPr>
                <w:rFonts w:ascii="Times New Roman" w:hAnsi="Times New Roman"/>
                <w:sz w:val="24"/>
                <w:szCs w:val="24"/>
              </w:rPr>
              <w:t>Манданова Е.С.</w:t>
            </w:r>
          </w:p>
        </w:tc>
      </w:tr>
      <w:tr w:rsidR="00C13E4C" w:rsidRPr="007F3047" w:rsidTr="00F0427E">
        <w:trPr>
          <w:cantSplit/>
        </w:trPr>
        <w:tc>
          <w:tcPr>
            <w:tcW w:w="15315" w:type="dxa"/>
            <w:gridSpan w:val="5"/>
          </w:tcPr>
          <w:p w:rsidR="00C13E4C" w:rsidRPr="00167638" w:rsidRDefault="00C13E4C" w:rsidP="00C13E4C">
            <w:pPr>
              <w:spacing w:after="0" w:line="240" w:lineRule="auto"/>
              <w:jc w:val="center"/>
              <w:rPr>
                <w:rFonts w:ascii="Times New Roman" w:hAnsi="Times New Roman"/>
                <w:b/>
                <w:sz w:val="24"/>
                <w:szCs w:val="24"/>
              </w:rPr>
            </w:pPr>
            <w:r w:rsidRPr="00167638">
              <w:rPr>
                <w:rFonts w:ascii="Times New Roman" w:hAnsi="Times New Roman"/>
                <w:b/>
                <w:sz w:val="24"/>
                <w:szCs w:val="24"/>
              </w:rPr>
              <w:lastRenderedPageBreak/>
              <w:t>АПРЕЛЬ</w:t>
            </w:r>
          </w:p>
        </w:tc>
      </w:tr>
      <w:tr w:rsidR="00C13E4C" w:rsidRPr="007F3047" w:rsidTr="00F0427E">
        <w:trPr>
          <w:cantSplit/>
        </w:trPr>
        <w:tc>
          <w:tcPr>
            <w:tcW w:w="535" w:type="dxa"/>
          </w:tcPr>
          <w:p w:rsidR="00C13E4C" w:rsidRPr="007F3047" w:rsidRDefault="007A06E3" w:rsidP="00C13E4C">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4.</w:t>
            </w:r>
          </w:p>
        </w:tc>
        <w:tc>
          <w:tcPr>
            <w:tcW w:w="3401" w:type="dxa"/>
          </w:tcPr>
          <w:p w:rsidR="00C13E4C" w:rsidRPr="007F3047" w:rsidRDefault="00C13E4C" w:rsidP="00C13E4C">
            <w:pPr>
              <w:spacing w:after="0" w:line="240" w:lineRule="auto"/>
              <w:rPr>
                <w:rFonts w:ascii="Times New Roman" w:hAnsi="Times New Roman"/>
                <w:sz w:val="24"/>
                <w:szCs w:val="24"/>
              </w:rPr>
            </w:pPr>
            <w:r w:rsidRPr="007F3047">
              <w:rPr>
                <w:rFonts w:ascii="Times New Roman" w:hAnsi="Times New Roman"/>
                <w:sz w:val="24"/>
                <w:szCs w:val="24"/>
              </w:rPr>
              <w:t>Учителя музыки</w:t>
            </w:r>
          </w:p>
        </w:tc>
        <w:tc>
          <w:tcPr>
            <w:tcW w:w="8117" w:type="dxa"/>
          </w:tcPr>
          <w:p w:rsidR="00C13E4C" w:rsidRPr="007F3047" w:rsidRDefault="00C13E4C" w:rsidP="00C13E4C">
            <w:pPr>
              <w:spacing w:after="0" w:line="240" w:lineRule="auto"/>
              <w:jc w:val="both"/>
              <w:rPr>
                <w:rFonts w:ascii="Times New Roman" w:hAnsi="Times New Roman"/>
                <w:sz w:val="24"/>
                <w:szCs w:val="24"/>
              </w:rPr>
            </w:pPr>
            <w:r w:rsidRPr="00D26523">
              <w:rPr>
                <w:rFonts w:ascii="Times New Roman" w:hAnsi="Times New Roman"/>
                <w:b/>
                <w:sz w:val="24"/>
                <w:szCs w:val="24"/>
              </w:rPr>
              <w:t>Республиканский семинар</w:t>
            </w:r>
            <w:r>
              <w:rPr>
                <w:rFonts w:ascii="Times New Roman" w:hAnsi="Times New Roman"/>
                <w:sz w:val="24"/>
                <w:szCs w:val="24"/>
              </w:rPr>
              <w:t xml:space="preserve"> </w:t>
            </w:r>
            <w:r w:rsidRPr="007F3047">
              <w:rPr>
                <w:rFonts w:ascii="Times New Roman" w:hAnsi="Times New Roman"/>
                <w:sz w:val="24"/>
                <w:szCs w:val="24"/>
              </w:rPr>
              <w:t>УМК по музыке. Новые подходы к преподаванию предмета в рамках введения ФГОС (по согласованию с федеральным издательством ОИГ «Просвещение», ОИГ «ДРОФА» - «ВЕНТАНА-ГРАФ», «Русское слово»).</w:t>
            </w:r>
          </w:p>
        </w:tc>
        <w:tc>
          <w:tcPr>
            <w:tcW w:w="1134" w:type="dxa"/>
          </w:tcPr>
          <w:p w:rsidR="00C13E4C" w:rsidRPr="00167638" w:rsidRDefault="00C13E4C" w:rsidP="00C13E4C">
            <w:pPr>
              <w:spacing w:after="0" w:line="240" w:lineRule="auto"/>
              <w:jc w:val="center"/>
              <w:rPr>
                <w:rFonts w:ascii="Times New Roman" w:hAnsi="Times New Roman"/>
                <w:b/>
                <w:sz w:val="24"/>
                <w:szCs w:val="24"/>
              </w:rPr>
            </w:pPr>
            <w:r w:rsidRPr="00167638">
              <w:rPr>
                <w:rFonts w:ascii="Times New Roman" w:hAnsi="Times New Roman"/>
                <w:b/>
                <w:sz w:val="24"/>
                <w:szCs w:val="24"/>
              </w:rPr>
              <w:t>апрель</w:t>
            </w:r>
          </w:p>
        </w:tc>
        <w:tc>
          <w:tcPr>
            <w:tcW w:w="2128" w:type="dxa"/>
          </w:tcPr>
          <w:p w:rsidR="00C13E4C" w:rsidRPr="007F3047" w:rsidRDefault="00C13E4C" w:rsidP="00C13E4C">
            <w:pPr>
              <w:spacing w:after="0" w:line="240" w:lineRule="auto"/>
              <w:rPr>
                <w:rFonts w:ascii="Times New Roman" w:hAnsi="Times New Roman"/>
                <w:sz w:val="24"/>
                <w:szCs w:val="24"/>
              </w:rPr>
            </w:pPr>
            <w:r w:rsidRPr="007F3047">
              <w:rPr>
                <w:rFonts w:ascii="Times New Roman" w:hAnsi="Times New Roman"/>
                <w:sz w:val="24"/>
                <w:szCs w:val="24"/>
              </w:rPr>
              <w:t>Бадиева С.В.</w:t>
            </w:r>
          </w:p>
        </w:tc>
      </w:tr>
      <w:tr w:rsidR="00C13E4C" w:rsidRPr="007F3047" w:rsidTr="009C6F8F">
        <w:trPr>
          <w:cantSplit/>
        </w:trPr>
        <w:tc>
          <w:tcPr>
            <w:tcW w:w="15315" w:type="dxa"/>
            <w:gridSpan w:val="5"/>
          </w:tcPr>
          <w:p w:rsidR="00C13E4C" w:rsidRPr="009C6F8F" w:rsidRDefault="00C13E4C" w:rsidP="00C13E4C">
            <w:pPr>
              <w:spacing w:after="0" w:line="240" w:lineRule="auto"/>
              <w:jc w:val="center"/>
              <w:rPr>
                <w:rFonts w:ascii="Times New Roman" w:hAnsi="Times New Roman"/>
                <w:b/>
                <w:sz w:val="24"/>
                <w:szCs w:val="24"/>
              </w:rPr>
            </w:pPr>
            <w:r w:rsidRPr="009C6F8F">
              <w:rPr>
                <w:rFonts w:ascii="Times New Roman" w:hAnsi="Times New Roman"/>
                <w:b/>
                <w:sz w:val="24"/>
                <w:szCs w:val="24"/>
              </w:rPr>
              <w:t>МАЙ</w:t>
            </w:r>
          </w:p>
        </w:tc>
      </w:tr>
      <w:tr w:rsidR="00C13E4C" w:rsidRPr="007F3047" w:rsidTr="00F0427E">
        <w:trPr>
          <w:cantSplit/>
        </w:trPr>
        <w:tc>
          <w:tcPr>
            <w:tcW w:w="535" w:type="dxa"/>
          </w:tcPr>
          <w:p w:rsidR="00C13E4C" w:rsidRPr="007F3047" w:rsidRDefault="007A06E3" w:rsidP="00C13E4C">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5.</w:t>
            </w:r>
          </w:p>
        </w:tc>
        <w:tc>
          <w:tcPr>
            <w:tcW w:w="3401" w:type="dxa"/>
          </w:tcPr>
          <w:p w:rsidR="00C13E4C" w:rsidRPr="009C6F8F" w:rsidRDefault="00C13E4C" w:rsidP="00C13E4C">
            <w:pPr>
              <w:spacing w:after="0" w:line="240" w:lineRule="auto"/>
              <w:rPr>
                <w:rFonts w:ascii="Times New Roman" w:hAnsi="Times New Roman"/>
                <w:sz w:val="24"/>
                <w:szCs w:val="24"/>
              </w:rPr>
            </w:pPr>
            <w:r w:rsidRPr="009C6F8F">
              <w:rPr>
                <w:rFonts w:ascii="Times New Roman" w:hAnsi="Times New Roman"/>
                <w:sz w:val="24"/>
                <w:szCs w:val="24"/>
              </w:rPr>
              <w:t>Педагоги ОО, воспитатели ДОУ</w:t>
            </w:r>
          </w:p>
        </w:tc>
        <w:tc>
          <w:tcPr>
            <w:tcW w:w="8117" w:type="dxa"/>
          </w:tcPr>
          <w:p w:rsidR="00C13E4C" w:rsidRPr="009C6F8F" w:rsidRDefault="00C13E4C" w:rsidP="00C13E4C">
            <w:pPr>
              <w:spacing w:after="0" w:line="240" w:lineRule="auto"/>
              <w:rPr>
                <w:rFonts w:ascii="Times New Roman" w:hAnsi="Times New Roman"/>
                <w:sz w:val="24"/>
                <w:szCs w:val="24"/>
              </w:rPr>
            </w:pPr>
            <w:r w:rsidRPr="00D26523">
              <w:rPr>
                <w:rFonts w:ascii="Times New Roman" w:hAnsi="Times New Roman"/>
                <w:b/>
                <w:sz w:val="24"/>
                <w:szCs w:val="24"/>
              </w:rPr>
              <w:t>Ре</w:t>
            </w:r>
            <w:r w:rsidR="00514312">
              <w:rPr>
                <w:rFonts w:ascii="Times New Roman" w:hAnsi="Times New Roman"/>
                <w:b/>
                <w:sz w:val="24"/>
                <w:szCs w:val="24"/>
              </w:rPr>
              <w:t xml:space="preserve">гиональный этап Всероссийского </w:t>
            </w:r>
            <w:r w:rsidRPr="00D26523">
              <w:rPr>
                <w:rFonts w:ascii="Times New Roman" w:hAnsi="Times New Roman"/>
                <w:b/>
                <w:sz w:val="24"/>
                <w:szCs w:val="24"/>
              </w:rPr>
              <w:t>конкурса</w:t>
            </w:r>
            <w:r w:rsidR="00514312">
              <w:rPr>
                <w:rFonts w:ascii="Times New Roman" w:hAnsi="Times New Roman"/>
                <w:sz w:val="24"/>
                <w:szCs w:val="24"/>
              </w:rPr>
              <w:t xml:space="preserve"> </w:t>
            </w:r>
            <w:r w:rsidRPr="009C6F8F">
              <w:rPr>
                <w:rFonts w:ascii="Times New Roman" w:hAnsi="Times New Roman"/>
                <w:sz w:val="24"/>
                <w:szCs w:val="24"/>
              </w:rPr>
              <w:t>«Мои инновации в образовании»</w:t>
            </w:r>
          </w:p>
        </w:tc>
        <w:tc>
          <w:tcPr>
            <w:tcW w:w="1134" w:type="dxa"/>
          </w:tcPr>
          <w:p w:rsidR="00C13E4C" w:rsidRPr="009C6F8F" w:rsidRDefault="00C13E4C" w:rsidP="00C13E4C">
            <w:pPr>
              <w:spacing w:after="0" w:line="240" w:lineRule="auto"/>
              <w:jc w:val="center"/>
              <w:rPr>
                <w:rFonts w:ascii="Times New Roman" w:hAnsi="Times New Roman"/>
                <w:b/>
                <w:sz w:val="24"/>
                <w:szCs w:val="24"/>
              </w:rPr>
            </w:pPr>
            <w:r w:rsidRPr="009C6F8F">
              <w:rPr>
                <w:rFonts w:ascii="Times New Roman" w:hAnsi="Times New Roman"/>
                <w:b/>
                <w:sz w:val="24"/>
                <w:szCs w:val="24"/>
              </w:rPr>
              <w:t>15.05</w:t>
            </w:r>
          </w:p>
          <w:p w:rsidR="00C13E4C" w:rsidRPr="009C6F8F" w:rsidRDefault="00C13E4C" w:rsidP="00C13E4C">
            <w:pPr>
              <w:spacing w:after="0" w:line="240" w:lineRule="auto"/>
              <w:jc w:val="center"/>
              <w:rPr>
                <w:rFonts w:ascii="Times New Roman" w:hAnsi="Times New Roman"/>
                <w:sz w:val="24"/>
                <w:szCs w:val="24"/>
              </w:rPr>
            </w:pPr>
            <w:r w:rsidRPr="009C6F8F">
              <w:rPr>
                <w:rFonts w:ascii="Times New Roman" w:hAnsi="Times New Roman"/>
                <w:b/>
                <w:sz w:val="24"/>
                <w:szCs w:val="24"/>
              </w:rPr>
              <w:t>29.09</w:t>
            </w:r>
          </w:p>
        </w:tc>
        <w:tc>
          <w:tcPr>
            <w:tcW w:w="2128" w:type="dxa"/>
          </w:tcPr>
          <w:p w:rsidR="00C13E4C" w:rsidRPr="009C6F8F" w:rsidRDefault="00C13E4C" w:rsidP="00C13E4C">
            <w:pPr>
              <w:spacing w:after="0" w:line="240" w:lineRule="auto"/>
              <w:rPr>
                <w:rFonts w:ascii="Times New Roman" w:hAnsi="Times New Roman"/>
                <w:sz w:val="24"/>
                <w:szCs w:val="24"/>
              </w:rPr>
            </w:pPr>
            <w:r w:rsidRPr="009C6F8F">
              <w:rPr>
                <w:rFonts w:ascii="Times New Roman" w:hAnsi="Times New Roman"/>
                <w:sz w:val="24"/>
                <w:szCs w:val="24"/>
              </w:rPr>
              <w:t>Манданова Е.С.</w:t>
            </w:r>
          </w:p>
        </w:tc>
      </w:tr>
      <w:tr w:rsidR="00C13E4C" w:rsidRPr="007F3047" w:rsidTr="00F0427E">
        <w:trPr>
          <w:cantSplit/>
        </w:trPr>
        <w:tc>
          <w:tcPr>
            <w:tcW w:w="15315" w:type="dxa"/>
            <w:gridSpan w:val="5"/>
          </w:tcPr>
          <w:p w:rsidR="00C13E4C" w:rsidRPr="00167638" w:rsidRDefault="00C13E4C" w:rsidP="00C13E4C">
            <w:pPr>
              <w:spacing w:after="0" w:line="240" w:lineRule="auto"/>
              <w:jc w:val="center"/>
              <w:rPr>
                <w:rFonts w:ascii="Times New Roman" w:hAnsi="Times New Roman"/>
                <w:b/>
                <w:sz w:val="24"/>
                <w:szCs w:val="24"/>
              </w:rPr>
            </w:pPr>
            <w:r w:rsidRPr="00167638">
              <w:rPr>
                <w:rFonts w:ascii="Times New Roman" w:hAnsi="Times New Roman"/>
                <w:b/>
                <w:sz w:val="24"/>
                <w:szCs w:val="24"/>
              </w:rPr>
              <w:t>ИЮНЬ</w:t>
            </w:r>
          </w:p>
        </w:tc>
      </w:tr>
      <w:tr w:rsidR="00C13E4C" w:rsidRPr="007F3047" w:rsidTr="00F0427E">
        <w:trPr>
          <w:cantSplit/>
        </w:trPr>
        <w:tc>
          <w:tcPr>
            <w:tcW w:w="535" w:type="dxa"/>
          </w:tcPr>
          <w:p w:rsidR="00C13E4C" w:rsidRPr="007F3047" w:rsidRDefault="007A06E3" w:rsidP="00C13E4C">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6.</w:t>
            </w:r>
          </w:p>
        </w:tc>
        <w:tc>
          <w:tcPr>
            <w:tcW w:w="3401" w:type="dxa"/>
          </w:tcPr>
          <w:p w:rsidR="00C13E4C" w:rsidRPr="007F3047" w:rsidRDefault="00C13E4C" w:rsidP="00C13E4C">
            <w:pPr>
              <w:spacing w:after="0" w:line="240" w:lineRule="auto"/>
              <w:rPr>
                <w:rFonts w:ascii="Times New Roman" w:hAnsi="Times New Roman"/>
                <w:sz w:val="24"/>
                <w:szCs w:val="24"/>
              </w:rPr>
            </w:pPr>
            <w:r w:rsidRPr="007F3047">
              <w:rPr>
                <w:rFonts w:ascii="Times New Roman" w:hAnsi="Times New Roman"/>
                <w:sz w:val="24"/>
                <w:szCs w:val="24"/>
              </w:rPr>
              <w:t>Учителя географии</w:t>
            </w:r>
          </w:p>
        </w:tc>
        <w:tc>
          <w:tcPr>
            <w:tcW w:w="8117" w:type="dxa"/>
          </w:tcPr>
          <w:p w:rsidR="00C13E4C" w:rsidRPr="007F3047" w:rsidRDefault="00C13E4C" w:rsidP="00C13E4C">
            <w:pPr>
              <w:spacing w:after="0" w:line="240" w:lineRule="auto"/>
              <w:jc w:val="both"/>
              <w:rPr>
                <w:rFonts w:ascii="Times New Roman" w:hAnsi="Times New Roman"/>
                <w:sz w:val="24"/>
                <w:szCs w:val="24"/>
              </w:rPr>
            </w:pPr>
            <w:r w:rsidRPr="00D26523">
              <w:rPr>
                <w:rFonts w:ascii="Times New Roman" w:hAnsi="Times New Roman"/>
                <w:b/>
                <w:sz w:val="24"/>
                <w:szCs w:val="24"/>
                <w:lang w:val="en-US"/>
              </w:rPr>
              <w:t>II</w:t>
            </w:r>
            <w:r w:rsidRPr="00D26523">
              <w:rPr>
                <w:rFonts w:ascii="Times New Roman" w:hAnsi="Times New Roman"/>
                <w:b/>
                <w:sz w:val="24"/>
                <w:szCs w:val="24"/>
              </w:rPr>
              <w:t xml:space="preserve"> Республиканский конкурс</w:t>
            </w:r>
            <w:r w:rsidRPr="007F3047">
              <w:rPr>
                <w:rFonts w:ascii="Times New Roman" w:hAnsi="Times New Roman"/>
                <w:sz w:val="24"/>
                <w:szCs w:val="24"/>
              </w:rPr>
              <w:t xml:space="preserve"> «Географическое образование в условиях введения ФГОС ООО и СОО»</w:t>
            </w:r>
          </w:p>
        </w:tc>
        <w:tc>
          <w:tcPr>
            <w:tcW w:w="1134" w:type="dxa"/>
          </w:tcPr>
          <w:p w:rsidR="00C13E4C" w:rsidRPr="00167638" w:rsidRDefault="00C13E4C" w:rsidP="00C13E4C">
            <w:pPr>
              <w:spacing w:after="0" w:line="240" w:lineRule="auto"/>
              <w:jc w:val="center"/>
              <w:rPr>
                <w:rFonts w:ascii="Times New Roman" w:hAnsi="Times New Roman"/>
                <w:b/>
                <w:sz w:val="24"/>
                <w:szCs w:val="24"/>
              </w:rPr>
            </w:pPr>
            <w:r w:rsidRPr="00167638">
              <w:rPr>
                <w:rFonts w:ascii="Times New Roman" w:hAnsi="Times New Roman"/>
                <w:b/>
                <w:sz w:val="24"/>
                <w:szCs w:val="24"/>
              </w:rPr>
              <w:t>22.06</w:t>
            </w:r>
          </w:p>
          <w:p w:rsidR="00C13E4C" w:rsidRPr="00167638" w:rsidRDefault="00C13E4C" w:rsidP="00C13E4C">
            <w:pPr>
              <w:spacing w:after="0" w:line="240" w:lineRule="auto"/>
              <w:jc w:val="center"/>
              <w:rPr>
                <w:rFonts w:ascii="Times New Roman" w:hAnsi="Times New Roman"/>
                <w:b/>
                <w:sz w:val="24"/>
                <w:szCs w:val="24"/>
              </w:rPr>
            </w:pPr>
            <w:r w:rsidRPr="00167638">
              <w:rPr>
                <w:rFonts w:ascii="Times New Roman" w:hAnsi="Times New Roman"/>
                <w:b/>
                <w:sz w:val="24"/>
                <w:szCs w:val="24"/>
              </w:rPr>
              <w:t>23.06</w:t>
            </w:r>
          </w:p>
        </w:tc>
        <w:tc>
          <w:tcPr>
            <w:tcW w:w="2128" w:type="dxa"/>
          </w:tcPr>
          <w:p w:rsidR="00C13E4C" w:rsidRPr="007F3047" w:rsidRDefault="00C13E4C" w:rsidP="00C13E4C">
            <w:pPr>
              <w:spacing w:after="0" w:line="240" w:lineRule="auto"/>
              <w:rPr>
                <w:rFonts w:ascii="Times New Roman" w:hAnsi="Times New Roman"/>
                <w:sz w:val="24"/>
                <w:szCs w:val="24"/>
              </w:rPr>
            </w:pPr>
            <w:r w:rsidRPr="007F3047">
              <w:rPr>
                <w:rFonts w:ascii="Times New Roman" w:hAnsi="Times New Roman"/>
                <w:sz w:val="24"/>
                <w:szCs w:val="24"/>
              </w:rPr>
              <w:t>Тулухеева С.Ц.</w:t>
            </w:r>
          </w:p>
        </w:tc>
      </w:tr>
      <w:tr w:rsidR="00C13E4C" w:rsidRPr="007F3047" w:rsidTr="00F0427E">
        <w:trPr>
          <w:cantSplit/>
        </w:trPr>
        <w:tc>
          <w:tcPr>
            <w:tcW w:w="15315" w:type="dxa"/>
            <w:gridSpan w:val="5"/>
          </w:tcPr>
          <w:p w:rsidR="00C13E4C" w:rsidRPr="00167638" w:rsidRDefault="00C13E4C" w:rsidP="00C13E4C">
            <w:pPr>
              <w:spacing w:after="0" w:line="240" w:lineRule="auto"/>
              <w:jc w:val="center"/>
              <w:rPr>
                <w:rFonts w:ascii="Times New Roman" w:hAnsi="Times New Roman"/>
                <w:b/>
                <w:sz w:val="24"/>
                <w:szCs w:val="24"/>
              </w:rPr>
            </w:pPr>
            <w:r w:rsidRPr="00167638">
              <w:rPr>
                <w:rFonts w:ascii="Times New Roman" w:hAnsi="Times New Roman"/>
                <w:b/>
                <w:sz w:val="24"/>
                <w:szCs w:val="24"/>
              </w:rPr>
              <w:t>ОКТЯБРЬ</w:t>
            </w:r>
          </w:p>
        </w:tc>
      </w:tr>
      <w:tr w:rsidR="00C13E4C" w:rsidRPr="007F3047" w:rsidTr="00F0427E">
        <w:trPr>
          <w:cantSplit/>
        </w:trPr>
        <w:tc>
          <w:tcPr>
            <w:tcW w:w="535" w:type="dxa"/>
          </w:tcPr>
          <w:p w:rsidR="00C13E4C" w:rsidRPr="007F3047" w:rsidRDefault="007A06E3" w:rsidP="00C13E4C">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7.</w:t>
            </w:r>
          </w:p>
        </w:tc>
        <w:tc>
          <w:tcPr>
            <w:tcW w:w="3401" w:type="dxa"/>
          </w:tcPr>
          <w:p w:rsidR="00C13E4C" w:rsidRPr="007F3047" w:rsidRDefault="00C13E4C" w:rsidP="00C13E4C">
            <w:pPr>
              <w:spacing w:after="0" w:line="240" w:lineRule="auto"/>
              <w:rPr>
                <w:rFonts w:ascii="Times New Roman" w:hAnsi="Times New Roman"/>
                <w:sz w:val="24"/>
                <w:szCs w:val="24"/>
              </w:rPr>
            </w:pPr>
            <w:r w:rsidRPr="007F3047">
              <w:rPr>
                <w:rFonts w:ascii="Times New Roman" w:hAnsi="Times New Roman"/>
                <w:sz w:val="24"/>
                <w:szCs w:val="24"/>
              </w:rPr>
              <w:t>ММС, МО ОО</w:t>
            </w:r>
          </w:p>
        </w:tc>
        <w:tc>
          <w:tcPr>
            <w:tcW w:w="8117" w:type="dxa"/>
          </w:tcPr>
          <w:p w:rsidR="00C13E4C" w:rsidRPr="007F3047" w:rsidRDefault="00C13E4C" w:rsidP="00C13E4C">
            <w:pPr>
              <w:spacing w:after="0" w:line="240" w:lineRule="auto"/>
              <w:jc w:val="both"/>
              <w:rPr>
                <w:rFonts w:ascii="Times New Roman" w:hAnsi="Times New Roman"/>
                <w:sz w:val="24"/>
                <w:szCs w:val="24"/>
              </w:rPr>
            </w:pPr>
            <w:r w:rsidRPr="00D26523">
              <w:rPr>
                <w:rFonts w:ascii="Times New Roman" w:hAnsi="Times New Roman"/>
                <w:b/>
                <w:sz w:val="24"/>
                <w:szCs w:val="24"/>
              </w:rPr>
              <w:t>Региональный заочный конкурс</w:t>
            </w:r>
            <w:r w:rsidRPr="007F3047">
              <w:rPr>
                <w:rFonts w:ascii="Times New Roman" w:hAnsi="Times New Roman"/>
                <w:sz w:val="24"/>
                <w:szCs w:val="24"/>
              </w:rPr>
              <w:t xml:space="preserve"> моделей методических служб в Республике Бурятия</w:t>
            </w:r>
          </w:p>
        </w:tc>
        <w:tc>
          <w:tcPr>
            <w:tcW w:w="1134" w:type="dxa"/>
          </w:tcPr>
          <w:p w:rsidR="00C13E4C" w:rsidRPr="00167638" w:rsidRDefault="00C13E4C" w:rsidP="00C13E4C">
            <w:pPr>
              <w:spacing w:after="0" w:line="240" w:lineRule="auto"/>
              <w:jc w:val="center"/>
              <w:rPr>
                <w:rFonts w:ascii="Times New Roman" w:hAnsi="Times New Roman"/>
                <w:b/>
                <w:sz w:val="24"/>
                <w:szCs w:val="24"/>
              </w:rPr>
            </w:pPr>
            <w:r w:rsidRPr="00167638">
              <w:rPr>
                <w:rFonts w:ascii="Times New Roman" w:hAnsi="Times New Roman"/>
                <w:b/>
                <w:sz w:val="24"/>
                <w:szCs w:val="24"/>
              </w:rPr>
              <w:t>02.10</w:t>
            </w:r>
          </w:p>
          <w:p w:rsidR="00C13E4C" w:rsidRPr="00167638" w:rsidRDefault="00C13E4C" w:rsidP="00C13E4C">
            <w:pPr>
              <w:spacing w:after="0" w:line="240" w:lineRule="auto"/>
              <w:jc w:val="center"/>
              <w:rPr>
                <w:rFonts w:ascii="Times New Roman" w:hAnsi="Times New Roman"/>
                <w:b/>
                <w:sz w:val="24"/>
                <w:szCs w:val="24"/>
              </w:rPr>
            </w:pPr>
            <w:r w:rsidRPr="00167638">
              <w:rPr>
                <w:rFonts w:ascii="Times New Roman" w:hAnsi="Times New Roman"/>
                <w:b/>
                <w:sz w:val="24"/>
                <w:szCs w:val="24"/>
              </w:rPr>
              <w:t>20.10</w:t>
            </w:r>
          </w:p>
        </w:tc>
        <w:tc>
          <w:tcPr>
            <w:tcW w:w="2128" w:type="dxa"/>
          </w:tcPr>
          <w:p w:rsidR="00C13E4C" w:rsidRPr="007F3047" w:rsidRDefault="00C13E4C" w:rsidP="00C13E4C">
            <w:pPr>
              <w:spacing w:after="0" w:line="240" w:lineRule="auto"/>
              <w:rPr>
                <w:rFonts w:ascii="Times New Roman" w:hAnsi="Times New Roman"/>
                <w:sz w:val="24"/>
                <w:szCs w:val="24"/>
              </w:rPr>
            </w:pPr>
            <w:r w:rsidRPr="007F3047">
              <w:rPr>
                <w:rFonts w:ascii="Times New Roman" w:hAnsi="Times New Roman"/>
                <w:sz w:val="24"/>
                <w:szCs w:val="24"/>
              </w:rPr>
              <w:t>Манданова Е.С.</w:t>
            </w:r>
          </w:p>
          <w:p w:rsidR="00C13E4C" w:rsidRPr="007F3047" w:rsidRDefault="00C13E4C" w:rsidP="00C13E4C">
            <w:pPr>
              <w:spacing w:after="0" w:line="240" w:lineRule="auto"/>
              <w:rPr>
                <w:rFonts w:ascii="Times New Roman" w:hAnsi="Times New Roman"/>
                <w:sz w:val="24"/>
                <w:szCs w:val="24"/>
              </w:rPr>
            </w:pPr>
            <w:r w:rsidRPr="007F3047">
              <w:rPr>
                <w:rFonts w:ascii="Times New Roman" w:hAnsi="Times New Roman"/>
                <w:sz w:val="24"/>
                <w:szCs w:val="24"/>
              </w:rPr>
              <w:t>Бадиева С.В.</w:t>
            </w:r>
          </w:p>
        </w:tc>
      </w:tr>
      <w:tr w:rsidR="00C13E4C" w:rsidRPr="007F3047" w:rsidTr="00F0427E">
        <w:trPr>
          <w:cantSplit/>
        </w:trPr>
        <w:tc>
          <w:tcPr>
            <w:tcW w:w="15315" w:type="dxa"/>
            <w:gridSpan w:val="5"/>
          </w:tcPr>
          <w:p w:rsidR="00C13E4C" w:rsidRPr="00167638" w:rsidRDefault="00C13E4C" w:rsidP="00C13E4C">
            <w:pPr>
              <w:spacing w:after="0" w:line="240" w:lineRule="auto"/>
              <w:jc w:val="center"/>
              <w:rPr>
                <w:rFonts w:ascii="Times New Roman" w:hAnsi="Times New Roman"/>
                <w:b/>
                <w:sz w:val="24"/>
                <w:szCs w:val="24"/>
              </w:rPr>
            </w:pPr>
            <w:r w:rsidRPr="00167638">
              <w:rPr>
                <w:rFonts w:ascii="Times New Roman" w:hAnsi="Times New Roman"/>
                <w:b/>
                <w:sz w:val="24"/>
                <w:szCs w:val="24"/>
              </w:rPr>
              <w:t>НОЯБРЬ</w:t>
            </w:r>
          </w:p>
        </w:tc>
      </w:tr>
      <w:tr w:rsidR="00C13E4C" w:rsidRPr="007F3047" w:rsidTr="00F0427E">
        <w:trPr>
          <w:cantSplit/>
        </w:trPr>
        <w:tc>
          <w:tcPr>
            <w:tcW w:w="535" w:type="dxa"/>
          </w:tcPr>
          <w:p w:rsidR="00C13E4C" w:rsidRPr="007F3047" w:rsidRDefault="007A06E3" w:rsidP="00C13E4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8.</w:t>
            </w:r>
          </w:p>
        </w:tc>
        <w:tc>
          <w:tcPr>
            <w:tcW w:w="3401" w:type="dxa"/>
          </w:tcPr>
          <w:p w:rsidR="00C13E4C" w:rsidRPr="007F3047" w:rsidRDefault="00C13E4C" w:rsidP="00C13E4C">
            <w:pPr>
              <w:spacing w:after="0" w:line="240" w:lineRule="auto"/>
              <w:rPr>
                <w:rFonts w:ascii="Times New Roman" w:hAnsi="Times New Roman"/>
                <w:sz w:val="24"/>
                <w:szCs w:val="24"/>
              </w:rPr>
            </w:pPr>
            <w:r w:rsidRPr="007F3047">
              <w:rPr>
                <w:rFonts w:ascii="Times New Roman" w:hAnsi="Times New Roman"/>
                <w:sz w:val="24"/>
                <w:szCs w:val="24"/>
              </w:rPr>
              <w:t>Специалисты ММС, зам. директора по НМР, УМР, ВР, педагогические работники ОО</w:t>
            </w:r>
          </w:p>
        </w:tc>
        <w:tc>
          <w:tcPr>
            <w:tcW w:w="8117" w:type="dxa"/>
          </w:tcPr>
          <w:p w:rsidR="00C13E4C" w:rsidRPr="007F3047" w:rsidRDefault="00C13E4C" w:rsidP="00C13E4C">
            <w:pPr>
              <w:spacing w:after="0" w:line="240" w:lineRule="auto"/>
              <w:jc w:val="both"/>
              <w:rPr>
                <w:rFonts w:ascii="Times New Roman" w:hAnsi="Times New Roman"/>
                <w:sz w:val="24"/>
                <w:szCs w:val="24"/>
              </w:rPr>
            </w:pPr>
            <w:r w:rsidRPr="00D26523">
              <w:rPr>
                <w:rFonts w:ascii="Times New Roman" w:hAnsi="Times New Roman"/>
                <w:b/>
                <w:sz w:val="24"/>
                <w:szCs w:val="24"/>
              </w:rPr>
              <w:t>Республиканский методический семинар</w:t>
            </w:r>
            <w:r w:rsidRPr="007F3047">
              <w:rPr>
                <w:rFonts w:ascii="Times New Roman" w:hAnsi="Times New Roman"/>
                <w:sz w:val="24"/>
                <w:szCs w:val="24"/>
              </w:rPr>
              <w:t xml:space="preserve"> «Система оценки достижения планируемых результатов на основе ООП ООО»</w:t>
            </w:r>
          </w:p>
        </w:tc>
        <w:tc>
          <w:tcPr>
            <w:tcW w:w="1134" w:type="dxa"/>
          </w:tcPr>
          <w:p w:rsidR="00C13E4C" w:rsidRPr="00167638" w:rsidRDefault="00C13E4C" w:rsidP="00C13E4C">
            <w:pPr>
              <w:spacing w:after="0" w:line="240" w:lineRule="auto"/>
              <w:jc w:val="center"/>
              <w:rPr>
                <w:rFonts w:ascii="Times New Roman" w:hAnsi="Times New Roman"/>
                <w:b/>
                <w:sz w:val="24"/>
                <w:szCs w:val="24"/>
              </w:rPr>
            </w:pPr>
            <w:r w:rsidRPr="00167638">
              <w:rPr>
                <w:rFonts w:ascii="Times New Roman" w:hAnsi="Times New Roman"/>
                <w:b/>
                <w:sz w:val="24"/>
                <w:szCs w:val="24"/>
              </w:rPr>
              <w:t>23.11</w:t>
            </w:r>
          </w:p>
          <w:p w:rsidR="00C13E4C" w:rsidRPr="00167638" w:rsidRDefault="00C13E4C" w:rsidP="00C13E4C">
            <w:pPr>
              <w:spacing w:after="0" w:line="240" w:lineRule="auto"/>
              <w:jc w:val="center"/>
              <w:rPr>
                <w:rFonts w:ascii="Times New Roman" w:hAnsi="Times New Roman"/>
                <w:b/>
                <w:sz w:val="24"/>
                <w:szCs w:val="24"/>
              </w:rPr>
            </w:pPr>
            <w:r w:rsidRPr="00167638">
              <w:rPr>
                <w:rFonts w:ascii="Times New Roman" w:hAnsi="Times New Roman"/>
                <w:b/>
                <w:sz w:val="24"/>
                <w:szCs w:val="24"/>
              </w:rPr>
              <w:t>24.11</w:t>
            </w:r>
          </w:p>
        </w:tc>
        <w:tc>
          <w:tcPr>
            <w:tcW w:w="2128" w:type="dxa"/>
          </w:tcPr>
          <w:p w:rsidR="00C13E4C" w:rsidRPr="007F3047" w:rsidRDefault="00C13E4C" w:rsidP="00C13E4C">
            <w:pPr>
              <w:spacing w:after="0" w:line="240" w:lineRule="auto"/>
              <w:rPr>
                <w:rFonts w:ascii="Times New Roman" w:hAnsi="Times New Roman"/>
                <w:sz w:val="24"/>
                <w:szCs w:val="24"/>
              </w:rPr>
            </w:pPr>
            <w:r w:rsidRPr="007F3047">
              <w:rPr>
                <w:rFonts w:ascii="Times New Roman" w:hAnsi="Times New Roman"/>
                <w:sz w:val="24"/>
                <w:szCs w:val="24"/>
              </w:rPr>
              <w:t>Манданова Е.С.</w:t>
            </w:r>
          </w:p>
        </w:tc>
      </w:tr>
      <w:tr w:rsidR="00C13E4C" w:rsidRPr="007F3047" w:rsidTr="00F0427E">
        <w:trPr>
          <w:cantSplit/>
        </w:trPr>
        <w:tc>
          <w:tcPr>
            <w:tcW w:w="15315" w:type="dxa"/>
            <w:gridSpan w:val="5"/>
          </w:tcPr>
          <w:p w:rsidR="00C13E4C" w:rsidRPr="00167638" w:rsidRDefault="00C13E4C" w:rsidP="00C13E4C">
            <w:pPr>
              <w:spacing w:after="0" w:line="240" w:lineRule="auto"/>
              <w:jc w:val="center"/>
              <w:rPr>
                <w:rFonts w:ascii="Times New Roman" w:hAnsi="Times New Roman"/>
                <w:b/>
                <w:sz w:val="24"/>
                <w:szCs w:val="24"/>
              </w:rPr>
            </w:pPr>
            <w:r w:rsidRPr="00167638">
              <w:rPr>
                <w:rFonts w:ascii="Times New Roman" w:hAnsi="Times New Roman"/>
                <w:b/>
                <w:sz w:val="24"/>
                <w:szCs w:val="24"/>
              </w:rPr>
              <w:t>ДЕКАБРЬ</w:t>
            </w:r>
          </w:p>
        </w:tc>
      </w:tr>
      <w:tr w:rsidR="00C13E4C" w:rsidRPr="007F3047" w:rsidTr="00F0427E">
        <w:trPr>
          <w:cantSplit/>
        </w:trPr>
        <w:tc>
          <w:tcPr>
            <w:tcW w:w="535" w:type="dxa"/>
          </w:tcPr>
          <w:p w:rsidR="00C13E4C" w:rsidRPr="007F3047" w:rsidRDefault="007A06E3" w:rsidP="00C13E4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9.</w:t>
            </w:r>
          </w:p>
        </w:tc>
        <w:tc>
          <w:tcPr>
            <w:tcW w:w="3401" w:type="dxa"/>
          </w:tcPr>
          <w:p w:rsidR="00C13E4C" w:rsidRPr="007F3047" w:rsidRDefault="00C13E4C" w:rsidP="00C13E4C">
            <w:pPr>
              <w:spacing w:after="0" w:line="240" w:lineRule="auto"/>
              <w:rPr>
                <w:rFonts w:ascii="Times New Roman" w:hAnsi="Times New Roman"/>
                <w:sz w:val="24"/>
                <w:szCs w:val="24"/>
              </w:rPr>
            </w:pPr>
            <w:r w:rsidRPr="007F3047">
              <w:rPr>
                <w:rFonts w:ascii="Times New Roman" w:hAnsi="Times New Roman"/>
                <w:sz w:val="24"/>
                <w:szCs w:val="24"/>
              </w:rPr>
              <w:t>Педагогические работники ОО</w:t>
            </w:r>
          </w:p>
        </w:tc>
        <w:tc>
          <w:tcPr>
            <w:tcW w:w="8117" w:type="dxa"/>
          </w:tcPr>
          <w:p w:rsidR="00C13E4C" w:rsidRPr="007F3047" w:rsidRDefault="00C13E4C" w:rsidP="00C13E4C">
            <w:pPr>
              <w:spacing w:after="0" w:line="240" w:lineRule="auto"/>
              <w:jc w:val="both"/>
              <w:rPr>
                <w:rFonts w:ascii="Times New Roman" w:hAnsi="Times New Roman"/>
                <w:sz w:val="24"/>
                <w:szCs w:val="24"/>
              </w:rPr>
            </w:pPr>
            <w:r w:rsidRPr="00D26523">
              <w:rPr>
                <w:rFonts w:ascii="Times New Roman" w:hAnsi="Times New Roman"/>
                <w:b/>
                <w:sz w:val="24"/>
                <w:szCs w:val="24"/>
              </w:rPr>
              <w:t>Республиканская научно-практическая конференция</w:t>
            </w:r>
            <w:r w:rsidRPr="007F3047">
              <w:rPr>
                <w:rFonts w:ascii="Times New Roman" w:hAnsi="Times New Roman"/>
                <w:sz w:val="24"/>
                <w:szCs w:val="24"/>
              </w:rPr>
              <w:t xml:space="preserve"> «Формирование российской гражданской идентичности школьника: потенциал курса ОРКСЭ»</w:t>
            </w:r>
          </w:p>
        </w:tc>
        <w:tc>
          <w:tcPr>
            <w:tcW w:w="1134" w:type="dxa"/>
          </w:tcPr>
          <w:p w:rsidR="00C13E4C" w:rsidRPr="00167638" w:rsidRDefault="00C13E4C" w:rsidP="00C13E4C">
            <w:pPr>
              <w:spacing w:after="0" w:line="240" w:lineRule="auto"/>
              <w:jc w:val="center"/>
              <w:rPr>
                <w:rFonts w:ascii="Times New Roman" w:hAnsi="Times New Roman"/>
                <w:b/>
                <w:sz w:val="24"/>
                <w:szCs w:val="24"/>
              </w:rPr>
            </w:pPr>
            <w:r w:rsidRPr="00167638">
              <w:rPr>
                <w:rFonts w:ascii="Times New Roman" w:hAnsi="Times New Roman"/>
                <w:b/>
                <w:sz w:val="24"/>
                <w:szCs w:val="24"/>
              </w:rPr>
              <w:t>07.12</w:t>
            </w:r>
          </w:p>
          <w:p w:rsidR="00C13E4C" w:rsidRPr="00167638" w:rsidRDefault="00C13E4C" w:rsidP="00C13E4C">
            <w:pPr>
              <w:spacing w:after="0" w:line="240" w:lineRule="auto"/>
              <w:jc w:val="center"/>
              <w:rPr>
                <w:rFonts w:ascii="Times New Roman" w:hAnsi="Times New Roman"/>
                <w:b/>
                <w:sz w:val="24"/>
                <w:szCs w:val="24"/>
              </w:rPr>
            </w:pPr>
            <w:r w:rsidRPr="00167638">
              <w:rPr>
                <w:rFonts w:ascii="Times New Roman" w:hAnsi="Times New Roman"/>
                <w:b/>
                <w:sz w:val="24"/>
                <w:szCs w:val="24"/>
              </w:rPr>
              <w:t>08.12</w:t>
            </w:r>
          </w:p>
        </w:tc>
        <w:tc>
          <w:tcPr>
            <w:tcW w:w="2128" w:type="dxa"/>
          </w:tcPr>
          <w:p w:rsidR="00C13E4C" w:rsidRPr="007F3047" w:rsidRDefault="00C13E4C" w:rsidP="00C13E4C">
            <w:pPr>
              <w:spacing w:after="0" w:line="240" w:lineRule="auto"/>
              <w:rPr>
                <w:rFonts w:ascii="Times New Roman" w:hAnsi="Times New Roman"/>
                <w:sz w:val="24"/>
                <w:szCs w:val="24"/>
              </w:rPr>
            </w:pPr>
            <w:r w:rsidRPr="007F3047">
              <w:rPr>
                <w:rFonts w:ascii="Times New Roman" w:hAnsi="Times New Roman"/>
                <w:sz w:val="24"/>
                <w:szCs w:val="24"/>
              </w:rPr>
              <w:t>Данзанова А.А.</w:t>
            </w:r>
          </w:p>
        </w:tc>
      </w:tr>
      <w:tr w:rsidR="00C13E4C" w:rsidRPr="007F3047" w:rsidTr="00F0427E">
        <w:trPr>
          <w:cantSplit/>
        </w:trPr>
        <w:tc>
          <w:tcPr>
            <w:tcW w:w="535" w:type="dxa"/>
          </w:tcPr>
          <w:p w:rsidR="00C13E4C" w:rsidRPr="007F3047" w:rsidRDefault="007A06E3" w:rsidP="00C13E4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w:t>
            </w:r>
            <w:r w:rsidR="00C13E4C">
              <w:rPr>
                <w:rFonts w:ascii="Times New Roman" w:hAnsi="Times New Roman"/>
                <w:sz w:val="24"/>
                <w:szCs w:val="24"/>
                <w:lang w:eastAsia="ar-SA"/>
              </w:rPr>
              <w:t>.</w:t>
            </w:r>
          </w:p>
        </w:tc>
        <w:tc>
          <w:tcPr>
            <w:tcW w:w="3401" w:type="dxa"/>
          </w:tcPr>
          <w:p w:rsidR="00C13E4C" w:rsidRPr="007F3047" w:rsidRDefault="00C13E4C" w:rsidP="00C13E4C">
            <w:pPr>
              <w:spacing w:after="0" w:line="240" w:lineRule="auto"/>
              <w:rPr>
                <w:rFonts w:ascii="Times New Roman" w:hAnsi="Times New Roman"/>
                <w:sz w:val="24"/>
                <w:szCs w:val="24"/>
              </w:rPr>
            </w:pPr>
            <w:r w:rsidRPr="007F3047">
              <w:rPr>
                <w:rFonts w:ascii="Times New Roman" w:hAnsi="Times New Roman"/>
                <w:sz w:val="24"/>
                <w:szCs w:val="24"/>
              </w:rPr>
              <w:t>Учителя технологии и ИЗО</w:t>
            </w:r>
          </w:p>
        </w:tc>
        <w:tc>
          <w:tcPr>
            <w:tcW w:w="8117" w:type="dxa"/>
          </w:tcPr>
          <w:p w:rsidR="00C13E4C" w:rsidRPr="007F3047" w:rsidRDefault="00C13E4C" w:rsidP="00C13E4C">
            <w:pPr>
              <w:spacing w:after="0" w:line="240" w:lineRule="auto"/>
              <w:jc w:val="both"/>
              <w:rPr>
                <w:rFonts w:ascii="Times New Roman" w:hAnsi="Times New Roman"/>
                <w:sz w:val="24"/>
                <w:szCs w:val="24"/>
              </w:rPr>
            </w:pPr>
            <w:r w:rsidRPr="00D26523">
              <w:rPr>
                <w:rFonts w:ascii="Times New Roman" w:hAnsi="Times New Roman"/>
                <w:b/>
                <w:sz w:val="24"/>
                <w:szCs w:val="24"/>
              </w:rPr>
              <w:t>Республиканский методический семинар</w:t>
            </w:r>
            <w:r w:rsidRPr="007F3047">
              <w:rPr>
                <w:rFonts w:ascii="Times New Roman" w:hAnsi="Times New Roman"/>
                <w:sz w:val="24"/>
                <w:szCs w:val="24"/>
              </w:rPr>
              <w:t xml:space="preserve"> «Содержательные линии школьного курса «Изобразительное искусство» и «Технология» в основной школе в условиях реализации ФГОС» (совместно с представителями авторского коллектива издательств «Просвещение», «Русское слово», ОИГ «ДРОФА» - «ВЕНТАНА-ГРАФ»)</w:t>
            </w:r>
          </w:p>
        </w:tc>
        <w:tc>
          <w:tcPr>
            <w:tcW w:w="1134" w:type="dxa"/>
          </w:tcPr>
          <w:p w:rsidR="00C13E4C" w:rsidRPr="00167638" w:rsidRDefault="00C13E4C" w:rsidP="00C13E4C">
            <w:pPr>
              <w:spacing w:after="0" w:line="240" w:lineRule="auto"/>
              <w:jc w:val="center"/>
              <w:rPr>
                <w:rFonts w:ascii="Times New Roman" w:hAnsi="Times New Roman"/>
                <w:b/>
                <w:sz w:val="24"/>
                <w:szCs w:val="24"/>
              </w:rPr>
            </w:pPr>
            <w:r w:rsidRPr="00167638">
              <w:rPr>
                <w:rFonts w:ascii="Times New Roman" w:hAnsi="Times New Roman"/>
                <w:b/>
                <w:sz w:val="24"/>
                <w:szCs w:val="24"/>
              </w:rPr>
              <w:t>По согласованию</w:t>
            </w:r>
          </w:p>
        </w:tc>
        <w:tc>
          <w:tcPr>
            <w:tcW w:w="2128" w:type="dxa"/>
          </w:tcPr>
          <w:p w:rsidR="00C13E4C" w:rsidRPr="007F3047" w:rsidRDefault="00C13E4C" w:rsidP="00C13E4C">
            <w:pPr>
              <w:spacing w:after="0" w:line="240" w:lineRule="auto"/>
              <w:rPr>
                <w:rFonts w:ascii="Times New Roman" w:hAnsi="Times New Roman"/>
                <w:sz w:val="24"/>
                <w:szCs w:val="24"/>
              </w:rPr>
            </w:pPr>
            <w:r w:rsidRPr="007F3047">
              <w:rPr>
                <w:rFonts w:ascii="Times New Roman" w:hAnsi="Times New Roman"/>
                <w:sz w:val="24"/>
                <w:szCs w:val="24"/>
              </w:rPr>
              <w:t>Бадиева С.В.</w:t>
            </w:r>
          </w:p>
        </w:tc>
      </w:tr>
    </w:tbl>
    <w:p w:rsidR="00656CA3" w:rsidRDefault="00656CA3" w:rsidP="0081437F">
      <w:pPr>
        <w:spacing w:after="0" w:line="240" w:lineRule="auto"/>
        <w:rPr>
          <w:rFonts w:ascii="Times New Roman" w:hAnsi="Times New Roman"/>
          <w:sz w:val="24"/>
          <w:szCs w:val="24"/>
        </w:rPr>
      </w:pPr>
    </w:p>
    <w:p w:rsidR="00656CA3" w:rsidRDefault="00656CA3">
      <w:pPr>
        <w:spacing w:after="0" w:line="240" w:lineRule="auto"/>
        <w:rPr>
          <w:rFonts w:ascii="Times New Roman" w:hAnsi="Times New Roman"/>
          <w:sz w:val="24"/>
          <w:szCs w:val="24"/>
        </w:rPr>
      </w:pPr>
      <w:r>
        <w:rPr>
          <w:rFonts w:ascii="Times New Roman" w:hAnsi="Times New Roman"/>
          <w:sz w:val="24"/>
          <w:szCs w:val="24"/>
        </w:rPr>
        <w:br w:type="page"/>
      </w:r>
    </w:p>
    <w:p w:rsidR="0081437F" w:rsidRPr="007F3047" w:rsidRDefault="0081437F" w:rsidP="0081437F">
      <w:pPr>
        <w:suppressAutoHyphens/>
        <w:spacing w:after="0" w:line="240" w:lineRule="auto"/>
        <w:jc w:val="center"/>
        <w:rPr>
          <w:rFonts w:ascii="Times New Roman" w:hAnsi="Times New Roman"/>
          <w:b/>
          <w:iCs/>
          <w:sz w:val="24"/>
          <w:szCs w:val="24"/>
          <w:lang w:eastAsia="ar-SA"/>
        </w:rPr>
      </w:pPr>
      <w:r w:rsidRPr="007F3047">
        <w:rPr>
          <w:rFonts w:ascii="Times New Roman" w:hAnsi="Times New Roman"/>
          <w:b/>
          <w:iCs/>
          <w:sz w:val="24"/>
          <w:szCs w:val="24"/>
          <w:lang w:eastAsia="ar-SA"/>
        </w:rPr>
        <w:lastRenderedPageBreak/>
        <w:t>ЛАБОРАТОРИЯ КОРРЕКЦИОННОГО И ИНКЛЮЗИВНОГО ОБРАЗОВАНИЯ</w:t>
      </w:r>
    </w:p>
    <w:p w:rsidR="0081437F" w:rsidRDefault="0081437F" w:rsidP="0081437F">
      <w:pPr>
        <w:tabs>
          <w:tab w:val="left" w:pos="567"/>
        </w:tabs>
        <w:spacing w:after="0" w:line="240" w:lineRule="auto"/>
        <w:jc w:val="center"/>
        <w:rPr>
          <w:rFonts w:ascii="Times New Roman" w:hAnsi="Times New Roman"/>
          <w:b/>
          <w:iCs/>
          <w:sz w:val="24"/>
          <w:szCs w:val="24"/>
          <w:lang w:eastAsia="ar-SA"/>
        </w:rPr>
      </w:pPr>
    </w:p>
    <w:p w:rsidR="009C6F8F" w:rsidRPr="007F3047" w:rsidRDefault="009C6F8F" w:rsidP="0081437F">
      <w:pPr>
        <w:tabs>
          <w:tab w:val="left" w:pos="567"/>
        </w:tabs>
        <w:spacing w:after="0" w:line="240" w:lineRule="auto"/>
        <w:jc w:val="center"/>
        <w:rPr>
          <w:rFonts w:ascii="Times New Roman" w:hAnsi="Times New Roman"/>
          <w:b/>
          <w:iCs/>
          <w:sz w:val="24"/>
          <w:szCs w:val="24"/>
          <w:lang w:eastAsia="ar-SA"/>
        </w:rPr>
      </w:pPr>
    </w:p>
    <w:p w:rsidR="0081437F" w:rsidRPr="007F3047" w:rsidRDefault="0081437F" w:rsidP="0081437F">
      <w:pPr>
        <w:tabs>
          <w:tab w:val="left" w:pos="567"/>
        </w:tabs>
        <w:spacing w:after="0" w:line="240" w:lineRule="auto"/>
        <w:jc w:val="center"/>
        <w:rPr>
          <w:rFonts w:ascii="Times New Roman" w:hAnsi="Times New Roman"/>
          <w:b/>
          <w:sz w:val="24"/>
          <w:szCs w:val="24"/>
        </w:rPr>
      </w:pPr>
      <w:r w:rsidRPr="007F3047">
        <w:rPr>
          <w:rFonts w:ascii="Times New Roman" w:hAnsi="Times New Roman"/>
          <w:b/>
          <w:iCs/>
          <w:sz w:val="24"/>
          <w:szCs w:val="24"/>
          <w:lang w:eastAsia="ar-SA"/>
        </w:rPr>
        <w:t>КУРСЫ ПОВЫШЕНИЯ КВАЛИФИКАЦИИ</w:t>
      </w:r>
    </w:p>
    <w:tbl>
      <w:tblPr>
        <w:tblpPr w:leftFromText="180" w:rightFromText="180" w:vertAnchor="text" w:horzAnchor="margin" w:tblpY="120"/>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37"/>
        <w:gridCol w:w="1843"/>
        <w:gridCol w:w="4819"/>
        <w:gridCol w:w="680"/>
        <w:gridCol w:w="1163"/>
        <w:gridCol w:w="851"/>
        <w:gridCol w:w="992"/>
        <w:gridCol w:w="709"/>
        <w:gridCol w:w="1275"/>
      </w:tblGrid>
      <w:tr w:rsidR="0081437F" w:rsidRPr="007F3047" w:rsidTr="00734867">
        <w:trPr>
          <w:trHeight w:val="408"/>
        </w:trPr>
        <w:tc>
          <w:tcPr>
            <w:tcW w:w="568" w:type="dxa"/>
            <w:vMerge w:val="restart"/>
            <w:hideMark/>
          </w:tcPr>
          <w:p w:rsidR="0081437F" w:rsidRPr="007F3047" w:rsidRDefault="0081437F" w:rsidP="00746C29">
            <w:pPr>
              <w:suppressAutoHyphens/>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w:t>
            </w:r>
          </w:p>
        </w:tc>
        <w:tc>
          <w:tcPr>
            <w:tcW w:w="1837" w:type="dxa"/>
            <w:vMerge w:val="restart"/>
            <w:hideMark/>
          </w:tcPr>
          <w:p w:rsidR="0081437F" w:rsidRPr="007F3047" w:rsidRDefault="0081437F" w:rsidP="00746C29">
            <w:pPr>
              <w:keepNext/>
              <w:tabs>
                <w:tab w:val="num" w:pos="-108"/>
              </w:tabs>
              <w:suppressAutoHyphens/>
              <w:snapToGrid w:val="0"/>
              <w:spacing w:after="0" w:line="240" w:lineRule="auto"/>
              <w:jc w:val="center"/>
              <w:outlineLvl w:val="1"/>
              <w:rPr>
                <w:rFonts w:ascii="Times New Roman" w:hAnsi="Times New Roman"/>
                <w:bCs/>
                <w:i/>
                <w:sz w:val="24"/>
                <w:szCs w:val="24"/>
                <w:lang w:eastAsia="ar-SA"/>
              </w:rPr>
            </w:pPr>
            <w:r w:rsidRPr="007F3047">
              <w:rPr>
                <w:rFonts w:ascii="Times New Roman" w:hAnsi="Times New Roman"/>
                <w:bCs/>
                <w:i/>
                <w:sz w:val="24"/>
                <w:szCs w:val="24"/>
                <w:lang w:eastAsia="ar-SA"/>
              </w:rPr>
              <w:t>Категория  слушателей</w:t>
            </w:r>
          </w:p>
        </w:tc>
        <w:tc>
          <w:tcPr>
            <w:tcW w:w="1843" w:type="dxa"/>
            <w:vMerge w:val="restart"/>
          </w:tcPr>
          <w:p w:rsidR="0081437F" w:rsidRPr="007F3047" w:rsidRDefault="0081437F" w:rsidP="00746C29">
            <w:pPr>
              <w:suppressAutoHyphens/>
              <w:spacing w:after="0" w:line="240" w:lineRule="auto"/>
              <w:jc w:val="center"/>
              <w:rPr>
                <w:rFonts w:ascii="Times New Roman" w:hAnsi="Times New Roman"/>
                <w:bCs/>
                <w:i/>
                <w:sz w:val="24"/>
                <w:szCs w:val="24"/>
              </w:rPr>
            </w:pPr>
            <w:r w:rsidRPr="007F3047">
              <w:rPr>
                <w:rFonts w:ascii="Times New Roman" w:hAnsi="Times New Roman"/>
                <w:bCs/>
                <w:i/>
                <w:sz w:val="24"/>
                <w:szCs w:val="24"/>
              </w:rPr>
              <w:t>Наименование программы</w:t>
            </w:r>
          </w:p>
        </w:tc>
        <w:tc>
          <w:tcPr>
            <w:tcW w:w="4819" w:type="dxa"/>
            <w:vMerge w:val="restart"/>
          </w:tcPr>
          <w:p w:rsidR="0081437F" w:rsidRPr="007F3047" w:rsidRDefault="0081437F" w:rsidP="00746C29">
            <w:pPr>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Краткая аннотация</w:t>
            </w:r>
          </w:p>
        </w:tc>
        <w:tc>
          <w:tcPr>
            <w:tcW w:w="680" w:type="dxa"/>
            <w:vMerge w:val="restart"/>
            <w:hideMark/>
          </w:tcPr>
          <w:p w:rsidR="0081437F" w:rsidRPr="007F3047" w:rsidRDefault="0081437F" w:rsidP="00746C29">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Кол.</w:t>
            </w:r>
          </w:p>
          <w:p w:rsidR="0081437F" w:rsidRPr="007F3047" w:rsidRDefault="0081437F" w:rsidP="00746C29">
            <w:pPr>
              <w:suppressAutoHyphens/>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час.</w:t>
            </w:r>
          </w:p>
        </w:tc>
        <w:tc>
          <w:tcPr>
            <w:tcW w:w="1163" w:type="dxa"/>
            <w:vMerge w:val="restart"/>
            <w:hideMark/>
          </w:tcPr>
          <w:p w:rsidR="0081437F" w:rsidRPr="007F3047" w:rsidRDefault="0081437F" w:rsidP="00746C29">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Форма обучения</w:t>
            </w:r>
          </w:p>
        </w:tc>
        <w:tc>
          <w:tcPr>
            <w:tcW w:w="1843" w:type="dxa"/>
            <w:gridSpan w:val="2"/>
            <w:hideMark/>
          </w:tcPr>
          <w:p w:rsidR="0081437F" w:rsidRPr="007F3047" w:rsidRDefault="0081437F" w:rsidP="00746C29">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Сроки обучения</w:t>
            </w:r>
          </w:p>
        </w:tc>
        <w:tc>
          <w:tcPr>
            <w:tcW w:w="709" w:type="dxa"/>
            <w:vMerge w:val="restart"/>
            <w:hideMark/>
          </w:tcPr>
          <w:p w:rsidR="0081437F" w:rsidRPr="007F3047" w:rsidRDefault="0081437F" w:rsidP="00746C29">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Кол.</w:t>
            </w:r>
          </w:p>
          <w:p w:rsidR="0081437F" w:rsidRPr="007F3047" w:rsidRDefault="0081437F" w:rsidP="00746C29">
            <w:pPr>
              <w:suppressAutoHyphens/>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сл.</w:t>
            </w:r>
          </w:p>
        </w:tc>
        <w:tc>
          <w:tcPr>
            <w:tcW w:w="1275" w:type="dxa"/>
            <w:vMerge w:val="restart"/>
            <w:hideMark/>
          </w:tcPr>
          <w:p w:rsidR="0081437F" w:rsidRPr="007F3047" w:rsidRDefault="0081437F" w:rsidP="00746C29">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Руководитель курсов</w:t>
            </w:r>
          </w:p>
        </w:tc>
      </w:tr>
      <w:tr w:rsidR="0081437F" w:rsidRPr="007F3047" w:rsidTr="00734867">
        <w:trPr>
          <w:trHeight w:val="384"/>
        </w:trPr>
        <w:tc>
          <w:tcPr>
            <w:tcW w:w="568" w:type="dxa"/>
            <w:vMerge/>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1837" w:type="dxa"/>
            <w:vMerge/>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1843" w:type="dxa"/>
            <w:vMerge/>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4819" w:type="dxa"/>
            <w:vMerge/>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680" w:type="dxa"/>
            <w:vMerge/>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1163" w:type="dxa"/>
            <w:vMerge/>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851" w:type="dxa"/>
            <w:hideMark/>
          </w:tcPr>
          <w:p w:rsidR="0081437F" w:rsidRPr="009C6F8F" w:rsidRDefault="0081437F" w:rsidP="00746C29">
            <w:pPr>
              <w:suppressAutoHyphens/>
              <w:snapToGrid w:val="0"/>
              <w:spacing w:after="0" w:line="240" w:lineRule="auto"/>
              <w:jc w:val="center"/>
              <w:rPr>
                <w:rFonts w:ascii="Times New Roman" w:hAnsi="Times New Roman"/>
                <w:bCs/>
                <w:i/>
                <w:sz w:val="20"/>
                <w:szCs w:val="20"/>
                <w:lang w:eastAsia="ar-SA"/>
              </w:rPr>
            </w:pPr>
            <w:r w:rsidRPr="009C6F8F">
              <w:rPr>
                <w:rFonts w:ascii="Times New Roman" w:hAnsi="Times New Roman"/>
                <w:bCs/>
                <w:i/>
                <w:sz w:val="20"/>
                <w:szCs w:val="20"/>
                <w:lang w:eastAsia="ar-SA"/>
              </w:rPr>
              <w:t>начало</w:t>
            </w:r>
          </w:p>
        </w:tc>
        <w:tc>
          <w:tcPr>
            <w:tcW w:w="992" w:type="dxa"/>
            <w:hideMark/>
          </w:tcPr>
          <w:p w:rsidR="0081437F" w:rsidRPr="009C6F8F" w:rsidRDefault="0081437F" w:rsidP="00746C29">
            <w:pPr>
              <w:suppressAutoHyphens/>
              <w:snapToGrid w:val="0"/>
              <w:spacing w:after="0" w:line="240" w:lineRule="auto"/>
              <w:ind w:firstLine="108"/>
              <w:jc w:val="center"/>
              <w:rPr>
                <w:rFonts w:ascii="Times New Roman" w:hAnsi="Times New Roman"/>
                <w:bCs/>
                <w:i/>
                <w:sz w:val="20"/>
                <w:szCs w:val="20"/>
                <w:lang w:eastAsia="ar-SA"/>
              </w:rPr>
            </w:pPr>
            <w:r w:rsidRPr="009C6F8F">
              <w:rPr>
                <w:rFonts w:ascii="Times New Roman" w:hAnsi="Times New Roman"/>
                <w:bCs/>
                <w:i/>
                <w:sz w:val="20"/>
                <w:szCs w:val="20"/>
                <w:lang w:eastAsia="ar-SA"/>
              </w:rPr>
              <w:t>окон</w:t>
            </w:r>
          </w:p>
          <w:p w:rsidR="0081437F" w:rsidRPr="009C6F8F" w:rsidRDefault="0081437F" w:rsidP="00746C29">
            <w:pPr>
              <w:suppressAutoHyphens/>
              <w:snapToGrid w:val="0"/>
              <w:spacing w:after="0" w:line="240" w:lineRule="auto"/>
              <w:ind w:firstLine="108"/>
              <w:jc w:val="center"/>
              <w:rPr>
                <w:rFonts w:ascii="Times New Roman" w:hAnsi="Times New Roman"/>
                <w:bCs/>
                <w:i/>
                <w:sz w:val="20"/>
                <w:szCs w:val="20"/>
                <w:lang w:eastAsia="ar-SA"/>
              </w:rPr>
            </w:pPr>
            <w:r w:rsidRPr="009C6F8F">
              <w:rPr>
                <w:rFonts w:ascii="Times New Roman" w:hAnsi="Times New Roman"/>
                <w:bCs/>
                <w:i/>
                <w:sz w:val="20"/>
                <w:szCs w:val="20"/>
                <w:lang w:eastAsia="ar-SA"/>
              </w:rPr>
              <w:t>чание</w:t>
            </w:r>
          </w:p>
        </w:tc>
        <w:tc>
          <w:tcPr>
            <w:tcW w:w="709" w:type="dxa"/>
            <w:vMerge/>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1275" w:type="dxa"/>
            <w:vMerge/>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r>
      <w:tr w:rsidR="0081437F" w:rsidRPr="007F3047" w:rsidTr="00734867">
        <w:trPr>
          <w:trHeight w:val="205"/>
        </w:trPr>
        <w:tc>
          <w:tcPr>
            <w:tcW w:w="14737" w:type="dxa"/>
            <w:gridSpan w:val="10"/>
            <w:hideMark/>
          </w:tcPr>
          <w:p w:rsidR="0081437F" w:rsidRPr="007F3047" w:rsidRDefault="0081437F" w:rsidP="00746C29">
            <w:pPr>
              <w:suppressAutoHyphens/>
              <w:snapToGrid w:val="0"/>
              <w:spacing w:after="0" w:line="240" w:lineRule="auto"/>
              <w:jc w:val="center"/>
              <w:rPr>
                <w:rFonts w:ascii="Times New Roman" w:hAnsi="Times New Roman"/>
                <w:b/>
                <w:caps/>
                <w:sz w:val="24"/>
                <w:szCs w:val="24"/>
                <w:lang w:eastAsia="ar-SA"/>
              </w:rPr>
            </w:pPr>
            <w:r w:rsidRPr="007F3047">
              <w:rPr>
                <w:rFonts w:ascii="Times New Roman" w:hAnsi="Times New Roman"/>
                <w:b/>
                <w:caps/>
                <w:sz w:val="24"/>
                <w:szCs w:val="24"/>
                <w:lang w:eastAsia="ar-SA"/>
              </w:rPr>
              <w:t>ЯНВАРЬ</w:t>
            </w:r>
          </w:p>
        </w:tc>
      </w:tr>
      <w:tr w:rsidR="0081437F" w:rsidRPr="007F3047" w:rsidTr="00734867">
        <w:trPr>
          <w:trHeight w:val="331"/>
        </w:trPr>
        <w:tc>
          <w:tcPr>
            <w:tcW w:w="568" w:type="dxa"/>
          </w:tcPr>
          <w:p w:rsidR="0081437F" w:rsidRPr="007F3047" w:rsidRDefault="0081437F" w:rsidP="00746C29">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1.</w:t>
            </w:r>
          </w:p>
        </w:tc>
        <w:tc>
          <w:tcPr>
            <w:tcW w:w="1837"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Педагоги-психологи ОО</w:t>
            </w:r>
          </w:p>
        </w:tc>
        <w:tc>
          <w:tcPr>
            <w:tcW w:w="1843" w:type="dxa"/>
          </w:tcPr>
          <w:p w:rsidR="0081437F" w:rsidRPr="007F3047" w:rsidRDefault="0081437F" w:rsidP="00746C29">
            <w:pPr>
              <w:spacing w:after="0" w:line="240" w:lineRule="auto"/>
              <w:jc w:val="both"/>
              <w:rPr>
                <w:rFonts w:ascii="Times New Roman" w:hAnsi="Times New Roman"/>
                <w:sz w:val="24"/>
                <w:szCs w:val="24"/>
              </w:rPr>
            </w:pPr>
            <w:r w:rsidRPr="007F3047">
              <w:rPr>
                <w:rFonts w:ascii="Times New Roman" w:hAnsi="Times New Roman"/>
                <w:sz w:val="24"/>
                <w:szCs w:val="24"/>
              </w:rPr>
              <w:t xml:space="preserve">Организация работы с детьми, оказавшимися в трудной жизненной ситуации </w:t>
            </w:r>
          </w:p>
        </w:tc>
        <w:tc>
          <w:tcPr>
            <w:tcW w:w="4819" w:type="dxa"/>
          </w:tcPr>
          <w:p w:rsidR="0081437F" w:rsidRPr="007F3047" w:rsidRDefault="0081437F" w:rsidP="00926AEF">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rPr>
              <w:t xml:space="preserve">Проблемная семья: виды, особенности воспитания. Трудные дети. Методики работы с педагогами, родителями и детьми. Организация коррекционной работы с детьми группы риска. Организация деятельности по формированию позитивного социального опыта детей группы риска. Организация профилактической и консультативной деятельности педагога-психолога. Стартапы в воспитательной деятельности.  Профессиональный стандарт педагога как ресурс повышения качества образования. Использование информационно-коммуникационных технологий в </w:t>
            </w:r>
            <w:r w:rsidR="00926AEF">
              <w:rPr>
                <w:rFonts w:ascii="Times New Roman" w:hAnsi="Times New Roman"/>
                <w:sz w:val="24"/>
                <w:szCs w:val="24"/>
              </w:rPr>
              <w:t>воспита</w:t>
            </w:r>
            <w:r w:rsidRPr="007F3047">
              <w:rPr>
                <w:rFonts w:ascii="Times New Roman" w:hAnsi="Times New Roman"/>
                <w:sz w:val="24"/>
                <w:szCs w:val="24"/>
              </w:rPr>
              <w:t>тельном процессе.</w:t>
            </w:r>
          </w:p>
        </w:tc>
        <w:tc>
          <w:tcPr>
            <w:tcW w:w="680"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32</w:t>
            </w:r>
          </w:p>
        </w:tc>
        <w:tc>
          <w:tcPr>
            <w:tcW w:w="1163"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851"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b/>
                <w:bCs/>
                <w:sz w:val="24"/>
                <w:szCs w:val="24"/>
              </w:rPr>
              <w:t>16.01</w:t>
            </w:r>
          </w:p>
        </w:tc>
        <w:tc>
          <w:tcPr>
            <w:tcW w:w="992"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b/>
                <w:bCs/>
                <w:sz w:val="24"/>
                <w:szCs w:val="24"/>
              </w:rPr>
              <w:t>19.01</w:t>
            </w:r>
          </w:p>
        </w:tc>
        <w:tc>
          <w:tcPr>
            <w:tcW w:w="709"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275"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Сенгеева Т.Н.</w:t>
            </w:r>
          </w:p>
        </w:tc>
      </w:tr>
      <w:tr w:rsidR="0081437F" w:rsidRPr="007F3047" w:rsidTr="00734867">
        <w:trPr>
          <w:trHeight w:val="331"/>
        </w:trPr>
        <w:tc>
          <w:tcPr>
            <w:tcW w:w="568" w:type="dxa"/>
          </w:tcPr>
          <w:p w:rsidR="0081437F" w:rsidRPr="007F3047" w:rsidRDefault="0081437F" w:rsidP="00746C29">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2.</w:t>
            </w:r>
          </w:p>
        </w:tc>
        <w:tc>
          <w:tcPr>
            <w:tcW w:w="1837" w:type="dxa"/>
          </w:tcPr>
          <w:p w:rsidR="0081437F" w:rsidRPr="007F3047" w:rsidRDefault="0081437F" w:rsidP="00746C29">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 xml:space="preserve">Педагогические работники ОО, педагоги-психологи, учителя-дефектологи, логопеды, тьюторы, </w:t>
            </w:r>
            <w:r w:rsidRPr="007F3047">
              <w:rPr>
                <w:rFonts w:ascii="Times New Roman" w:hAnsi="Times New Roman"/>
                <w:sz w:val="24"/>
                <w:szCs w:val="24"/>
                <w:lang w:eastAsia="ar-SA"/>
              </w:rPr>
              <w:lastRenderedPageBreak/>
              <w:t>социальные педагоги</w:t>
            </w:r>
          </w:p>
        </w:tc>
        <w:tc>
          <w:tcPr>
            <w:tcW w:w="1843" w:type="dxa"/>
          </w:tcPr>
          <w:p w:rsidR="0081437F" w:rsidRPr="007F3047" w:rsidRDefault="0081437F" w:rsidP="00746C29">
            <w:pPr>
              <w:suppressAutoHyphens/>
              <w:spacing w:after="0" w:line="240" w:lineRule="auto"/>
              <w:jc w:val="both"/>
              <w:rPr>
                <w:rFonts w:ascii="Times New Roman" w:hAnsi="Times New Roman"/>
                <w:sz w:val="24"/>
                <w:szCs w:val="24"/>
                <w:lang w:eastAsia="ar-SA"/>
              </w:rPr>
            </w:pPr>
            <w:r w:rsidRPr="007F3047">
              <w:rPr>
                <w:rFonts w:ascii="Times New Roman" w:hAnsi="Times New Roman"/>
                <w:sz w:val="24"/>
                <w:szCs w:val="24"/>
                <w:lang w:eastAsia="ar-SA"/>
              </w:rPr>
              <w:lastRenderedPageBreak/>
              <w:t>Проектирование образовательного процесса в условиях инклюзивного образования в ОО</w:t>
            </w:r>
          </w:p>
        </w:tc>
        <w:tc>
          <w:tcPr>
            <w:tcW w:w="4819" w:type="dxa"/>
          </w:tcPr>
          <w:p w:rsidR="0081437F" w:rsidRPr="007F3047" w:rsidRDefault="0081437F" w:rsidP="00746C29">
            <w:pPr>
              <w:suppressAutoHyphens/>
              <w:spacing w:after="0" w:line="240" w:lineRule="auto"/>
              <w:jc w:val="both"/>
              <w:rPr>
                <w:rFonts w:ascii="Times New Roman" w:hAnsi="Times New Roman"/>
                <w:sz w:val="24"/>
                <w:szCs w:val="24"/>
                <w:lang w:eastAsia="ar-SA"/>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Финансовая грамотность: основные понятия и компоненты. </w:t>
            </w:r>
            <w:r w:rsidRPr="007F3047">
              <w:rPr>
                <w:rFonts w:ascii="Times New Roman" w:hAnsi="Times New Roman"/>
                <w:sz w:val="24"/>
                <w:szCs w:val="24"/>
              </w:rPr>
              <w:t xml:space="preserve">Профессиональный стандарт педагога как ресурс повышения качества образования. Инклюзивное образование. Инклюзивное и интегрированное образование. Личностно-мотивационная, </w:t>
            </w:r>
            <w:r w:rsidRPr="007F3047">
              <w:rPr>
                <w:rFonts w:ascii="Times New Roman" w:hAnsi="Times New Roman"/>
                <w:sz w:val="24"/>
                <w:szCs w:val="24"/>
              </w:rPr>
              <w:lastRenderedPageBreak/>
              <w:t>когнитивная и практическая подготовка к реализации инклюзивной модели образования на различных уровнях системы образования. Содержание АООП. Проектирование АООП, СИПР.</w:t>
            </w:r>
          </w:p>
        </w:tc>
        <w:tc>
          <w:tcPr>
            <w:tcW w:w="680" w:type="dxa"/>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lastRenderedPageBreak/>
              <w:t>72</w:t>
            </w:r>
          </w:p>
        </w:tc>
        <w:tc>
          <w:tcPr>
            <w:tcW w:w="1163" w:type="dxa"/>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Очная</w:t>
            </w:r>
          </w:p>
        </w:tc>
        <w:tc>
          <w:tcPr>
            <w:tcW w:w="851" w:type="dxa"/>
          </w:tcPr>
          <w:p w:rsidR="0081437F" w:rsidRPr="007F3047" w:rsidRDefault="0081437F" w:rsidP="00746C29">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23.01</w:t>
            </w:r>
          </w:p>
        </w:tc>
        <w:tc>
          <w:tcPr>
            <w:tcW w:w="992" w:type="dxa"/>
          </w:tcPr>
          <w:p w:rsidR="0081437F" w:rsidRPr="007F3047" w:rsidRDefault="0081437F" w:rsidP="00746C29">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01.02</w:t>
            </w:r>
          </w:p>
        </w:tc>
        <w:tc>
          <w:tcPr>
            <w:tcW w:w="709" w:type="dxa"/>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30</w:t>
            </w:r>
          </w:p>
        </w:tc>
        <w:tc>
          <w:tcPr>
            <w:tcW w:w="1275" w:type="dxa"/>
          </w:tcPr>
          <w:p w:rsidR="0081437F" w:rsidRPr="007F3047" w:rsidRDefault="0081437F" w:rsidP="00746C29">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Телешева И.А.</w:t>
            </w:r>
          </w:p>
        </w:tc>
      </w:tr>
      <w:tr w:rsidR="0081437F" w:rsidRPr="007F3047" w:rsidTr="00734867">
        <w:trPr>
          <w:trHeight w:val="162"/>
        </w:trPr>
        <w:tc>
          <w:tcPr>
            <w:tcW w:w="14737" w:type="dxa"/>
            <w:gridSpan w:val="10"/>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b/>
                <w:caps/>
                <w:sz w:val="24"/>
                <w:szCs w:val="24"/>
                <w:lang w:eastAsia="ar-SA"/>
              </w:rPr>
              <w:t>ФЕВРАЛЬ</w:t>
            </w:r>
          </w:p>
        </w:tc>
      </w:tr>
      <w:tr w:rsidR="0081437F" w:rsidRPr="007F3047" w:rsidTr="00734867">
        <w:trPr>
          <w:trHeight w:val="3864"/>
        </w:trPr>
        <w:tc>
          <w:tcPr>
            <w:tcW w:w="568" w:type="dxa"/>
          </w:tcPr>
          <w:p w:rsidR="0081437F" w:rsidRPr="007F3047" w:rsidRDefault="0081437F" w:rsidP="00746C29">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3.</w:t>
            </w:r>
          </w:p>
        </w:tc>
        <w:tc>
          <w:tcPr>
            <w:tcW w:w="1837" w:type="dxa"/>
          </w:tcPr>
          <w:p w:rsidR="0081437F" w:rsidRPr="007F3047" w:rsidRDefault="0081437F" w:rsidP="00746C29">
            <w:pPr>
              <w:spacing w:after="0" w:line="240" w:lineRule="auto"/>
              <w:rPr>
                <w:rFonts w:ascii="Times New Roman" w:hAnsi="Times New Roman"/>
                <w:sz w:val="24"/>
                <w:szCs w:val="24"/>
                <w:lang w:eastAsia="ar-SA"/>
              </w:rPr>
            </w:pPr>
            <w:r w:rsidRPr="007F3047">
              <w:rPr>
                <w:rFonts w:ascii="Times New Roman" w:hAnsi="Times New Roman"/>
                <w:sz w:val="24"/>
                <w:szCs w:val="24"/>
              </w:rPr>
              <w:t>Учителя-логопеды, сурдопедагоги</w:t>
            </w:r>
          </w:p>
        </w:tc>
        <w:tc>
          <w:tcPr>
            <w:tcW w:w="1843" w:type="dxa"/>
          </w:tcPr>
          <w:p w:rsidR="0081437F" w:rsidRPr="007F3047" w:rsidRDefault="0081437F" w:rsidP="00746C29">
            <w:pPr>
              <w:spacing w:after="0" w:line="240" w:lineRule="auto"/>
              <w:jc w:val="both"/>
              <w:rPr>
                <w:rFonts w:ascii="Times New Roman" w:hAnsi="Times New Roman"/>
                <w:sz w:val="24"/>
                <w:szCs w:val="24"/>
                <w:lang w:eastAsia="ar-SA"/>
              </w:rPr>
            </w:pPr>
            <w:r w:rsidRPr="007F3047">
              <w:rPr>
                <w:rFonts w:ascii="Times New Roman" w:hAnsi="Times New Roman"/>
                <w:sz w:val="24"/>
                <w:szCs w:val="24"/>
              </w:rPr>
              <w:t>Современная система диагностики и преодоления общего недоразвития речи у детей дошкольного и младшего школьного возраста</w:t>
            </w:r>
          </w:p>
        </w:tc>
        <w:tc>
          <w:tcPr>
            <w:tcW w:w="4819" w:type="dxa"/>
          </w:tcPr>
          <w:p w:rsidR="0081437F" w:rsidRPr="007F3047" w:rsidRDefault="0081437F" w:rsidP="00746C29">
            <w:pPr>
              <w:spacing w:after="0" w:line="240" w:lineRule="auto"/>
              <w:jc w:val="both"/>
              <w:rPr>
                <w:rFonts w:ascii="Times New Roman" w:hAnsi="Times New Roman"/>
                <w:sz w:val="24"/>
                <w:szCs w:val="24"/>
                <w:lang w:eastAsia="ar-SA"/>
              </w:rPr>
            </w:pPr>
            <w:r w:rsidRPr="007F3047">
              <w:rPr>
                <w:rFonts w:ascii="Times New Roman" w:hAnsi="Times New Roman"/>
                <w:i/>
                <w:sz w:val="24"/>
                <w:szCs w:val="24"/>
                <w:lang w:eastAsia="ar-SA"/>
              </w:rPr>
              <w:t xml:space="preserve">В программе: </w:t>
            </w:r>
            <w:r w:rsidRPr="007F3047">
              <w:rPr>
                <w:rFonts w:ascii="Times New Roman" w:eastAsia="Arial Unicode MS" w:hAnsi="Times New Roman"/>
                <w:sz w:val="24"/>
                <w:szCs w:val="24"/>
              </w:rPr>
              <w:t xml:space="preserve">Концепция развития образования РФ до 2020 г. Финансовая грамотность: основные понятия и компоненты. </w:t>
            </w:r>
            <w:r w:rsidRPr="007F3047">
              <w:rPr>
                <w:rFonts w:ascii="Times New Roman" w:hAnsi="Times New Roman"/>
                <w:sz w:val="24"/>
                <w:szCs w:val="24"/>
                <w:lang w:eastAsia="ar-SA"/>
              </w:rPr>
              <w:t>Законодательная база в области общего и специального образования. Актуальные проблемы российского образования и логопедической науки. Цели и задачи: превентивной логопедии; дошкольной логопедии; школьной логопедии. Современные теоретико-технологические подходы к дифференцированной диагностике и преодолению ОНР у детей. Проектирование коррекционно-развивающих образовательных программ.</w:t>
            </w:r>
          </w:p>
        </w:tc>
        <w:tc>
          <w:tcPr>
            <w:tcW w:w="680" w:type="dxa"/>
          </w:tcPr>
          <w:p w:rsidR="0081437F" w:rsidRPr="007F3047" w:rsidRDefault="0081437F" w:rsidP="00746C29">
            <w:pPr>
              <w:spacing w:after="0" w:line="240" w:lineRule="auto"/>
              <w:jc w:val="center"/>
              <w:rPr>
                <w:rFonts w:ascii="Times New Roman" w:hAnsi="Times New Roman"/>
                <w:sz w:val="24"/>
                <w:szCs w:val="24"/>
                <w:lang w:eastAsia="ar-SA"/>
              </w:rPr>
            </w:pPr>
            <w:r w:rsidRPr="007F3047">
              <w:rPr>
                <w:rFonts w:ascii="Times New Roman" w:hAnsi="Times New Roman"/>
                <w:sz w:val="24"/>
                <w:szCs w:val="24"/>
              </w:rPr>
              <w:t>72</w:t>
            </w:r>
          </w:p>
        </w:tc>
        <w:tc>
          <w:tcPr>
            <w:tcW w:w="1163" w:type="dxa"/>
          </w:tcPr>
          <w:p w:rsidR="0081437F" w:rsidRPr="007F3047" w:rsidRDefault="0081437F" w:rsidP="00746C29">
            <w:pPr>
              <w:spacing w:after="0" w:line="240" w:lineRule="auto"/>
              <w:jc w:val="center"/>
              <w:rPr>
                <w:rFonts w:ascii="Times New Roman" w:hAnsi="Times New Roman"/>
                <w:sz w:val="24"/>
                <w:szCs w:val="24"/>
                <w:lang w:eastAsia="ar-SA"/>
              </w:rPr>
            </w:pPr>
            <w:r w:rsidRPr="007F3047">
              <w:rPr>
                <w:rFonts w:ascii="Times New Roman" w:hAnsi="Times New Roman"/>
                <w:sz w:val="24"/>
                <w:szCs w:val="24"/>
              </w:rPr>
              <w:t>Очная</w:t>
            </w:r>
          </w:p>
        </w:tc>
        <w:tc>
          <w:tcPr>
            <w:tcW w:w="851" w:type="dxa"/>
          </w:tcPr>
          <w:p w:rsidR="0081437F" w:rsidRPr="007F3047" w:rsidRDefault="0081437F" w:rsidP="00746C29">
            <w:pPr>
              <w:spacing w:after="0" w:line="240" w:lineRule="auto"/>
              <w:jc w:val="center"/>
              <w:rPr>
                <w:rFonts w:ascii="Times New Roman" w:hAnsi="Times New Roman"/>
                <w:b/>
                <w:sz w:val="24"/>
                <w:szCs w:val="24"/>
                <w:lang w:eastAsia="ar-SA"/>
              </w:rPr>
            </w:pPr>
            <w:r w:rsidRPr="007F3047">
              <w:rPr>
                <w:rFonts w:ascii="Times New Roman" w:hAnsi="Times New Roman"/>
                <w:b/>
                <w:sz w:val="24"/>
                <w:szCs w:val="24"/>
              </w:rPr>
              <w:t>13.02</w:t>
            </w:r>
          </w:p>
        </w:tc>
        <w:tc>
          <w:tcPr>
            <w:tcW w:w="992" w:type="dxa"/>
          </w:tcPr>
          <w:p w:rsidR="0081437F" w:rsidRPr="007F3047" w:rsidRDefault="009C6F8F" w:rsidP="00746C29">
            <w:pPr>
              <w:spacing w:after="0" w:line="240" w:lineRule="auto"/>
              <w:jc w:val="center"/>
              <w:rPr>
                <w:rFonts w:ascii="Times New Roman" w:hAnsi="Times New Roman"/>
                <w:b/>
                <w:sz w:val="24"/>
                <w:szCs w:val="24"/>
                <w:lang w:eastAsia="ar-SA"/>
              </w:rPr>
            </w:pPr>
            <w:r>
              <w:rPr>
                <w:rFonts w:ascii="Times New Roman" w:hAnsi="Times New Roman"/>
                <w:b/>
                <w:sz w:val="24"/>
                <w:szCs w:val="24"/>
              </w:rPr>
              <w:t>22</w:t>
            </w:r>
            <w:r w:rsidR="0081437F" w:rsidRPr="007F3047">
              <w:rPr>
                <w:rFonts w:ascii="Times New Roman" w:hAnsi="Times New Roman"/>
                <w:b/>
                <w:sz w:val="24"/>
                <w:szCs w:val="24"/>
              </w:rPr>
              <w:t>.02</w:t>
            </w:r>
          </w:p>
        </w:tc>
        <w:tc>
          <w:tcPr>
            <w:tcW w:w="709" w:type="dxa"/>
          </w:tcPr>
          <w:p w:rsidR="0081437F" w:rsidRPr="007F3047" w:rsidRDefault="0081437F" w:rsidP="00746C29">
            <w:pPr>
              <w:spacing w:after="0" w:line="240" w:lineRule="auto"/>
              <w:jc w:val="center"/>
              <w:rPr>
                <w:rFonts w:ascii="Times New Roman" w:hAnsi="Times New Roman"/>
                <w:sz w:val="24"/>
                <w:szCs w:val="24"/>
                <w:lang w:eastAsia="ar-SA"/>
              </w:rPr>
            </w:pPr>
            <w:r w:rsidRPr="007F3047">
              <w:rPr>
                <w:rFonts w:ascii="Times New Roman" w:hAnsi="Times New Roman"/>
                <w:sz w:val="24"/>
                <w:szCs w:val="24"/>
              </w:rPr>
              <w:t>30</w:t>
            </w:r>
          </w:p>
        </w:tc>
        <w:tc>
          <w:tcPr>
            <w:tcW w:w="1275" w:type="dxa"/>
          </w:tcPr>
          <w:p w:rsidR="0081437F" w:rsidRPr="007F3047" w:rsidRDefault="0081437F" w:rsidP="00746C29">
            <w:pPr>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Ускеева С.А.</w:t>
            </w:r>
          </w:p>
        </w:tc>
      </w:tr>
      <w:tr w:rsidR="0081437F" w:rsidRPr="007F3047" w:rsidTr="00734867">
        <w:trPr>
          <w:trHeight w:val="194"/>
        </w:trPr>
        <w:tc>
          <w:tcPr>
            <w:tcW w:w="14737" w:type="dxa"/>
            <w:gridSpan w:val="10"/>
          </w:tcPr>
          <w:p w:rsidR="0081437F" w:rsidRPr="007F3047" w:rsidRDefault="0081437F" w:rsidP="00746C29">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МАРТ</w:t>
            </w:r>
          </w:p>
        </w:tc>
      </w:tr>
      <w:tr w:rsidR="0081437F" w:rsidRPr="007F3047" w:rsidTr="00734867">
        <w:trPr>
          <w:trHeight w:val="331"/>
        </w:trPr>
        <w:tc>
          <w:tcPr>
            <w:tcW w:w="568" w:type="dxa"/>
          </w:tcPr>
          <w:p w:rsidR="0081437F" w:rsidRPr="007F3047" w:rsidRDefault="0081437F" w:rsidP="00746C29">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4.</w:t>
            </w:r>
          </w:p>
        </w:tc>
        <w:tc>
          <w:tcPr>
            <w:tcW w:w="1837"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Педагоги-психологи ОО</w:t>
            </w:r>
          </w:p>
        </w:tc>
        <w:tc>
          <w:tcPr>
            <w:tcW w:w="1843" w:type="dxa"/>
          </w:tcPr>
          <w:p w:rsidR="0081437F" w:rsidRPr="007F3047" w:rsidRDefault="0081437F" w:rsidP="00746C29">
            <w:pPr>
              <w:spacing w:after="0" w:line="240" w:lineRule="auto"/>
              <w:jc w:val="both"/>
              <w:rPr>
                <w:rFonts w:ascii="Times New Roman" w:hAnsi="Times New Roman"/>
                <w:sz w:val="24"/>
                <w:szCs w:val="24"/>
              </w:rPr>
            </w:pPr>
            <w:r w:rsidRPr="007F3047">
              <w:rPr>
                <w:rFonts w:ascii="Times New Roman" w:hAnsi="Times New Roman"/>
                <w:sz w:val="24"/>
                <w:szCs w:val="24"/>
              </w:rPr>
              <w:t xml:space="preserve">Психолого-педагогическое сопровождение одаренных детей </w:t>
            </w:r>
          </w:p>
        </w:tc>
        <w:tc>
          <w:tcPr>
            <w:tcW w:w="4819" w:type="dxa"/>
          </w:tcPr>
          <w:p w:rsidR="0081437F" w:rsidRPr="007F3047" w:rsidRDefault="0081437F" w:rsidP="00746C29">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rPr>
              <w:t>Профессиональный стандарт педагога как ресурс повышения качества образования. Одаренные дети: признаки, диагностика. Трудности одаренного ребенка. Особенности психолого-педагогического сопровождения одаренных детей.</w:t>
            </w:r>
          </w:p>
        </w:tc>
        <w:tc>
          <w:tcPr>
            <w:tcW w:w="680"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32</w:t>
            </w:r>
          </w:p>
        </w:tc>
        <w:tc>
          <w:tcPr>
            <w:tcW w:w="1163"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851"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b/>
                <w:bCs/>
                <w:sz w:val="24"/>
                <w:szCs w:val="24"/>
              </w:rPr>
              <w:t>01.03</w:t>
            </w:r>
          </w:p>
        </w:tc>
        <w:tc>
          <w:tcPr>
            <w:tcW w:w="992"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b/>
                <w:bCs/>
                <w:sz w:val="24"/>
                <w:szCs w:val="24"/>
              </w:rPr>
              <w:t>04.03</w:t>
            </w:r>
          </w:p>
        </w:tc>
        <w:tc>
          <w:tcPr>
            <w:tcW w:w="709"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275"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Сенгеева Т.Н.</w:t>
            </w:r>
          </w:p>
        </w:tc>
      </w:tr>
      <w:tr w:rsidR="0081437F" w:rsidRPr="007F3047" w:rsidTr="00734867">
        <w:trPr>
          <w:trHeight w:val="331"/>
        </w:trPr>
        <w:tc>
          <w:tcPr>
            <w:tcW w:w="568" w:type="dxa"/>
          </w:tcPr>
          <w:p w:rsidR="0081437F" w:rsidRPr="007F3047" w:rsidRDefault="0081437F" w:rsidP="00746C29">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5.</w:t>
            </w:r>
          </w:p>
        </w:tc>
        <w:tc>
          <w:tcPr>
            <w:tcW w:w="1837" w:type="dxa"/>
          </w:tcPr>
          <w:p w:rsidR="0081437F" w:rsidRPr="007F3047" w:rsidRDefault="0081437F" w:rsidP="00746C29">
            <w:pPr>
              <w:suppressAutoHyphens/>
              <w:spacing w:after="0" w:line="240" w:lineRule="auto"/>
              <w:jc w:val="both"/>
              <w:rPr>
                <w:rFonts w:ascii="Times New Roman" w:hAnsi="Times New Roman"/>
                <w:sz w:val="24"/>
                <w:szCs w:val="24"/>
                <w:lang w:eastAsia="ar-SA"/>
              </w:rPr>
            </w:pPr>
            <w:r w:rsidRPr="007F3047">
              <w:rPr>
                <w:rFonts w:ascii="Times New Roman" w:hAnsi="Times New Roman"/>
                <w:sz w:val="24"/>
                <w:szCs w:val="24"/>
                <w:lang w:eastAsia="ar-SA"/>
              </w:rPr>
              <w:t xml:space="preserve">Педагогические работники С(К)ОУ </w:t>
            </w:r>
            <w:r w:rsidRPr="007F3047">
              <w:rPr>
                <w:rFonts w:ascii="Times New Roman" w:hAnsi="Times New Roman"/>
                <w:sz w:val="24"/>
                <w:szCs w:val="24"/>
                <w:lang w:val="en-US" w:eastAsia="ar-SA"/>
              </w:rPr>
              <w:t>VIII</w:t>
            </w:r>
            <w:r w:rsidRPr="007F3047">
              <w:rPr>
                <w:rFonts w:ascii="Times New Roman" w:hAnsi="Times New Roman"/>
                <w:sz w:val="24"/>
                <w:szCs w:val="24"/>
                <w:lang w:eastAsia="ar-SA"/>
              </w:rPr>
              <w:t>вида</w:t>
            </w:r>
          </w:p>
        </w:tc>
        <w:tc>
          <w:tcPr>
            <w:tcW w:w="1843" w:type="dxa"/>
          </w:tcPr>
          <w:p w:rsidR="0081437F" w:rsidRPr="007F3047" w:rsidRDefault="0081437F" w:rsidP="00746C29">
            <w:pPr>
              <w:suppressAutoHyphens/>
              <w:spacing w:after="0" w:line="240" w:lineRule="auto"/>
              <w:jc w:val="both"/>
              <w:rPr>
                <w:rFonts w:ascii="Times New Roman" w:hAnsi="Times New Roman"/>
                <w:sz w:val="24"/>
                <w:szCs w:val="24"/>
                <w:lang w:eastAsia="ar-SA"/>
              </w:rPr>
            </w:pPr>
            <w:r w:rsidRPr="007F3047">
              <w:rPr>
                <w:rFonts w:ascii="Times New Roman" w:hAnsi="Times New Roman"/>
                <w:sz w:val="24"/>
                <w:szCs w:val="24"/>
                <w:lang w:eastAsia="ar-SA"/>
              </w:rPr>
              <w:t xml:space="preserve">Реализация АООП в условиях внедрения </w:t>
            </w:r>
            <w:r w:rsidRPr="007F3047">
              <w:rPr>
                <w:rFonts w:ascii="Times New Roman" w:hAnsi="Times New Roman"/>
                <w:sz w:val="24"/>
                <w:szCs w:val="24"/>
                <w:lang w:eastAsia="ar-SA"/>
              </w:rPr>
              <w:lastRenderedPageBreak/>
              <w:t>ФГОС обучающихся с интеллектуальными нарушениями</w:t>
            </w:r>
          </w:p>
        </w:tc>
        <w:tc>
          <w:tcPr>
            <w:tcW w:w="4819" w:type="dxa"/>
          </w:tcPr>
          <w:p w:rsidR="0081437F" w:rsidRPr="007F3047" w:rsidRDefault="0081437F" w:rsidP="00746C29">
            <w:pPr>
              <w:suppressAutoHyphens/>
              <w:spacing w:after="0" w:line="240" w:lineRule="auto"/>
              <w:jc w:val="both"/>
              <w:rPr>
                <w:rFonts w:ascii="Times New Roman" w:hAnsi="Times New Roman"/>
                <w:sz w:val="24"/>
                <w:szCs w:val="24"/>
                <w:lang w:eastAsia="ar-SA"/>
              </w:rPr>
            </w:pPr>
            <w:r w:rsidRPr="007F3047">
              <w:rPr>
                <w:rFonts w:ascii="Times New Roman" w:hAnsi="Times New Roman"/>
                <w:i/>
                <w:sz w:val="24"/>
                <w:szCs w:val="24"/>
                <w:lang w:eastAsia="ar-SA"/>
              </w:rPr>
              <w:lastRenderedPageBreak/>
              <w:t>В программе:</w:t>
            </w:r>
            <w:r w:rsidRPr="007F3047">
              <w:rPr>
                <w:rFonts w:ascii="Times New Roman" w:eastAsia="Arial Unicode MS" w:hAnsi="Times New Roman"/>
                <w:sz w:val="24"/>
                <w:szCs w:val="24"/>
              </w:rPr>
              <w:t xml:space="preserve"> Концепция развития образования РФ до 2020 г. </w:t>
            </w:r>
            <w:r w:rsidRPr="007F3047">
              <w:rPr>
                <w:rFonts w:ascii="Times New Roman" w:hAnsi="Times New Roman"/>
                <w:sz w:val="24"/>
                <w:szCs w:val="24"/>
                <w:lang w:eastAsia="ar-SA"/>
              </w:rPr>
              <w:t xml:space="preserve">Нормативно-правовое обеспечение реализации АООП в условиях С(К)ОУ </w:t>
            </w:r>
            <w:r w:rsidRPr="007F3047">
              <w:rPr>
                <w:rFonts w:ascii="Times New Roman" w:hAnsi="Times New Roman"/>
                <w:sz w:val="24"/>
                <w:szCs w:val="24"/>
                <w:lang w:val="en-US" w:eastAsia="ar-SA"/>
              </w:rPr>
              <w:t>VIII</w:t>
            </w:r>
            <w:r w:rsidRPr="007F3047">
              <w:rPr>
                <w:rFonts w:ascii="Times New Roman" w:hAnsi="Times New Roman"/>
                <w:sz w:val="24"/>
                <w:szCs w:val="24"/>
                <w:lang w:eastAsia="ar-SA"/>
              </w:rPr>
              <w:t xml:space="preserve"> вида. Структура и </w:t>
            </w:r>
            <w:r w:rsidRPr="007F3047">
              <w:rPr>
                <w:rFonts w:ascii="Times New Roman" w:hAnsi="Times New Roman"/>
                <w:sz w:val="24"/>
                <w:szCs w:val="24"/>
                <w:lang w:eastAsia="ar-SA"/>
              </w:rPr>
              <w:lastRenderedPageBreak/>
              <w:t>учебный план АООП. Варианты АООП. Технологии разработки СИПР (специальные индивидуальные программы развития). Структура и содержание программы внеурочной деятельности. Проектирование АООП и программ внеурочной деятельности.</w:t>
            </w:r>
          </w:p>
        </w:tc>
        <w:tc>
          <w:tcPr>
            <w:tcW w:w="680" w:type="dxa"/>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lastRenderedPageBreak/>
              <w:t>32</w:t>
            </w:r>
          </w:p>
        </w:tc>
        <w:tc>
          <w:tcPr>
            <w:tcW w:w="1163" w:type="dxa"/>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Очная</w:t>
            </w:r>
          </w:p>
        </w:tc>
        <w:tc>
          <w:tcPr>
            <w:tcW w:w="851" w:type="dxa"/>
          </w:tcPr>
          <w:p w:rsidR="0081437F" w:rsidRPr="007F3047" w:rsidRDefault="0081437F" w:rsidP="00746C29">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13.03</w:t>
            </w:r>
          </w:p>
        </w:tc>
        <w:tc>
          <w:tcPr>
            <w:tcW w:w="992" w:type="dxa"/>
          </w:tcPr>
          <w:p w:rsidR="0081437F" w:rsidRPr="007F3047" w:rsidRDefault="0081437F" w:rsidP="00746C29">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16.03</w:t>
            </w:r>
          </w:p>
        </w:tc>
        <w:tc>
          <w:tcPr>
            <w:tcW w:w="709" w:type="dxa"/>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30</w:t>
            </w:r>
          </w:p>
        </w:tc>
        <w:tc>
          <w:tcPr>
            <w:tcW w:w="1275" w:type="dxa"/>
          </w:tcPr>
          <w:p w:rsidR="0081437F" w:rsidRPr="007F3047" w:rsidRDefault="0081437F" w:rsidP="00746C29">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Ускеева С.А.</w:t>
            </w:r>
          </w:p>
        </w:tc>
      </w:tr>
      <w:tr w:rsidR="0081437F" w:rsidRPr="007F3047" w:rsidTr="00734867">
        <w:trPr>
          <w:trHeight w:val="274"/>
        </w:trPr>
        <w:tc>
          <w:tcPr>
            <w:tcW w:w="14737" w:type="dxa"/>
            <w:gridSpan w:val="10"/>
            <w:hideMark/>
          </w:tcPr>
          <w:p w:rsidR="0081437F" w:rsidRPr="007F3047" w:rsidRDefault="0081437F" w:rsidP="00746C29">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АПРЕЛЬ</w:t>
            </w:r>
          </w:p>
        </w:tc>
      </w:tr>
      <w:tr w:rsidR="0081437F" w:rsidRPr="007F3047" w:rsidTr="00734867">
        <w:trPr>
          <w:trHeight w:val="274"/>
        </w:trPr>
        <w:tc>
          <w:tcPr>
            <w:tcW w:w="568" w:type="dxa"/>
          </w:tcPr>
          <w:p w:rsidR="0081437F" w:rsidRPr="007F3047" w:rsidRDefault="0081437F" w:rsidP="00746C29">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6.</w:t>
            </w:r>
          </w:p>
        </w:tc>
        <w:tc>
          <w:tcPr>
            <w:tcW w:w="1837"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Педагогические работники ОО, педагоги-психологи ОО</w:t>
            </w:r>
          </w:p>
        </w:tc>
        <w:tc>
          <w:tcPr>
            <w:tcW w:w="1843" w:type="dxa"/>
          </w:tcPr>
          <w:p w:rsidR="0081437F" w:rsidRPr="007F3047" w:rsidRDefault="0081437F" w:rsidP="00746C29">
            <w:pPr>
              <w:spacing w:after="0" w:line="240" w:lineRule="auto"/>
              <w:jc w:val="both"/>
              <w:rPr>
                <w:rFonts w:ascii="Times New Roman" w:hAnsi="Times New Roman"/>
                <w:sz w:val="24"/>
                <w:szCs w:val="24"/>
              </w:rPr>
            </w:pPr>
            <w:r w:rsidRPr="007F3047">
              <w:rPr>
                <w:rFonts w:ascii="Times New Roman" w:hAnsi="Times New Roman"/>
                <w:sz w:val="24"/>
                <w:szCs w:val="24"/>
              </w:rPr>
              <w:t>Школьная медиация. Роль в</w:t>
            </w:r>
            <w:r w:rsidR="00F31D30">
              <w:rPr>
                <w:rFonts w:ascii="Times New Roman" w:hAnsi="Times New Roman"/>
                <w:sz w:val="24"/>
                <w:szCs w:val="24"/>
              </w:rPr>
              <w:t>зрослых в конфликтных ситуациях</w:t>
            </w:r>
          </w:p>
        </w:tc>
        <w:tc>
          <w:tcPr>
            <w:tcW w:w="4819" w:type="dxa"/>
          </w:tcPr>
          <w:p w:rsidR="0081437F" w:rsidRPr="007F3047" w:rsidRDefault="0081437F" w:rsidP="00746C29">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rPr>
              <w:t>Профессиональный стандарт педагога как ресурс повышения качества образования. Возможности школьной медиации. Роль взрослых в создании и решении конфликтных ситуаций. Методики переговоров. Изучение лучших практик формирования медиативных навыков.</w:t>
            </w:r>
          </w:p>
        </w:tc>
        <w:tc>
          <w:tcPr>
            <w:tcW w:w="680"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32</w:t>
            </w:r>
          </w:p>
        </w:tc>
        <w:tc>
          <w:tcPr>
            <w:tcW w:w="1163"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 xml:space="preserve">Очная </w:t>
            </w:r>
          </w:p>
        </w:tc>
        <w:tc>
          <w:tcPr>
            <w:tcW w:w="851"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b/>
                <w:bCs/>
                <w:sz w:val="24"/>
                <w:szCs w:val="24"/>
              </w:rPr>
              <w:t>24.04</w:t>
            </w:r>
          </w:p>
        </w:tc>
        <w:tc>
          <w:tcPr>
            <w:tcW w:w="992"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b/>
                <w:bCs/>
                <w:sz w:val="24"/>
                <w:szCs w:val="24"/>
              </w:rPr>
              <w:t>27.04</w:t>
            </w:r>
          </w:p>
        </w:tc>
        <w:tc>
          <w:tcPr>
            <w:tcW w:w="709"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275"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Сенгеева Т.Н.</w:t>
            </w:r>
          </w:p>
        </w:tc>
      </w:tr>
      <w:tr w:rsidR="0081437F" w:rsidRPr="007F3047" w:rsidTr="00734867">
        <w:tc>
          <w:tcPr>
            <w:tcW w:w="14737" w:type="dxa"/>
            <w:gridSpan w:val="10"/>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b/>
                <w:sz w:val="24"/>
                <w:szCs w:val="24"/>
                <w:lang w:eastAsia="ar-SA"/>
              </w:rPr>
              <w:t>МАЙ</w:t>
            </w:r>
          </w:p>
        </w:tc>
      </w:tr>
      <w:tr w:rsidR="0081437F" w:rsidRPr="007F3047" w:rsidTr="00734867">
        <w:tc>
          <w:tcPr>
            <w:tcW w:w="568" w:type="dxa"/>
          </w:tcPr>
          <w:p w:rsidR="0081437F" w:rsidRPr="007F3047" w:rsidRDefault="0081437F" w:rsidP="00746C29">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7.</w:t>
            </w:r>
          </w:p>
        </w:tc>
        <w:tc>
          <w:tcPr>
            <w:tcW w:w="1837"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 xml:space="preserve">Педагоги-психологи ОО </w:t>
            </w:r>
          </w:p>
        </w:tc>
        <w:tc>
          <w:tcPr>
            <w:tcW w:w="1843" w:type="dxa"/>
          </w:tcPr>
          <w:p w:rsidR="0081437F" w:rsidRPr="007F3047" w:rsidRDefault="0081437F" w:rsidP="00746C29">
            <w:pPr>
              <w:spacing w:after="0" w:line="240" w:lineRule="auto"/>
              <w:jc w:val="both"/>
              <w:rPr>
                <w:rFonts w:ascii="Times New Roman" w:hAnsi="Times New Roman"/>
                <w:sz w:val="24"/>
                <w:szCs w:val="24"/>
              </w:rPr>
            </w:pPr>
            <w:r w:rsidRPr="007F3047">
              <w:rPr>
                <w:rFonts w:ascii="Times New Roman" w:hAnsi="Times New Roman"/>
                <w:sz w:val="24"/>
                <w:szCs w:val="24"/>
              </w:rPr>
              <w:t>Профилактика суицидального поведения детей</w:t>
            </w:r>
          </w:p>
        </w:tc>
        <w:tc>
          <w:tcPr>
            <w:tcW w:w="4819" w:type="dxa"/>
          </w:tcPr>
          <w:p w:rsidR="0081437F" w:rsidRPr="007F3047" w:rsidRDefault="0081437F" w:rsidP="00746C29">
            <w:pPr>
              <w:spacing w:after="0" w:line="240" w:lineRule="auto"/>
              <w:jc w:val="both"/>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rPr>
              <w:t>Профессиональный стандарт педагога как ресурс повышения качества образования. Признаки и диагностики суицидального поведения. Причины суицидов. Методы профилактической работы в школе с детьми, родителями, педагогами.</w:t>
            </w:r>
          </w:p>
        </w:tc>
        <w:tc>
          <w:tcPr>
            <w:tcW w:w="680"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24</w:t>
            </w:r>
          </w:p>
        </w:tc>
        <w:tc>
          <w:tcPr>
            <w:tcW w:w="1163"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Заочная</w:t>
            </w:r>
          </w:p>
          <w:p w:rsidR="0081437F" w:rsidRPr="009C6F8F" w:rsidRDefault="0081437F" w:rsidP="00746C29">
            <w:pPr>
              <w:spacing w:after="0" w:line="240" w:lineRule="auto"/>
              <w:jc w:val="center"/>
              <w:rPr>
                <w:rFonts w:ascii="Times New Roman" w:hAnsi="Times New Roman"/>
                <w:sz w:val="24"/>
                <w:szCs w:val="24"/>
              </w:rPr>
            </w:pPr>
            <w:r w:rsidRPr="009C6F8F">
              <w:rPr>
                <w:rFonts w:ascii="Times New Roman" w:hAnsi="Times New Roman"/>
                <w:sz w:val="24"/>
                <w:szCs w:val="24"/>
              </w:rPr>
              <w:t>(Электронное обучение)</w:t>
            </w:r>
          </w:p>
        </w:tc>
        <w:tc>
          <w:tcPr>
            <w:tcW w:w="851"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b/>
                <w:bCs/>
                <w:sz w:val="24"/>
                <w:szCs w:val="24"/>
              </w:rPr>
              <w:t>29.05</w:t>
            </w:r>
          </w:p>
        </w:tc>
        <w:tc>
          <w:tcPr>
            <w:tcW w:w="992" w:type="dxa"/>
          </w:tcPr>
          <w:p w:rsidR="0081437F" w:rsidRPr="007F3047" w:rsidRDefault="009C6F8F" w:rsidP="009C6F8F">
            <w:pPr>
              <w:spacing w:after="0" w:line="240" w:lineRule="auto"/>
              <w:jc w:val="center"/>
              <w:rPr>
                <w:rFonts w:ascii="Times New Roman" w:hAnsi="Times New Roman"/>
                <w:sz w:val="24"/>
                <w:szCs w:val="24"/>
              </w:rPr>
            </w:pPr>
            <w:r>
              <w:rPr>
                <w:rFonts w:ascii="Times New Roman" w:hAnsi="Times New Roman"/>
                <w:b/>
                <w:bCs/>
                <w:sz w:val="24"/>
                <w:szCs w:val="24"/>
              </w:rPr>
              <w:t>31</w:t>
            </w:r>
            <w:r w:rsidR="0081437F" w:rsidRPr="007F3047">
              <w:rPr>
                <w:rFonts w:ascii="Times New Roman" w:hAnsi="Times New Roman"/>
                <w:b/>
                <w:bCs/>
                <w:sz w:val="24"/>
                <w:szCs w:val="24"/>
              </w:rPr>
              <w:t>.0</w:t>
            </w:r>
            <w:r>
              <w:rPr>
                <w:rFonts w:ascii="Times New Roman" w:hAnsi="Times New Roman"/>
                <w:b/>
                <w:bCs/>
                <w:sz w:val="24"/>
                <w:szCs w:val="24"/>
              </w:rPr>
              <w:t>5</w:t>
            </w:r>
          </w:p>
        </w:tc>
        <w:tc>
          <w:tcPr>
            <w:tcW w:w="709"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275"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Сенгеева Т.Н.</w:t>
            </w:r>
          </w:p>
        </w:tc>
      </w:tr>
      <w:tr w:rsidR="0081437F" w:rsidRPr="007F3047" w:rsidTr="00734867">
        <w:tc>
          <w:tcPr>
            <w:tcW w:w="14737" w:type="dxa"/>
            <w:gridSpan w:val="10"/>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b/>
                <w:sz w:val="24"/>
                <w:szCs w:val="24"/>
              </w:rPr>
              <w:t>ИЮНЬ</w:t>
            </w:r>
          </w:p>
        </w:tc>
      </w:tr>
      <w:tr w:rsidR="0081437F" w:rsidRPr="007F3047" w:rsidTr="00734867">
        <w:tc>
          <w:tcPr>
            <w:tcW w:w="568" w:type="dxa"/>
          </w:tcPr>
          <w:p w:rsidR="0081437F" w:rsidRPr="007F3047" w:rsidRDefault="0081437F" w:rsidP="00746C29">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8.</w:t>
            </w:r>
          </w:p>
        </w:tc>
        <w:tc>
          <w:tcPr>
            <w:tcW w:w="1837"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bCs/>
                <w:sz w:val="24"/>
                <w:szCs w:val="24"/>
              </w:rPr>
              <w:t xml:space="preserve">Педагогические работники ОО, психологи, учителя-дефектологи, логопеды, тьюторы, </w:t>
            </w:r>
            <w:r w:rsidRPr="007F3047">
              <w:rPr>
                <w:rFonts w:ascii="Times New Roman" w:hAnsi="Times New Roman"/>
                <w:bCs/>
                <w:sz w:val="24"/>
                <w:szCs w:val="24"/>
              </w:rPr>
              <w:lastRenderedPageBreak/>
              <w:t xml:space="preserve">социальные педагоги </w:t>
            </w:r>
          </w:p>
        </w:tc>
        <w:tc>
          <w:tcPr>
            <w:tcW w:w="1843" w:type="dxa"/>
          </w:tcPr>
          <w:p w:rsidR="0081437F" w:rsidRPr="007F3047" w:rsidRDefault="0081437F" w:rsidP="00746C29">
            <w:pPr>
              <w:spacing w:after="0" w:line="240" w:lineRule="auto"/>
              <w:jc w:val="both"/>
              <w:rPr>
                <w:rFonts w:ascii="Times New Roman" w:hAnsi="Times New Roman"/>
                <w:sz w:val="24"/>
                <w:szCs w:val="24"/>
              </w:rPr>
            </w:pPr>
            <w:r w:rsidRPr="007F3047">
              <w:rPr>
                <w:rFonts w:ascii="Times New Roman" w:hAnsi="Times New Roman"/>
                <w:bCs/>
                <w:sz w:val="24"/>
                <w:szCs w:val="24"/>
              </w:rPr>
              <w:lastRenderedPageBreak/>
              <w:t>Методология и технология реализации ФГОС обучающихся с ОВЗ и интеллектуальн</w:t>
            </w:r>
            <w:r w:rsidRPr="007F3047">
              <w:rPr>
                <w:rFonts w:ascii="Times New Roman" w:hAnsi="Times New Roman"/>
                <w:bCs/>
                <w:sz w:val="24"/>
                <w:szCs w:val="24"/>
              </w:rPr>
              <w:lastRenderedPageBreak/>
              <w:t>ыми нарушениями в условиях ОО</w:t>
            </w:r>
          </w:p>
        </w:tc>
        <w:tc>
          <w:tcPr>
            <w:tcW w:w="4819" w:type="dxa"/>
          </w:tcPr>
          <w:p w:rsidR="0081437F" w:rsidRPr="007F3047" w:rsidRDefault="0081437F" w:rsidP="00746C29">
            <w:pPr>
              <w:spacing w:after="0" w:line="240" w:lineRule="auto"/>
              <w:jc w:val="both"/>
              <w:rPr>
                <w:rFonts w:ascii="Times New Roman" w:hAnsi="Times New Roman"/>
                <w:b/>
                <w:sz w:val="24"/>
                <w:szCs w:val="24"/>
              </w:rPr>
            </w:pPr>
            <w:r w:rsidRPr="007F3047">
              <w:rPr>
                <w:rFonts w:ascii="Times New Roman" w:hAnsi="Times New Roman"/>
                <w:i/>
                <w:sz w:val="24"/>
                <w:szCs w:val="24"/>
              </w:rPr>
              <w:lastRenderedPageBreak/>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rPr>
              <w:t xml:space="preserve">Профессиональный стандарт педагога как ресурс повышения качества образования. ФГОС обучающихся с ОВЗ, ФГОС обучающихся с умственной отсталостью. Нормативно-правовые основы получения </w:t>
            </w:r>
            <w:r w:rsidRPr="007F3047">
              <w:rPr>
                <w:rFonts w:ascii="Times New Roman" w:hAnsi="Times New Roman"/>
                <w:sz w:val="24"/>
                <w:szCs w:val="24"/>
              </w:rPr>
              <w:lastRenderedPageBreak/>
              <w:t xml:space="preserve">образования детьми с ОВЗ, в том числе с инвалидностью, в образовательных организациях. </w:t>
            </w:r>
            <w:r w:rsidRPr="007F3047">
              <w:rPr>
                <w:rFonts w:ascii="Times New Roman" w:hAnsi="Times New Roman"/>
                <w:bCs/>
                <w:sz w:val="24"/>
                <w:szCs w:val="24"/>
              </w:rPr>
              <w:t xml:space="preserve">Методология и технология реализации ФГОС обучающихся с ОВЗ и интеллектуальными нарушениями </w:t>
            </w:r>
            <w:r w:rsidRPr="007F3047">
              <w:rPr>
                <w:rFonts w:ascii="Times New Roman" w:hAnsi="Times New Roman"/>
                <w:sz w:val="24"/>
                <w:szCs w:val="24"/>
              </w:rPr>
              <w:t>Современная практика успешной социализации и реабилитации детей с ОВЗ и с умственной отсталостью. Использование ИКТ в образовательном процессе.</w:t>
            </w:r>
          </w:p>
        </w:tc>
        <w:tc>
          <w:tcPr>
            <w:tcW w:w="680"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24</w:t>
            </w:r>
          </w:p>
        </w:tc>
        <w:tc>
          <w:tcPr>
            <w:tcW w:w="1163"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851" w:type="dxa"/>
          </w:tcPr>
          <w:p w:rsidR="0081437F" w:rsidRPr="007F3047" w:rsidRDefault="0081437F" w:rsidP="00746C29">
            <w:pPr>
              <w:spacing w:after="0" w:line="240" w:lineRule="auto"/>
              <w:rPr>
                <w:rFonts w:ascii="Times New Roman" w:hAnsi="Times New Roman"/>
                <w:b/>
                <w:bCs/>
                <w:sz w:val="24"/>
                <w:szCs w:val="24"/>
              </w:rPr>
            </w:pPr>
            <w:r w:rsidRPr="007F3047">
              <w:rPr>
                <w:rFonts w:ascii="Times New Roman" w:hAnsi="Times New Roman"/>
                <w:b/>
                <w:bCs/>
                <w:sz w:val="24"/>
                <w:szCs w:val="24"/>
              </w:rPr>
              <w:t>27.06</w:t>
            </w:r>
          </w:p>
        </w:tc>
        <w:tc>
          <w:tcPr>
            <w:tcW w:w="992" w:type="dxa"/>
          </w:tcPr>
          <w:p w:rsidR="0081437F" w:rsidRPr="007F3047" w:rsidRDefault="0081437F" w:rsidP="00746C29">
            <w:pPr>
              <w:spacing w:after="0" w:line="240" w:lineRule="auto"/>
              <w:jc w:val="center"/>
              <w:rPr>
                <w:rFonts w:ascii="Times New Roman" w:hAnsi="Times New Roman"/>
                <w:b/>
                <w:bCs/>
                <w:sz w:val="24"/>
                <w:szCs w:val="24"/>
              </w:rPr>
            </w:pPr>
            <w:r w:rsidRPr="007F3047">
              <w:rPr>
                <w:rFonts w:ascii="Times New Roman" w:hAnsi="Times New Roman"/>
                <w:b/>
                <w:bCs/>
                <w:sz w:val="24"/>
                <w:szCs w:val="24"/>
              </w:rPr>
              <w:t>29.06</w:t>
            </w:r>
          </w:p>
        </w:tc>
        <w:tc>
          <w:tcPr>
            <w:tcW w:w="709"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20</w:t>
            </w:r>
          </w:p>
        </w:tc>
        <w:tc>
          <w:tcPr>
            <w:tcW w:w="1275"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Чердонова В.А.</w:t>
            </w:r>
          </w:p>
        </w:tc>
      </w:tr>
      <w:tr w:rsidR="0081437F" w:rsidRPr="007F3047" w:rsidTr="00734867">
        <w:trPr>
          <w:trHeight w:val="269"/>
        </w:trPr>
        <w:tc>
          <w:tcPr>
            <w:tcW w:w="14737" w:type="dxa"/>
            <w:gridSpan w:val="10"/>
          </w:tcPr>
          <w:p w:rsidR="0081437F" w:rsidRPr="007F3047" w:rsidRDefault="0081437F" w:rsidP="00746C29">
            <w:pPr>
              <w:spacing w:after="0" w:line="240" w:lineRule="auto"/>
              <w:jc w:val="center"/>
              <w:rPr>
                <w:rFonts w:ascii="Times New Roman" w:hAnsi="Times New Roman"/>
                <w:b/>
                <w:caps/>
                <w:sz w:val="24"/>
                <w:szCs w:val="24"/>
              </w:rPr>
            </w:pPr>
            <w:r w:rsidRPr="007F3047">
              <w:rPr>
                <w:rFonts w:ascii="Times New Roman" w:hAnsi="Times New Roman"/>
                <w:b/>
                <w:caps/>
                <w:sz w:val="24"/>
                <w:szCs w:val="24"/>
              </w:rPr>
              <w:t>Октябрь</w:t>
            </w:r>
          </w:p>
        </w:tc>
      </w:tr>
      <w:tr w:rsidR="0081437F" w:rsidRPr="007F3047" w:rsidTr="00734867">
        <w:trPr>
          <w:trHeight w:val="377"/>
        </w:trPr>
        <w:tc>
          <w:tcPr>
            <w:tcW w:w="568" w:type="dxa"/>
          </w:tcPr>
          <w:p w:rsidR="0081437F" w:rsidRPr="007F3047" w:rsidRDefault="0081437F" w:rsidP="00746C29">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9.</w:t>
            </w:r>
          </w:p>
        </w:tc>
        <w:tc>
          <w:tcPr>
            <w:tcW w:w="1837" w:type="dxa"/>
          </w:tcPr>
          <w:p w:rsidR="0081437F" w:rsidRPr="007F3047" w:rsidRDefault="0081437F" w:rsidP="00746C29">
            <w:pPr>
              <w:spacing w:after="0" w:line="240" w:lineRule="auto"/>
              <w:rPr>
                <w:rFonts w:ascii="Times New Roman" w:hAnsi="Times New Roman"/>
                <w:bCs/>
                <w:sz w:val="24"/>
                <w:szCs w:val="24"/>
              </w:rPr>
            </w:pPr>
            <w:r w:rsidRPr="007F3047">
              <w:rPr>
                <w:rFonts w:ascii="Times New Roman" w:hAnsi="Times New Roman"/>
                <w:bCs/>
                <w:sz w:val="24"/>
                <w:szCs w:val="24"/>
              </w:rPr>
              <w:t>Педагогические работники ОО, психологи, учителя-дефектологи, логопеды, тьюторы, социальные педагоги</w:t>
            </w:r>
          </w:p>
        </w:tc>
        <w:tc>
          <w:tcPr>
            <w:tcW w:w="1843" w:type="dxa"/>
          </w:tcPr>
          <w:p w:rsidR="0081437F" w:rsidRPr="007F3047" w:rsidRDefault="0081437F" w:rsidP="00746C29">
            <w:pPr>
              <w:spacing w:after="0" w:line="240" w:lineRule="auto"/>
              <w:jc w:val="both"/>
              <w:rPr>
                <w:rFonts w:ascii="Times New Roman" w:hAnsi="Times New Roman"/>
                <w:bCs/>
                <w:sz w:val="24"/>
                <w:szCs w:val="24"/>
              </w:rPr>
            </w:pPr>
            <w:r w:rsidRPr="007F3047">
              <w:rPr>
                <w:rFonts w:ascii="Times New Roman" w:hAnsi="Times New Roman"/>
                <w:bCs/>
                <w:sz w:val="24"/>
                <w:szCs w:val="24"/>
              </w:rPr>
              <w:t>Организация инклюзивного образования и психолого-педагогического сопровождения детей с ОВЗ в ОО</w:t>
            </w:r>
          </w:p>
        </w:tc>
        <w:tc>
          <w:tcPr>
            <w:tcW w:w="4819" w:type="dxa"/>
          </w:tcPr>
          <w:p w:rsidR="0081437F" w:rsidRPr="007F3047" w:rsidRDefault="0081437F" w:rsidP="00746C29">
            <w:pPr>
              <w:spacing w:after="0" w:line="240" w:lineRule="auto"/>
              <w:jc w:val="both"/>
              <w:textAlignment w:val="baseline"/>
              <w:rPr>
                <w:rFonts w:ascii="Times New Roman" w:hAnsi="Times New Roman"/>
                <w:sz w:val="24"/>
                <w:szCs w:val="24"/>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rPr>
              <w:t xml:space="preserve">Профессиональный стандарт педагога как ресурс повышения качества образования. ФГОС обучающихся с ОВЗ, ФГОС обучающихся с умственной отсталостью. Нормативно-правовые основы получения образования детьми с ОВЗ, в том числе с инвалидностью, в образовательных организациях. Модель организации психолого-педагогического сопровождения детей с ОВЗ в условиях реализации ФГОС НОО для обучающихся с ОВЗ и с умственной отсталостью. Современная практика успешной социализации и реабилитации детей с ОВЗ и с умственной отсталостью. Особенности деятельности педагога, учителя-предметника, классного руководителя образовательной организации при включении ребенка с ОВЗ. Проектирование адаптированной образовательной программы для обучения и воспитания ребенка с ОВЗ и с умственной отсталостью. Использование ИКТ в </w:t>
            </w:r>
            <w:r w:rsidRPr="007F3047">
              <w:rPr>
                <w:rFonts w:ascii="Times New Roman" w:hAnsi="Times New Roman"/>
                <w:sz w:val="24"/>
                <w:szCs w:val="24"/>
              </w:rPr>
              <w:lastRenderedPageBreak/>
              <w:t>образовательном процессе.</w:t>
            </w:r>
          </w:p>
        </w:tc>
        <w:tc>
          <w:tcPr>
            <w:tcW w:w="680"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40</w:t>
            </w:r>
          </w:p>
        </w:tc>
        <w:tc>
          <w:tcPr>
            <w:tcW w:w="1163"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851" w:type="dxa"/>
          </w:tcPr>
          <w:p w:rsidR="0081437F" w:rsidRPr="007F3047" w:rsidRDefault="0081437F" w:rsidP="00746C29">
            <w:pPr>
              <w:spacing w:after="0" w:line="240" w:lineRule="auto"/>
              <w:jc w:val="center"/>
              <w:rPr>
                <w:rFonts w:ascii="Times New Roman" w:hAnsi="Times New Roman"/>
                <w:b/>
                <w:sz w:val="24"/>
                <w:szCs w:val="24"/>
              </w:rPr>
            </w:pPr>
            <w:r w:rsidRPr="007F3047">
              <w:rPr>
                <w:rFonts w:ascii="Times New Roman" w:hAnsi="Times New Roman"/>
                <w:b/>
                <w:sz w:val="24"/>
                <w:szCs w:val="24"/>
              </w:rPr>
              <w:t>16.10</w:t>
            </w:r>
          </w:p>
        </w:tc>
        <w:tc>
          <w:tcPr>
            <w:tcW w:w="992" w:type="dxa"/>
          </w:tcPr>
          <w:p w:rsidR="0081437F" w:rsidRPr="007F3047" w:rsidRDefault="0081437F" w:rsidP="00746C29">
            <w:pPr>
              <w:spacing w:after="0" w:line="240" w:lineRule="auto"/>
              <w:jc w:val="center"/>
              <w:rPr>
                <w:rFonts w:ascii="Times New Roman" w:hAnsi="Times New Roman"/>
                <w:b/>
                <w:sz w:val="24"/>
                <w:szCs w:val="24"/>
              </w:rPr>
            </w:pPr>
            <w:r w:rsidRPr="007F3047">
              <w:rPr>
                <w:rFonts w:ascii="Times New Roman" w:hAnsi="Times New Roman"/>
                <w:b/>
                <w:sz w:val="24"/>
                <w:szCs w:val="24"/>
              </w:rPr>
              <w:t>20.10</w:t>
            </w:r>
          </w:p>
        </w:tc>
        <w:tc>
          <w:tcPr>
            <w:tcW w:w="709" w:type="dxa"/>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30</w:t>
            </w:r>
          </w:p>
        </w:tc>
        <w:tc>
          <w:tcPr>
            <w:tcW w:w="1275" w:type="dxa"/>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Чердонова В.А.</w:t>
            </w:r>
          </w:p>
        </w:tc>
      </w:tr>
      <w:tr w:rsidR="0081437F" w:rsidRPr="007F3047" w:rsidTr="00734867">
        <w:trPr>
          <w:trHeight w:val="159"/>
        </w:trPr>
        <w:tc>
          <w:tcPr>
            <w:tcW w:w="14737" w:type="dxa"/>
            <w:gridSpan w:val="10"/>
          </w:tcPr>
          <w:p w:rsidR="0081437F" w:rsidRPr="007F3047" w:rsidRDefault="0081437F" w:rsidP="00746C29">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НОЯБРЬ</w:t>
            </w:r>
          </w:p>
        </w:tc>
      </w:tr>
      <w:tr w:rsidR="0081437F" w:rsidRPr="007F3047" w:rsidTr="00734867">
        <w:trPr>
          <w:trHeight w:val="377"/>
        </w:trPr>
        <w:tc>
          <w:tcPr>
            <w:tcW w:w="568" w:type="dxa"/>
          </w:tcPr>
          <w:p w:rsidR="0081437F" w:rsidRPr="007F3047" w:rsidRDefault="0081437F" w:rsidP="00746C29">
            <w:pPr>
              <w:suppressAutoHyphens/>
              <w:snapToGrid w:val="0"/>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10.</w:t>
            </w:r>
          </w:p>
        </w:tc>
        <w:tc>
          <w:tcPr>
            <w:tcW w:w="1837" w:type="dxa"/>
          </w:tcPr>
          <w:p w:rsidR="0081437F" w:rsidRPr="007F3047" w:rsidRDefault="0081437F" w:rsidP="00746C29">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Педагогические работники ОО, педагоги-психологи, учителя-дефектологи, логопеды, тьюторы, социальные педагоги</w:t>
            </w:r>
          </w:p>
        </w:tc>
        <w:tc>
          <w:tcPr>
            <w:tcW w:w="1843" w:type="dxa"/>
          </w:tcPr>
          <w:p w:rsidR="0081437F" w:rsidRPr="007F3047" w:rsidRDefault="0081437F" w:rsidP="00746C29">
            <w:pPr>
              <w:suppressAutoHyphens/>
              <w:spacing w:after="0" w:line="240" w:lineRule="auto"/>
              <w:jc w:val="both"/>
              <w:rPr>
                <w:rFonts w:ascii="Times New Roman" w:hAnsi="Times New Roman"/>
                <w:sz w:val="24"/>
                <w:szCs w:val="24"/>
                <w:lang w:eastAsia="ar-SA"/>
              </w:rPr>
            </w:pPr>
            <w:r w:rsidRPr="007F3047">
              <w:rPr>
                <w:rFonts w:ascii="Times New Roman" w:hAnsi="Times New Roman"/>
                <w:sz w:val="24"/>
                <w:szCs w:val="24"/>
                <w:lang w:eastAsia="ar-SA"/>
              </w:rPr>
              <w:t xml:space="preserve">Организация инклюзивного образования детей с ОВЗ в ОО в </w:t>
            </w:r>
            <w:r w:rsidR="009C6F8F">
              <w:rPr>
                <w:rFonts w:ascii="Times New Roman" w:hAnsi="Times New Roman"/>
                <w:sz w:val="24"/>
                <w:szCs w:val="24"/>
                <w:lang w:eastAsia="ar-SA"/>
              </w:rPr>
              <w:t xml:space="preserve">условиях введения </w:t>
            </w:r>
            <w:r w:rsidRPr="007F3047">
              <w:rPr>
                <w:rFonts w:ascii="Times New Roman" w:hAnsi="Times New Roman"/>
                <w:sz w:val="24"/>
                <w:szCs w:val="24"/>
                <w:lang w:eastAsia="ar-SA"/>
              </w:rPr>
              <w:t>ФГОС</w:t>
            </w:r>
          </w:p>
        </w:tc>
        <w:tc>
          <w:tcPr>
            <w:tcW w:w="4819" w:type="dxa"/>
          </w:tcPr>
          <w:p w:rsidR="0081437F" w:rsidRPr="007F3047" w:rsidRDefault="0081437F" w:rsidP="009C6F8F">
            <w:pPr>
              <w:suppressAutoHyphens/>
              <w:spacing w:after="0" w:line="240" w:lineRule="auto"/>
              <w:jc w:val="both"/>
              <w:rPr>
                <w:rFonts w:ascii="Times New Roman" w:hAnsi="Times New Roman"/>
                <w:sz w:val="24"/>
                <w:szCs w:val="24"/>
                <w:lang w:eastAsia="ar-SA"/>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rPr>
              <w:t xml:space="preserve"> Профессиональный стандарт педагога как ресурс повышения качества образования.  Основные модели и технологии сопровождения лиц с ОВЗ и (или) инвалидностью в условиях инклюзивного образования. Концептуальные основы инклюзивного образования лиц с ОВЗ и (или) инвалидностью. Содержательные аспекты организации коррекционного обучения в образовательной организации.  Реализация основных дидактических принципов, методы и приемы работы с детьми с ОВЗ.</w:t>
            </w:r>
          </w:p>
        </w:tc>
        <w:tc>
          <w:tcPr>
            <w:tcW w:w="680" w:type="dxa"/>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40</w:t>
            </w:r>
          </w:p>
        </w:tc>
        <w:tc>
          <w:tcPr>
            <w:tcW w:w="1163" w:type="dxa"/>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Очная</w:t>
            </w:r>
          </w:p>
        </w:tc>
        <w:tc>
          <w:tcPr>
            <w:tcW w:w="851" w:type="dxa"/>
          </w:tcPr>
          <w:p w:rsidR="0081437F" w:rsidRPr="007F3047" w:rsidRDefault="0081437F" w:rsidP="00746C29">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14.11</w:t>
            </w:r>
          </w:p>
        </w:tc>
        <w:tc>
          <w:tcPr>
            <w:tcW w:w="992" w:type="dxa"/>
          </w:tcPr>
          <w:p w:rsidR="0081437F" w:rsidRPr="007F3047" w:rsidRDefault="0081437F" w:rsidP="00746C29">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18.11</w:t>
            </w:r>
          </w:p>
        </w:tc>
        <w:tc>
          <w:tcPr>
            <w:tcW w:w="709" w:type="dxa"/>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30</w:t>
            </w:r>
          </w:p>
        </w:tc>
        <w:tc>
          <w:tcPr>
            <w:tcW w:w="1275" w:type="dxa"/>
          </w:tcPr>
          <w:p w:rsidR="0081437F" w:rsidRPr="007F3047" w:rsidRDefault="0081437F" w:rsidP="00746C29">
            <w:pPr>
              <w:suppressAutoHyphens/>
              <w:spacing w:after="0" w:line="240" w:lineRule="auto"/>
              <w:rPr>
                <w:rFonts w:ascii="Times New Roman" w:hAnsi="Times New Roman"/>
                <w:sz w:val="24"/>
                <w:szCs w:val="24"/>
                <w:lang w:eastAsia="ar-SA"/>
              </w:rPr>
            </w:pPr>
            <w:r w:rsidRPr="007F3047">
              <w:rPr>
                <w:rFonts w:ascii="Times New Roman" w:hAnsi="Times New Roman"/>
                <w:sz w:val="24"/>
                <w:szCs w:val="24"/>
                <w:lang w:eastAsia="ar-SA"/>
              </w:rPr>
              <w:t xml:space="preserve">Телешева И.А. </w:t>
            </w:r>
          </w:p>
        </w:tc>
      </w:tr>
    </w:tbl>
    <w:p w:rsidR="0081437F" w:rsidRPr="007F3047" w:rsidRDefault="0081437F" w:rsidP="0081437F">
      <w:pPr>
        <w:spacing w:after="0" w:line="240" w:lineRule="auto"/>
        <w:rPr>
          <w:rFonts w:ascii="Times New Roman" w:hAnsi="Times New Roman"/>
          <w:b/>
          <w:bCs/>
          <w:sz w:val="24"/>
          <w:szCs w:val="24"/>
          <w:lang w:eastAsia="ar-SA"/>
        </w:rPr>
      </w:pPr>
    </w:p>
    <w:p w:rsidR="00C13E4C" w:rsidRDefault="00C13E4C">
      <w:pPr>
        <w:spacing w:after="0" w:line="240" w:lineRule="auto"/>
        <w:rPr>
          <w:rFonts w:ascii="Times New Roman" w:hAnsi="Times New Roman"/>
          <w:b/>
          <w:bCs/>
          <w:sz w:val="24"/>
          <w:szCs w:val="24"/>
          <w:lang w:eastAsia="ar-SA"/>
        </w:rPr>
      </w:pPr>
    </w:p>
    <w:p w:rsidR="0081437F" w:rsidRPr="007F3047" w:rsidRDefault="0081437F" w:rsidP="0081437F">
      <w:pPr>
        <w:widowControl w:val="0"/>
        <w:autoSpaceDE w:val="0"/>
        <w:autoSpaceDN w:val="0"/>
        <w:adjustRightInd w:val="0"/>
        <w:spacing w:after="0" w:line="240" w:lineRule="auto"/>
        <w:jc w:val="center"/>
        <w:rPr>
          <w:rFonts w:ascii="Times New Roman" w:hAnsi="Times New Roman"/>
          <w:b/>
          <w:bCs/>
          <w:caps/>
          <w:sz w:val="24"/>
          <w:szCs w:val="24"/>
        </w:rPr>
      </w:pPr>
      <w:r w:rsidRPr="007F3047">
        <w:rPr>
          <w:rFonts w:ascii="Times New Roman" w:hAnsi="Times New Roman"/>
          <w:b/>
          <w:bCs/>
          <w:caps/>
          <w:sz w:val="24"/>
          <w:szCs w:val="24"/>
        </w:rPr>
        <w:t>Корпоративное повышение квалификации педагогических работников школ</w:t>
      </w:r>
    </w:p>
    <w:p w:rsidR="0081437F" w:rsidRPr="007F3047" w:rsidRDefault="0081437F" w:rsidP="0081437F">
      <w:pPr>
        <w:widowControl w:val="0"/>
        <w:autoSpaceDE w:val="0"/>
        <w:autoSpaceDN w:val="0"/>
        <w:adjustRightInd w:val="0"/>
        <w:spacing w:after="0" w:line="240" w:lineRule="auto"/>
        <w:jc w:val="center"/>
        <w:rPr>
          <w:rFonts w:ascii="Times New Roman" w:hAnsi="Times New Roman"/>
          <w:b/>
          <w:bCs/>
          <w:caps/>
          <w:sz w:val="24"/>
          <w:szCs w:val="24"/>
        </w:rPr>
      </w:pPr>
      <w:r w:rsidRPr="007F3047">
        <w:rPr>
          <w:rFonts w:ascii="Times New Roman" w:hAnsi="Times New Roman"/>
          <w:b/>
          <w:bCs/>
          <w:caps/>
          <w:sz w:val="24"/>
          <w:szCs w:val="24"/>
        </w:rPr>
        <w:t>на основе результатов мониторинговых исследований качества образования</w:t>
      </w:r>
    </w:p>
    <w:tbl>
      <w:tblPr>
        <w:tblpPr w:leftFromText="180" w:rightFromText="180" w:bottomFromText="200" w:vertAnchor="text" w:horzAnchor="margin" w:tblpX="41" w:tblpY="211"/>
        <w:tblW w:w="14737" w:type="dxa"/>
        <w:tblLayout w:type="fixed"/>
        <w:tblLook w:val="04A0" w:firstRow="1" w:lastRow="0" w:firstColumn="1" w:lastColumn="0" w:noHBand="0" w:noVBand="1"/>
      </w:tblPr>
      <w:tblGrid>
        <w:gridCol w:w="567"/>
        <w:gridCol w:w="2263"/>
        <w:gridCol w:w="6663"/>
        <w:gridCol w:w="992"/>
        <w:gridCol w:w="992"/>
        <w:gridCol w:w="992"/>
        <w:gridCol w:w="851"/>
        <w:gridCol w:w="1417"/>
      </w:tblGrid>
      <w:tr w:rsidR="00C1743E" w:rsidRPr="007F3047" w:rsidTr="00C1743E">
        <w:trPr>
          <w:trHeight w:val="126"/>
        </w:trPr>
        <w:tc>
          <w:tcPr>
            <w:tcW w:w="567" w:type="dxa"/>
            <w:vMerge w:val="restart"/>
            <w:tcBorders>
              <w:top w:val="single" w:sz="4" w:space="0" w:color="000000"/>
              <w:left w:val="single" w:sz="4" w:space="0" w:color="000000"/>
              <w:right w:val="nil"/>
            </w:tcBorders>
          </w:tcPr>
          <w:p w:rsidR="00C1743E" w:rsidRPr="00C1743E" w:rsidRDefault="00C1743E" w:rsidP="00746C29">
            <w:pPr>
              <w:keepNext/>
              <w:spacing w:after="0" w:line="240" w:lineRule="auto"/>
              <w:jc w:val="center"/>
              <w:outlineLvl w:val="2"/>
              <w:rPr>
                <w:rFonts w:ascii="Times New Roman" w:hAnsi="Times New Roman"/>
                <w:bCs/>
                <w:i/>
                <w:sz w:val="24"/>
                <w:szCs w:val="24"/>
              </w:rPr>
            </w:pPr>
            <w:r w:rsidRPr="00C1743E">
              <w:rPr>
                <w:rFonts w:ascii="Times New Roman" w:hAnsi="Times New Roman"/>
                <w:bCs/>
                <w:i/>
                <w:sz w:val="24"/>
                <w:szCs w:val="24"/>
              </w:rPr>
              <w:t>№ п/п</w:t>
            </w:r>
          </w:p>
        </w:tc>
        <w:tc>
          <w:tcPr>
            <w:tcW w:w="2263" w:type="dxa"/>
            <w:vMerge w:val="restart"/>
            <w:tcBorders>
              <w:top w:val="single" w:sz="4" w:space="0" w:color="000000"/>
              <w:left w:val="single" w:sz="4" w:space="0" w:color="000000"/>
              <w:right w:val="single" w:sz="4" w:space="0" w:color="auto"/>
            </w:tcBorders>
          </w:tcPr>
          <w:p w:rsidR="00C1743E" w:rsidRPr="00C1743E" w:rsidRDefault="00C1743E" w:rsidP="009C6F8F">
            <w:pPr>
              <w:keepNext/>
              <w:spacing w:after="0" w:line="240" w:lineRule="auto"/>
              <w:jc w:val="center"/>
              <w:outlineLvl w:val="2"/>
              <w:rPr>
                <w:rFonts w:ascii="Times New Roman" w:hAnsi="Times New Roman"/>
                <w:bCs/>
                <w:i/>
                <w:sz w:val="24"/>
                <w:szCs w:val="24"/>
              </w:rPr>
            </w:pPr>
            <w:r w:rsidRPr="00C1743E">
              <w:rPr>
                <w:rFonts w:ascii="Times New Roman" w:hAnsi="Times New Roman"/>
                <w:bCs/>
                <w:i/>
                <w:sz w:val="24"/>
                <w:szCs w:val="24"/>
              </w:rPr>
              <w:t>Наименование ОО</w:t>
            </w:r>
          </w:p>
        </w:tc>
        <w:tc>
          <w:tcPr>
            <w:tcW w:w="6663" w:type="dxa"/>
            <w:vMerge w:val="restart"/>
            <w:tcBorders>
              <w:top w:val="single" w:sz="4" w:space="0" w:color="000000"/>
              <w:left w:val="single" w:sz="4" w:space="0" w:color="auto"/>
              <w:right w:val="nil"/>
            </w:tcBorders>
          </w:tcPr>
          <w:p w:rsidR="00C1743E" w:rsidRPr="007F3047" w:rsidRDefault="00C1743E" w:rsidP="00746C29">
            <w:pPr>
              <w:suppressAutoHyphens/>
              <w:spacing w:after="0" w:line="240" w:lineRule="auto"/>
              <w:jc w:val="center"/>
              <w:rPr>
                <w:rFonts w:ascii="Times New Roman" w:hAnsi="Times New Roman"/>
                <w:bCs/>
                <w:i/>
                <w:sz w:val="24"/>
                <w:szCs w:val="24"/>
              </w:rPr>
            </w:pPr>
            <w:r w:rsidRPr="007F3047">
              <w:rPr>
                <w:rFonts w:ascii="Times New Roman" w:hAnsi="Times New Roman"/>
                <w:bCs/>
                <w:i/>
                <w:sz w:val="24"/>
                <w:szCs w:val="24"/>
              </w:rPr>
              <w:t>Наименование программы</w:t>
            </w:r>
          </w:p>
        </w:tc>
        <w:tc>
          <w:tcPr>
            <w:tcW w:w="992" w:type="dxa"/>
            <w:vMerge w:val="restart"/>
            <w:tcBorders>
              <w:top w:val="single" w:sz="4" w:space="0" w:color="000000"/>
              <w:left w:val="single" w:sz="4" w:space="0" w:color="000000"/>
              <w:right w:val="single" w:sz="4" w:space="0" w:color="auto"/>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Кол. час.</w:t>
            </w:r>
          </w:p>
        </w:tc>
        <w:tc>
          <w:tcPr>
            <w:tcW w:w="1984" w:type="dxa"/>
            <w:gridSpan w:val="2"/>
            <w:tcBorders>
              <w:top w:val="single" w:sz="4" w:space="0" w:color="000000"/>
              <w:left w:val="single" w:sz="4" w:space="0" w:color="auto"/>
              <w:bottom w:val="single" w:sz="4" w:space="0" w:color="000000"/>
              <w:right w:val="nil"/>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i/>
                <w:sz w:val="24"/>
                <w:szCs w:val="24"/>
                <w:lang w:eastAsia="ar-SA"/>
              </w:rPr>
              <w:t>Сроки обучения</w:t>
            </w:r>
          </w:p>
        </w:tc>
        <w:tc>
          <w:tcPr>
            <w:tcW w:w="851" w:type="dxa"/>
            <w:vMerge w:val="restart"/>
            <w:tcBorders>
              <w:top w:val="single" w:sz="4" w:space="0" w:color="000000"/>
              <w:left w:val="single" w:sz="4" w:space="0" w:color="000000"/>
              <w:right w:val="nil"/>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Кол. сл.</w:t>
            </w:r>
          </w:p>
        </w:tc>
        <w:tc>
          <w:tcPr>
            <w:tcW w:w="1417" w:type="dxa"/>
            <w:vMerge w:val="restart"/>
            <w:tcBorders>
              <w:top w:val="single" w:sz="4" w:space="0" w:color="000000"/>
              <w:left w:val="single" w:sz="4" w:space="0" w:color="000000"/>
              <w:right w:val="single" w:sz="4" w:space="0" w:color="000000"/>
            </w:tcBorders>
          </w:tcPr>
          <w:p w:rsidR="00C1743E" w:rsidRPr="009C6F8F" w:rsidRDefault="00C1743E" w:rsidP="00746C29">
            <w:pPr>
              <w:keepNext/>
              <w:spacing w:after="0" w:line="240" w:lineRule="auto"/>
              <w:jc w:val="center"/>
              <w:outlineLvl w:val="2"/>
              <w:rPr>
                <w:rFonts w:ascii="Times New Roman" w:hAnsi="Times New Roman"/>
                <w:bCs/>
                <w:i/>
                <w:sz w:val="24"/>
                <w:szCs w:val="24"/>
              </w:rPr>
            </w:pPr>
            <w:r w:rsidRPr="009C6F8F">
              <w:rPr>
                <w:rFonts w:ascii="Times New Roman" w:hAnsi="Times New Roman"/>
                <w:bCs/>
                <w:i/>
                <w:sz w:val="24"/>
                <w:szCs w:val="24"/>
              </w:rPr>
              <w:t>Руководитель курсов</w:t>
            </w:r>
          </w:p>
        </w:tc>
      </w:tr>
      <w:tr w:rsidR="00C1743E" w:rsidRPr="007F3047" w:rsidTr="008D541F">
        <w:trPr>
          <w:trHeight w:val="444"/>
        </w:trPr>
        <w:tc>
          <w:tcPr>
            <w:tcW w:w="567" w:type="dxa"/>
            <w:vMerge/>
            <w:tcBorders>
              <w:left w:val="single" w:sz="4" w:space="0" w:color="000000"/>
              <w:bottom w:val="single" w:sz="4" w:space="0" w:color="000000"/>
              <w:right w:val="nil"/>
            </w:tcBorders>
          </w:tcPr>
          <w:p w:rsidR="00C1743E" w:rsidRPr="00C1743E" w:rsidRDefault="00C1743E" w:rsidP="00746C29">
            <w:pPr>
              <w:keepNext/>
              <w:spacing w:after="0" w:line="240" w:lineRule="auto"/>
              <w:jc w:val="center"/>
              <w:outlineLvl w:val="2"/>
              <w:rPr>
                <w:rFonts w:ascii="Times New Roman" w:hAnsi="Times New Roman"/>
                <w:bCs/>
                <w:i/>
                <w:sz w:val="24"/>
                <w:szCs w:val="24"/>
              </w:rPr>
            </w:pPr>
          </w:p>
        </w:tc>
        <w:tc>
          <w:tcPr>
            <w:tcW w:w="2263" w:type="dxa"/>
            <w:vMerge/>
            <w:tcBorders>
              <w:left w:val="single" w:sz="4" w:space="0" w:color="000000"/>
              <w:bottom w:val="single" w:sz="4" w:space="0" w:color="000000"/>
              <w:right w:val="single" w:sz="4" w:space="0" w:color="auto"/>
            </w:tcBorders>
          </w:tcPr>
          <w:p w:rsidR="00C1743E" w:rsidRPr="00C1743E" w:rsidRDefault="00C1743E" w:rsidP="009C6F8F">
            <w:pPr>
              <w:keepNext/>
              <w:spacing w:after="0" w:line="240" w:lineRule="auto"/>
              <w:jc w:val="center"/>
              <w:outlineLvl w:val="2"/>
              <w:rPr>
                <w:rFonts w:ascii="Times New Roman" w:hAnsi="Times New Roman"/>
                <w:bCs/>
                <w:i/>
                <w:sz w:val="24"/>
                <w:szCs w:val="24"/>
              </w:rPr>
            </w:pPr>
          </w:p>
        </w:tc>
        <w:tc>
          <w:tcPr>
            <w:tcW w:w="6663" w:type="dxa"/>
            <w:vMerge/>
            <w:tcBorders>
              <w:left w:val="single" w:sz="4" w:space="0" w:color="auto"/>
              <w:bottom w:val="single" w:sz="4" w:space="0" w:color="000000"/>
              <w:right w:val="nil"/>
            </w:tcBorders>
          </w:tcPr>
          <w:p w:rsidR="00C1743E" w:rsidRPr="007F3047" w:rsidRDefault="00C1743E" w:rsidP="00746C29">
            <w:pPr>
              <w:suppressAutoHyphens/>
              <w:spacing w:after="0" w:line="240" w:lineRule="auto"/>
              <w:jc w:val="center"/>
              <w:rPr>
                <w:rFonts w:ascii="Times New Roman" w:hAnsi="Times New Roman"/>
                <w:bCs/>
                <w:i/>
                <w:sz w:val="24"/>
                <w:szCs w:val="24"/>
              </w:rPr>
            </w:pPr>
          </w:p>
        </w:tc>
        <w:tc>
          <w:tcPr>
            <w:tcW w:w="992" w:type="dxa"/>
            <w:vMerge/>
            <w:tcBorders>
              <w:left w:val="single" w:sz="4" w:space="0" w:color="000000"/>
              <w:bottom w:val="single" w:sz="4" w:space="0" w:color="000000"/>
              <w:right w:val="single" w:sz="4" w:space="0" w:color="auto"/>
            </w:tcBorders>
          </w:tcPr>
          <w:p w:rsidR="00C1743E" w:rsidRPr="007F3047" w:rsidRDefault="00C1743E" w:rsidP="00746C29">
            <w:pPr>
              <w:keepNext/>
              <w:spacing w:after="0" w:line="240" w:lineRule="auto"/>
              <w:jc w:val="center"/>
              <w:outlineLvl w:val="2"/>
              <w:rPr>
                <w:rFonts w:ascii="Times New Roman" w:hAnsi="Times New Roman"/>
                <w:bCs/>
                <w:sz w:val="24"/>
                <w:szCs w:val="24"/>
              </w:rPr>
            </w:pPr>
          </w:p>
        </w:tc>
        <w:tc>
          <w:tcPr>
            <w:tcW w:w="992" w:type="dxa"/>
            <w:tcBorders>
              <w:top w:val="single" w:sz="4" w:space="0" w:color="000000"/>
              <w:left w:val="single" w:sz="4" w:space="0" w:color="auto"/>
              <w:bottom w:val="single" w:sz="4" w:space="0" w:color="000000"/>
              <w:right w:val="nil"/>
            </w:tcBorders>
          </w:tcPr>
          <w:p w:rsidR="00C1743E" w:rsidRPr="007F3047" w:rsidRDefault="00C1743E" w:rsidP="00746C29">
            <w:pPr>
              <w:keepNext/>
              <w:spacing w:after="0" w:line="240" w:lineRule="auto"/>
              <w:jc w:val="center"/>
              <w:outlineLvl w:val="2"/>
              <w:rPr>
                <w:rFonts w:ascii="Times New Roman" w:hAnsi="Times New Roman"/>
                <w:bCs/>
                <w:i/>
                <w:sz w:val="24"/>
                <w:szCs w:val="24"/>
                <w:lang w:eastAsia="ar-SA"/>
              </w:rPr>
            </w:pPr>
            <w:r>
              <w:rPr>
                <w:rFonts w:ascii="Times New Roman" w:hAnsi="Times New Roman"/>
                <w:bCs/>
                <w:i/>
                <w:sz w:val="24"/>
                <w:szCs w:val="24"/>
                <w:lang w:eastAsia="ar-SA"/>
              </w:rPr>
              <w:t>начало</w:t>
            </w:r>
          </w:p>
        </w:tc>
        <w:tc>
          <w:tcPr>
            <w:tcW w:w="992" w:type="dxa"/>
            <w:tcBorders>
              <w:top w:val="single" w:sz="4" w:space="0" w:color="000000"/>
              <w:left w:val="single" w:sz="4" w:space="0" w:color="auto"/>
              <w:bottom w:val="single" w:sz="4" w:space="0" w:color="000000"/>
              <w:right w:val="nil"/>
            </w:tcBorders>
          </w:tcPr>
          <w:p w:rsidR="00C1743E" w:rsidRDefault="00C1743E" w:rsidP="00746C29">
            <w:pPr>
              <w:keepNext/>
              <w:spacing w:after="0" w:line="240" w:lineRule="auto"/>
              <w:jc w:val="center"/>
              <w:outlineLvl w:val="2"/>
              <w:rPr>
                <w:rFonts w:ascii="Times New Roman" w:hAnsi="Times New Roman"/>
                <w:bCs/>
                <w:i/>
                <w:sz w:val="24"/>
                <w:szCs w:val="24"/>
                <w:lang w:eastAsia="ar-SA"/>
              </w:rPr>
            </w:pPr>
            <w:r>
              <w:rPr>
                <w:rFonts w:ascii="Times New Roman" w:hAnsi="Times New Roman"/>
                <w:bCs/>
                <w:i/>
                <w:sz w:val="24"/>
                <w:szCs w:val="24"/>
                <w:lang w:eastAsia="ar-SA"/>
              </w:rPr>
              <w:t>окон</w:t>
            </w:r>
          </w:p>
          <w:p w:rsidR="00C1743E" w:rsidRPr="007F3047" w:rsidRDefault="00C1743E" w:rsidP="00746C29">
            <w:pPr>
              <w:keepNext/>
              <w:spacing w:after="0" w:line="240" w:lineRule="auto"/>
              <w:jc w:val="center"/>
              <w:outlineLvl w:val="2"/>
              <w:rPr>
                <w:rFonts w:ascii="Times New Roman" w:hAnsi="Times New Roman"/>
                <w:bCs/>
                <w:i/>
                <w:sz w:val="24"/>
                <w:szCs w:val="24"/>
                <w:lang w:eastAsia="ar-SA"/>
              </w:rPr>
            </w:pPr>
            <w:r>
              <w:rPr>
                <w:rFonts w:ascii="Times New Roman" w:hAnsi="Times New Roman"/>
                <w:bCs/>
                <w:i/>
                <w:sz w:val="24"/>
                <w:szCs w:val="24"/>
                <w:lang w:eastAsia="ar-SA"/>
              </w:rPr>
              <w:t>чание</w:t>
            </w:r>
          </w:p>
        </w:tc>
        <w:tc>
          <w:tcPr>
            <w:tcW w:w="851" w:type="dxa"/>
            <w:vMerge/>
            <w:tcBorders>
              <w:left w:val="single" w:sz="4" w:space="0" w:color="000000"/>
              <w:bottom w:val="single" w:sz="4" w:space="0" w:color="000000"/>
              <w:right w:val="nil"/>
            </w:tcBorders>
          </w:tcPr>
          <w:p w:rsidR="00C1743E" w:rsidRPr="007F3047" w:rsidRDefault="00C1743E" w:rsidP="00746C29">
            <w:pPr>
              <w:keepNext/>
              <w:spacing w:after="0" w:line="240" w:lineRule="auto"/>
              <w:jc w:val="center"/>
              <w:outlineLvl w:val="2"/>
              <w:rPr>
                <w:rFonts w:ascii="Times New Roman" w:hAnsi="Times New Roman"/>
                <w:bCs/>
                <w:sz w:val="24"/>
                <w:szCs w:val="24"/>
              </w:rPr>
            </w:pPr>
          </w:p>
        </w:tc>
        <w:tc>
          <w:tcPr>
            <w:tcW w:w="1417" w:type="dxa"/>
            <w:vMerge/>
            <w:tcBorders>
              <w:left w:val="single" w:sz="4" w:space="0" w:color="000000"/>
              <w:bottom w:val="single" w:sz="4" w:space="0" w:color="000000"/>
              <w:right w:val="single" w:sz="4" w:space="0" w:color="000000"/>
            </w:tcBorders>
          </w:tcPr>
          <w:p w:rsidR="00C1743E" w:rsidRPr="009C6F8F" w:rsidRDefault="00C1743E" w:rsidP="00746C29">
            <w:pPr>
              <w:keepNext/>
              <w:spacing w:after="0" w:line="240" w:lineRule="auto"/>
              <w:jc w:val="center"/>
              <w:outlineLvl w:val="2"/>
              <w:rPr>
                <w:rFonts w:ascii="Times New Roman" w:hAnsi="Times New Roman"/>
                <w:bCs/>
                <w:i/>
                <w:sz w:val="24"/>
                <w:szCs w:val="24"/>
              </w:rPr>
            </w:pPr>
          </w:p>
        </w:tc>
      </w:tr>
      <w:tr w:rsidR="00C1743E" w:rsidRPr="007F3047" w:rsidTr="008D541F">
        <w:trPr>
          <w:trHeight w:val="444"/>
        </w:trPr>
        <w:tc>
          <w:tcPr>
            <w:tcW w:w="567" w:type="dxa"/>
            <w:tcBorders>
              <w:top w:val="single" w:sz="4" w:space="0" w:color="000000"/>
              <w:left w:val="single" w:sz="4" w:space="0" w:color="000000"/>
              <w:bottom w:val="single" w:sz="4" w:space="0" w:color="000000"/>
              <w:right w:val="nil"/>
            </w:tcBorders>
            <w:hideMark/>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11.</w:t>
            </w:r>
          </w:p>
        </w:tc>
        <w:tc>
          <w:tcPr>
            <w:tcW w:w="2263" w:type="dxa"/>
            <w:tcBorders>
              <w:top w:val="single" w:sz="4" w:space="0" w:color="000000"/>
              <w:left w:val="single" w:sz="4" w:space="0" w:color="000000"/>
              <w:bottom w:val="single" w:sz="4" w:space="0" w:color="000000"/>
              <w:right w:val="single" w:sz="4" w:space="0" w:color="auto"/>
            </w:tcBorders>
          </w:tcPr>
          <w:p w:rsidR="00C1743E" w:rsidRPr="007F3047" w:rsidRDefault="00C1743E" w:rsidP="009C6F8F">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МАОУ «СОШ №8 г. Улан-Удэ»</w:t>
            </w:r>
          </w:p>
        </w:tc>
        <w:tc>
          <w:tcPr>
            <w:tcW w:w="6663" w:type="dxa"/>
            <w:tcBorders>
              <w:top w:val="single" w:sz="4" w:space="0" w:color="000000"/>
              <w:left w:val="single" w:sz="4" w:space="0" w:color="auto"/>
              <w:bottom w:val="single" w:sz="4" w:space="0" w:color="000000"/>
              <w:right w:val="nil"/>
            </w:tcBorders>
          </w:tcPr>
          <w:p w:rsidR="00C1743E" w:rsidRPr="007F3047" w:rsidRDefault="00C1743E" w:rsidP="009C6F8F">
            <w:pPr>
              <w:keepNext/>
              <w:spacing w:after="0" w:line="240" w:lineRule="auto"/>
              <w:jc w:val="both"/>
              <w:outlineLvl w:val="2"/>
              <w:rPr>
                <w:rFonts w:ascii="Times New Roman" w:hAnsi="Times New Roman"/>
                <w:bCs/>
                <w:sz w:val="24"/>
                <w:szCs w:val="24"/>
              </w:rPr>
            </w:pPr>
            <w:r w:rsidRPr="007F3047">
              <w:rPr>
                <w:rFonts w:ascii="Times New Roman" w:hAnsi="Times New Roman"/>
                <w:bCs/>
                <w:sz w:val="24"/>
                <w:szCs w:val="24"/>
              </w:rPr>
              <w:t>Инклюзивное образование: модели эффективной социализации детей с ОВЗ в ОО</w:t>
            </w:r>
          </w:p>
        </w:tc>
        <w:tc>
          <w:tcPr>
            <w:tcW w:w="992" w:type="dxa"/>
            <w:tcBorders>
              <w:top w:val="single" w:sz="4" w:space="0" w:color="000000"/>
              <w:left w:val="single" w:sz="4" w:space="0" w:color="000000"/>
              <w:bottom w:val="single" w:sz="4" w:space="0" w:color="000000"/>
              <w:right w:val="single" w:sz="4" w:space="0" w:color="auto"/>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72</w:t>
            </w:r>
          </w:p>
        </w:tc>
        <w:tc>
          <w:tcPr>
            <w:tcW w:w="992" w:type="dxa"/>
            <w:tcBorders>
              <w:top w:val="single" w:sz="4" w:space="0" w:color="000000"/>
              <w:left w:val="single" w:sz="4" w:space="0" w:color="auto"/>
              <w:bottom w:val="single" w:sz="4" w:space="0" w:color="000000"/>
              <w:right w:val="nil"/>
            </w:tcBorders>
          </w:tcPr>
          <w:p w:rsidR="00C1743E" w:rsidRPr="009C6F8F" w:rsidRDefault="00C1743E" w:rsidP="00C1743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26.01</w:t>
            </w:r>
          </w:p>
        </w:tc>
        <w:tc>
          <w:tcPr>
            <w:tcW w:w="992" w:type="dxa"/>
            <w:tcBorders>
              <w:top w:val="single" w:sz="4" w:space="0" w:color="000000"/>
              <w:left w:val="single" w:sz="4" w:space="0" w:color="auto"/>
              <w:bottom w:val="single" w:sz="4" w:space="0" w:color="000000"/>
              <w:right w:val="nil"/>
            </w:tcBorders>
          </w:tcPr>
          <w:p w:rsidR="00C1743E" w:rsidRPr="009C6F8F" w:rsidRDefault="00C1743E" w:rsidP="00746C29">
            <w:pPr>
              <w:keepNext/>
              <w:spacing w:after="0" w:line="240" w:lineRule="auto"/>
              <w:jc w:val="center"/>
              <w:outlineLvl w:val="2"/>
              <w:rPr>
                <w:rFonts w:ascii="Times New Roman" w:hAnsi="Times New Roman"/>
                <w:b/>
                <w:bCs/>
                <w:sz w:val="24"/>
                <w:szCs w:val="24"/>
              </w:rPr>
            </w:pPr>
            <w:r w:rsidRPr="009C6F8F">
              <w:rPr>
                <w:rFonts w:ascii="Times New Roman" w:hAnsi="Times New Roman"/>
                <w:b/>
                <w:bCs/>
                <w:sz w:val="24"/>
                <w:szCs w:val="24"/>
              </w:rPr>
              <w:t>04.02</w:t>
            </w:r>
          </w:p>
        </w:tc>
        <w:tc>
          <w:tcPr>
            <w:tcW w:w="851" w:type="dxa"/>
            <w:tcBorders>
              <w:top w:val="single" w:sz="4" w:space="0" w:color="000000"/>
              <w:left w:val="single" w:sz="4" w:space="0" w:color="000000"/>
              <w:bottom w:val="single" w:sz="4" w:space="0" w:color="000000"/>
              <w:right w:val="nil"/>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60</w:t>
            </w:r>
          </w:p>
        </w:tc>
        <w:tc>
          <w:tcPr>
            <w:tcW w:w="1417" w:type="dxa"/>
            <w:tcBorders>
              <w:top w:val="single" w:sz="4" w:space="0" w:color="000000"/>
              <w:left w:val="single" w:sz="4" w:space="0" w:color="000000"/>
              <w:bottom w:val="single" w:sz="4" w:space="0" w:color="000000"/>
              <w:right w:val="single" w:sz="4" w:space="0" w:color="000000"/>
            </w:tcBorders>
          </w:tcPr>
          <w:p w:rsidR="00C1743E" w:rsidRPr="007F3047" w:rsidRDefault="00C1743E" w:rsidP="00746C29">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Чердонова В.А.</w:t>
            </w:r>
          </w:p>
        </w:tc>
      </w:tr>
      <w:tr w:rsidR="00C1743E" w:rsidRPr="007F3047" w:rsidTr="008D541F">
        <w:trPr>
          <w:trHeight w:val="444"/>
        </w:trPr>
        <w:tc>
          <w:tcPr>
            <w:tcW w:w="567" w:type="dxa"/>
            <w:tcBorders>
              <w:top w:val="single" w:sz="4" w:space="0" w:color="000000"/>
              <w:left w:val="single" w:sz="4" w:space="0" w:color="000000"/>
              <w:bottom w:val="single" w:sz="4" w:space="0" w:color="000000"/>
              <w:right w:val="nil"/>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12.</w:t>
            </w:r>
          </w:p>
        </w:tc>
        <w:tc>
          <w:tcPr>
            <w:tcW w:w="2263" w:type="dxa"/>
            <w:tcBorders>
              <w:top w:val="single" w:sz="4" w:space="0" w:color="000000"/>
              <w:left w:val="single" w:sz="4" w:space="0" w:color="000000"/>
              <w:bottom w:val="single" w:sz="4" w:space="0" w:color="000000"/>
              <w:right w:val="single" w:sz="4" w:space="0" w:color="auto"/>
            </w:tcBorders>
          </w:tcPr>
          <w:p w:rsidR="00C1743E" w:rsidRPr="007F3047" w:rsidRDefault="00C1743E" w:rsidP="009C6F8F">
            <w:pPr>
              <w:keepNext/>
              <w:spacing w:after="0" w:line="240" w:lineRule="auto"/>
              <w:outlineLvl w:val="2"/>
              <w:rPr>
                <w:rFonts w:ascii="Times New Roman" w:hAnsi="Times New Roman"/>
                <w:bCs/>
                <w:sz w:val="24"/>
                <w:szCs w:val="24"/>
              </w:rPr>
            </w:pPr>
            <w:r w:rsidRPr="007F3047">
              <w:rPr>
                <w:rFonts w:ascii="Times New Roman" w:hAnsi="Times New Roman"/>
                <w:bCs/>
                <w:iCs/>
                <w:sz w:val="24"/>
                <w:szCs w:val="24"/>
              </w:rPr>
              <w:t>МАОУ «СОШ № 26»</w:t>
            </w:r>
          </w:p>
        </w:tc>
        <w:tc>
          <w:tcPr>
            <w:tcW w:w="6663" w:type="dxa"/>
            <w:tcBorders>
              <w:top w:val="single" w:sz="4" w:space="0" w:color="000000"/>
              <w:left w:val="single" w:sz="4" w:space="0" w:color="auto"/>
              <w:bottom w:val="single" w:sz="4" w:space="0" w:color="000000"/>
              <w:right w:val="nil"/>
            </w:tcBorders>
          </w:tcPr>
          <w:p w:rsidR="00C1743E" w:rsidRPr="007F3047" w:rsidRDefault="00C1743E" w:rsidP="009C6F8F">
            <w:pPr>
              <w:suppressAutoHyphens/>
              <w:spacing w:after="0" w:line="240" w:lineRule="auto"/>
              <w:jc w:val="both"/>
              <w:rPr>
                <w:rFonts w:ascii="Times New Roman" w:hAnsi="Times New Roman"/>
                <w:bCs/>
                <w:i/>
                <w:sz w:val="24"/>
                <w:szCs w:val="24"/>
              </w:rPr>
            </w:pPr>
            <w:r w:rsidRPr="007F3047">
              <w:rPr>
                <w:rFonts w:ascii="Times New Roman" w:hAnsi="Times New Roman"/>
                <w:bCs/>
                <w:sz w:val="24"/>
                <w:szCs w:val="24"/>
              </w:rPr>
              <w:t xml:space="preserve">Проектирование образовательного процесса в условиях введения ФГОС </w:t>
            </w:r>
            <w:r>
              <w:rPr>
                <w:rFonts w:ascii="Times New Roman" w:hAnsi="Times New Roman"/>
                <w:bCs/>
                <w:sz w:val="24"/>
                <w:szCs w:val="24"/>
              </w:rPr>
              <w:t xml:space="preserve">для детей </w:t>
            </w:r>
            <w:r w:rsidRPr="007F3047">
              <w:rPr>
                <w:rFonts w:ascii="Times New Roman" w:hAnsi="Times New Roman"/>
                <w:bCs/>
                <w:sz w:val="24"/>
                <w:szCs w:val="24"/>
              </w:rPr>
              <w:t xml:space="preserve">с ОВЗ </w:t>
            </w:r>
          </w:p>
        </w:tc>
        <w:tc>
          <w:tcPr>
            <w:tcW w:w="992" w:type="dxa"/>
            <w:tcBorders>
              <w:top w:val="single" w:sz="4" w:space="0" w:color="000000"/>
              <w:left w:val="single" w:sz="4" w:space="0" w:color="000000"/>
              <w:bottom w:val="single" w:sz="4" w:space="0" w:color="000000"/>
              <w:right w:val="single" w:sz="4" w:space="0" w:color="auto"/>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72</w:t>
            </w:r>
          </w:p>
        </w:tc>
        <w:tc>
          <w:tcPr>
            <w:tcW w:w="992" w:type="dxa"/>
            <w:tcBorders>
              <w:top w:val="single" w:sz="4" w:space="0" w:color="000000"/>
              <w:left w:val="single" w:sz="4" w:space="0" w:color="auto"/>
              <w:bottom w:val="single" w:sz="4" w:space="0" w:color="000000"/>
              <w:right w:val="nil"/>
            </w:tcBorders>
          </w:tcPr>
          <w:p w:rsidR="00C1743E" w:rsidRPr="009C6F8F" w:rsidRDefault="00C1743E" w:rsidP="00C1743E">
            <w:pPr>
              <w:keepNext/>
              <w:spacing w:after="0" w:line="240" w:lineRule="auto"/>
              <w:jc w:val="center"/>
              <w:outlineLvl w:val="2"/>
              <w:rPr>
                <w:rFonts w:ascii="Times New Roman" w:hAnsi="Times New Roman"/>
                <w:b/>
                <w:bCs/>
                <w:sz w:val="24"/>
                <w:szCs w:val="24"/>
                <w:lang w:eastAsia="ar-SA"/>
              </w:rPr>
            </w:pPr>
            <w:r>
              <w:rPr>
                <w:rFonts w:ascii="Times New Roman" w:hAnsi="Times New Roman"/>
                <w:b/>
                <w:bCs/>
                <w:sz w:val="24"/>
                <w:szCs w:val="24"/>
                <w:lang w:eastAsia="ar-SA"/>
              </w:rPr>
              <w:t>06.02</w:t>
            </w:r>
          </w:p>
        </w:tc>
        <w:tc>
          <w:tcPr>
            <w:tcW w:w="992" w:type="dxa"/>
            <w:tcBorders>
              <w:top w:val="single" w:sz="4" w:space="0" w:color="000000"/>
              <w:left w:val="single" w:sz="4" w:space="0" w:color="auto"/>
              <w:bottom w:val="single" w:sz="4" w:space="0" w:color="000000"/>
              <w:right w:val="nil"/>
            </w:tcBorders>
          </w:tcPr>
          <w:p w:rsidR="00C1743E" w:rsidRPr="009C6F8F" w:rsidRDefault="00C1743E" w:rsidP="00746C29">
            <w:pPr>
              <w:keepNext/>
              <w:spacing w:after="0" w:line="240" w:lineRule="auto"/>
              <w:jc w:val="center"/>
              <w:outlineLvl w:val="2"/>
              <w:rPr>
                <w:rFonts w:ascii="Times New Roman" w:hAnsi="Times New Roman"/>
                <w:b/>
                <w:bCs/>
                <w:sz w:val="24"/>
                <w:szCs w:val="24"/>
                <w:lang w:eastAsia="ar-SA"/>
              </w:rPr>
            </w:pPr>
            <w:r w:rsidRPr="009C6F8F">
              <w:rPr>
                <w:rFonts w:ascii="Times New Roman" w:hAnsi="Times New Roman"/>
                <w:b/>
                <w:bCs/>
                <w:sz w:val="24"/>
                <w:szCs w:val="24"/>
                <w:lang w:eastAsia="ar-SA"/>
              </w:rPr>
              <w:t>15.02</w:t>
            </w:r>
          </w:p>
        </w:tc>
        <w:tc>
          <w:tcPr>
            <w:tcW w:w="851" w:type="dxa"/>
            <w:tcBorders>
              <w:top w:val="single" w:sz="4" w:space="0" w:color="000000"/>
              <w:left w:val="single" w:sz="4" w:space="0" w:color="000000"/>
              <w:bottom w:val="single" w:sz="4" w:space="0" w:color="000000"/>
              <w:right w:val="nil"/>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55</w:t>
            </w:r>
          </w:p>
        </w:tc>
        <w:tc>
          <w:tcPr>
            <w:tcW w:w="1417" w:type="dxa"/>
            <w:tcBorders>
              <w:top w:val="single" w:sz="4" w:space="0" w:color="000000"/>
              <w:left w:val="single" w:sz="4" w:space="0" w:color="000000"/>
              <w:bottom w:val="single" w:sz="4" w:space="0" w:color="000000"/>
              <w:right w:val="single" w:sz="4" w:space="0" w:color="000000"/>
            </w:tcBorders>
          </w:tcPr>
          <w:p w:rsidR="00C1743E" w:rsidRPr="007F3047" w:rsidRDefault="00C1743E" w:rsidP="00746C29">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Телешева И.А.</w:t>
            </w:r>
          </w:p>
        </w:tc>
      </w:tr>
      <w:tr w:rsidR="00C1743E" w:rsidRPr="007F3047" w:rsidTr="008D541F">
        <w:trPr>
          <w:trHeight w:val="444"/>
        </w:trPr>
        <w:tc>
          <w:tcPr>
            <w:tcW w:w="567" w:type="dxa"/>
            <w:tcBorders>
              <w:top w:val="single" w:sz="4" w:space="0" w:color="000000"/>
              <w:left w:val="single" w:sz="4" w:space="0" w:color="000000"/>
              <w:bottom w:val="single" w:sz="4" w:space="0" w:color="000000"/>
              <w:right w:val="nil"/>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13.</w:t>
            </w:r>
          </w:p>
        </w:tc>
        <w:tc>
          <w:tcPr>
            <w:tcW w:w="2263" w:type="dxa"/>
            <w:tcBorders>
              <w:top w:val="single" w:sz="4" w:space="0" w:color="000000"/>
              <w:left w:val="single" w:sz="4" w:space="0" w:color="000000"/>
              <w:bottom w:val="single" w:sz="4" w:space="0" w:color="000000"/>
              <w:right w:val="single" w:sz="4" w:space="0" w:color="auto"/>
            </w:tcBorders>
          </w:tcPr>
          <w:p w:rsidR="00C1743E" w:rsidRPr="007F3047" w:rsidRDefault="00C1743E" w:rsidP="009C6F8F">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Школьные команды Кабанского района</w:t>
            </w:r>
          </w:p>
        </w:tc>
        <w:tc>
          <w:tcPr>
            <w:tcW w:w="6663" w:type="dxa"/>
            <w:tcBorders>
              <w:top w:val="single" w:sz="4" w:space="0" w:color="000000"/>
              <w:left w:val="single" w:sz="4" w:space="0" w:color="auto"/>
              <w:bottom w:val="single" w:sz="4" w:space="0" w:color="000000"/>
              <w:right w:val="nil"/>
            </w:tcBorders>
          </w:tcPr>
          <w:p w:rsidR="00C1743E" w:rsidRPr="007F3047" w:rsidRDefault="00C1743E" w:rsidP="009C6F8F">
            <w:pPr>
              <w:keepNext/>
              <w:spacing w:after="0" w:line="240" w:lineRule="auto"/>
              <w:jc w:val="both"/>
              <w:outlineLvl w:val="2"/>
              <w:rPr>
                <w:rFonts w:ascii="Times New Roman" w:hAnsi="Times New Roman"/>
                <w:bCs/>
                <w:sz w:val="24"/>
                <w:szCs w:val="24"/>
              </w:rPr>
            </w:pPr>
            <w:r w:rsidRPr="007F3047">
              <w:rPr>
                <w:rFonts w:ascii="Times New Roman" w:hAnsi="Times New Roman"/>
                <w:bCs/>
                <w:sz w:val="24"/>
                <w:szCs w:val="24"/>
              </w:rPr>
              <w:t>Организация инклюзивного образования и психолого-педагогического сопровождения детей с ОВЗ в ОО</w:t>
            </w:r>
          </w:p>
        </w:tc>
        <w:tc>
          <w:tcPr>
            <w:tcW w:w="992" w:type="dxa"/>
            <w:tcBorders>
              <w:top w:val="single" w:sz="4" w:space="0" w:color="000000"/>
              <w:left w:val="single" w:sz="4" w:space="0" w:color="000000"/>
              <w:bottom w:val="single" w:sz="4" w:space="0" w:color="000000"/>
              <w:right w:val="single" w:sz="4" w:space="0" w:color="auto"/>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40</w:t>
            </w:r>
          </w:p>
        </w:tc>
        <w:tc>
          <w:tcPr>
            <w:tcW w:w="992" w:type="dxa"/>
            <w:tcBorders>
              <w:top w:val="single" w:sz="4" w:space="0" w:color="000000"/>
              <w:left w:val="single" w:sz="4" w:space="0" w:color="auto"/>
              <w:bottom w:val="single" w:sz="4" w:space="0" w:color="000000"/>
              <w:right w:val="nil"/>
            </w:tcBorders>
          </w:tcPr>
          <w:p w:rsidR="00C1743E" w:rsidRPr="009C6F8F" w:rsidRDefault="00C1743E" w:rsidP="00C1743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28.02</w:t>
            </w:r>
          </w:p>
        </w:tc>
        <w:tc>
          <w:tcPr>
            <w:tcW w:w="992" w:type="dxa"/>
            <w:tcBorders>
              <w:top w:val="single" w:sz="4" w:space="0" w:color="000000"/>
              <w:left w:val="single" w:sz="4" w:space="0" w:color="auto"/>
              <w:bottom w:val="single" w:sz="4" w:space="0" w:color="000000"/>
              <w:right w:val="nil"/>
            </w:tcBorders>
          </w:tcPr>
          <w:p w:rsidR="00C1743E" w:rsidRPr="009C6F8F" w:rsidRDefault="00C1743E" w:rsidP="00C1743E">
            <w:pPr>
              <w:keepNext/>
              <w:spacing w:after="0" w:line="240" w:lineRule="auto"/>
              <w:jc w:val="center"/>
              <w:outlineLvl w:val="2"/>
              <w:rPr>
                <w:rFonts w:ascii="Times New Roman" w:hAnsi="Times New Roman"/>
                <w:b/>
                <w:bCs/>
                <w:sz w:val="24"/>
                <w:szCs w:val="24"/>
              </w:rPr>
            </w:pPr>
            <w:r w:rsidRPr="009C6F8F">
              <w:rPr>
                <w:rFonts w:ascii="Times New Roman" w:hAnsi="Times New Roman"/>
                <w:b/>
                <w:bCs/>
                <w:sz w:val="24"/>
                <w:szCs w:val="24"/>
              </w:rPr>
              <w:t>0</w:t>
            </w:r>
            <w:r>
              <w:rPr>
                <w:rFonts w:ascii="Times New Roman" w:hAnsi="Times New Roman"/>
                <w:b/>
                <w:bCs/>
                <w:sz w:val="24"/>
                <w:szCs w:val="24"/>
              </w:rPr>
              <w:t>4</w:t>
            </w:r>
            <w:r w:rsidRPr="009C6F8F">
              <w:rPr>
                <w:rFonts w:ascii="Times New Roman" w:hAnsi="Times New Roman"/>
                <w:b/>
                <w:bCs/>
                <w:sz w:val="24"/>
                <w:szCs w:val="24"/>
              </w:rPr>
              <w:t>.03</w:t>
            </w:r>
          </w:p>
        </w:tc>
        <w:tc>
          <w:tcPr>
            <w:tcW w:w="851" w:type="dxa"/>
            <w:tcBorders>
              <w:top w:val="single" w:sz="4" w:space="0" w:color="000000"/>
              <w:left w:val="single" w:sz="4" w:space="0" w:color="000000"/>
              <w:bottom w:val="single" w:sz="4" w:space="0" w:color="000000"/>
              <w:right w:val="nil"/>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35</w:t>
            </w:r>
          </w:p>
        </w:tc>
        <w:tc>
          <w:tcPr>
            <w:tcW w:w="1417" w:type="dxa"/>
            <w:tcBorders>
              <w:top w:val="single" w:sz="4" w:space="0" w:color="000000"/>
              <w:left w:val="single" w:sz="4" w:space="0" w:color="000000"/>
              <w:bottom w:val="single" w:sz="4" w:space="0" w:color="000000"/>
              <w:right w:val="single" w:sz="4" w:space="0" w:color="000000"/>
            </w:tcBorders>
          </w:tcPr>
          <w:p w:rsidR="00C1743E" w:rsidRPr="007F3047" w:rsidRDefault="00C1743E" w:rsidP="00746C29">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Чердонова В.А.</w:t>
            </w:r>
          </w:p>
        </w:tc>
      </w:tr>
      <w:tr w:rsidR="00C1743E" w:rsidRPr="007F3047" w:rsidTr="008D541F">
        <w:trPr>
          <w:trHeight w:val="444"/>
        </w:trPr>
        <w:tc>
          <w:tcPr>
            <w:tcW w:w="567" w:type="dxa"/>
            <w:tcBorders>
              <w:top w:val="single" w:sz="4" w:space="0" w:color="000000"/>
              <w:left w:val="single" w:sz="4" w:space="0" w:color="000000"/>
              <w:bottom w:val="single" w:sz="4" w:space="0" w:color="000000"/>
              <w:right w:val="nil"/>
            </w:tcBorders>
            <w:hideMark/>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14.</w:t>
            </w:r>
          </w:p>
        </w:tc>
        <w:tc>
          <w:tcPr>
            <w:tcW w:w="2263" w:type="dxa"/>
            <w:tcBorders>
              <w:top w:val="single" w:sz="4" w:space="0" w:color="000000"/>
              <w:left w:val="single" w:sz="4" w:space="0" w:color="000000"/>
              <w:bottom w:val="single" w:sz="4" w:space="0" w:color="000000"/>
              <w:right w:val="single" w:sz="4" w:space="0" w:color="auto"/>
            </w:tcBorders>
          </w:tcPr>
          <w:p w:rsidR="00C1743E" w:rsidRPr="007F3047" w:rsidRDefault="00C1743E" w:rsidP="009C6F8F">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МАОУ «СОШ №7 г. Улан-Удэ»</w:t>
            </w:r>
          </w:p>
        </w:tc>
        <w:tc>
          <w:tcPr>
            <w:tcW w:w="6663" w:type="dxa"/>
            <w:tcBorders>
              <w:top w:val="single" w:sz="4" w:space="0" w:color="000000"/>
              <w:left w:val="single" w:sz="4" w:space="0" w:color="auto"/>
              <w:bottom w:val="single" w:sz="4" w:space="0" w:color="000000"/>
              <w:right w:val="nil"/>
            </w:tcBorders>
          </w:tcPr>
          <w:p w:rsidR="00C1743E" w:rsidRPr="007F3047" w:rsidRDefault="00C1743E" w:rsidP="009C6F8F">
            <w:pPr>
              <w:keepNext/>
              <w:spacing w:after="0" w:line="240" w:lineRule="auto"/>
              <w:jc w:val="both"/>
              <w:outlineLvl w:val="2"/>
              <w:rPr>
                <w:rFonts w:ascii="Times New Roman" w:hAnsi="Times New Roman"/>
                <w:bCs/>
                <w:sz w:val="24"/>
                <w:szCs w:val="24"/>
              </w:rPr>
            </w:pPr>
            <w:r w:rsidRPr="007F3047">
              <w:rPr>
                <w:rFonts w:ascii="Times New Roman" w:hAnsi="Times New Roman"/>
                <w:bCs/>
                <w:sz w:val="24"/>
                <w:szCs w:val="24"/>
              </w:rPr>
              <w:t>Формирование модели инклюзивного образования для детей с ОВЗ в соответствии с ФГОС</w:t>
            </w:r>
          </w:p>
        </w:tc>
        <w:tc>
          <w:tcPr>
            <w:tcW w:w="992" w:type="dxa"/>
            <w:tcBorders>
              <w:top w:val="single" w:sz="4" w:space="0" w:color="000000"/>
              <w:left w:val="single" w:sz="4" w:space="0" w:color="000000"/>
              <w:bottom w:val="single" w:sz="4" w:space="0" w:color="000000"/>
              <w:right w:val="single" w:sz="4" w:space="0" w:color="auto"/>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72</w:t>
            </w:r>
          </w:p>
        </w:tc>
        <w:tc>
          <w:tcPr>
            <w:tcW w:w="992" w:type="dxa"/>
            <w:tcBorders>
              <w:top w:val="single" w:sz="4" w:space="0" w:color="000000"/>
              <w:left w:val="single" w:sz="4" w:space="0" w:color="auto"/>
              <w:bottom w:val="single" w:sz="4" w:space="0" w:color="000000"/>
              <w:right w:val="nil"/>
            </w:tcBorders>
          </w:tcPr>
          <w:p w:rsidR="00C1743E" w:rsidRPr="009C6F8F" w:rsidRDefault="00C1743E" w:rsidP="00C1743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03.04</w:t>
            </w:r>
          </w:p>
        </w:tc>
        <w:tc>
          <w:tcPr>
            <w:tcW w:w="992" w:type="dxa"/>
            <w:tcBorders>
              <w:top w:val="single" w:sz="4" w:space="0" w:color="000000"/>
              <w:left w:val="single" w:sz="4" w:space="0" w:color="auto"/>
              <w:bottom w:val="single" w:sz="4" w:space="0" w:color="000000"/>
              <w:right w:val="nil"/>
            </w:tcBorders>
          </w:tcPr>
          <w:p w:rsidR="00C1743E" w:rsidRPr="009C6F8F" w:rsidRDefault="00C1743E" w:rsidP="00746C29">
            <w:pPr>
              <w:keepNext/>
              <w:spacing w:after="0" w:line="240" w:lineRule="auto"/>
              <w:jc w:val="center"/>
              <w:outlineLvl w:val="2"/>
              <w:rPr>
                <w:rFonts w:ascii="Times New Roman" w:hAnsi="Times New Roman"/>
                <w:b/>
                <w:bCs/>
                <w:sz w:val="24"/>
                <w:szCs w:val="24"/>
              </w:rPr>
            </w:pPr>
            <w:r w:rsidRPr="009C6F8F">
              <w:rPr>
                <w:rFonts w:ascii="Times New Roman" w:hAnsi="Times New Roman"/>
                <w:b/>
                <w:bCs/>
                <w:sz w:val="24"/>
                <w:szCs w:val="24"/>
              </w:rPr>
              <w:t>12.04</w:t>
            </w:r>
          </w:p>
        </w:tc>
        <w:tc>
          <w:tcPr>
            <w:tcW w:w="851" w:type="dxa"/>
            <w:tcBorders>
              <w:top w:val="single" w:sz="4" w:space="0" w:color="000000"/>
              <w:left w:val="single" w:sz="4" w:space="0" w:color="000000"/>
              <w:bottom w:val="single" w:sz="4" w:space="0" w:color="000000"/>
              <w:right w:val="nil"/>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45</w:t>
            </w:r>
          </w:p>
        </w:tc>
        <w:tc>
          <w:tcPr>
            <w:tcW w:w="1417" w:type="dxa"/>
            <w:tcBorders>
              <w:top w:val="single" w:sz="4" w:space="0" w:color="000000"/>
              <w:left w:val="single" w:sz="4" w:space="0" w:color="000000"/>
              <w:bottom w:val="single" w:sz="4" w:space="0" w:color="000000"/>
              <w:right w:val="single" w:sz="4" w:space="0" w:color="000000"/>
            </w:tcBorders>
          </w:tcPr>
          <w:p w:rsidR="00C1743E" w:rsidRPr="007F3047" w:rsidRDefault="00C1743E" w:rsidP="00746C29">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Чердонова В.А.</w:t>
            </w:r>
          </w:p>
        </w:tc>
      </w:tr>
      <w:tr w:rsidR="00C1743E" w:rsidRPr="007F3047" w:rsidTr="008D541F">
        <w:trPr>
          <w:trHeight w:val="444"/>
        </w:trPr>
        <w:tc>
          <w:tcPr>
            <w:tcW w:w="567" w:type="dxa"/>
            <w:tcBorders>
              <w:top w:val="single" w:sz="4" w:space="0" w:color="000000"/>
              <w:left w:val="single" w:sz="4" w:space="0" w:color="000000"/>
              <w:bottom w:val="single" w:sz="4" w:space="0" w:color="000000"/>
              <w:right w:val="nil"/>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lastRenderedPageBreak/>
              <w:t>15.</w:t>
            </w:r>
          </w:p>
        </w:tc>
        <w:tc>
          <w:tcPr>
            <w:tcW w:w="2263" w:type="dxa"/>
            <w:tcBorders>
              <w:top w:val="single" w:sz="4" w:space="0" w:color="000000"/>
              <w:left w:val="single" w:sz="4" w:space="0" w:color="000000"/>
              <w:bottom w:val="single" w:sz="4" w:space="0" w:color="000000"/>
              <w:right w:val="single" w:sz="4" w:space="0" w:color="auto"/>
            </w:tcBorders>
          </w:tcPr>
          <w:p w:rsidR="00C1743E" w:rsidRPr="007F3047" w:rsidRDefault="00C1743E" w:rsidP="009C6F8F">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Школьные команды Октябрьского района г. Улан-Удэ</w:t>
            </w:r>
          </w:p>
        </w:tc>
        <w:tc>
          <w:tcPr>
            <w:tcW w:w="6663" w:type="dxa"/>
            <w:tcBorders>
              <w:top w:val="single" w:sz="4" w:space="0" w:color="000000"/>
              <w:left w:val="single" w:sz="4" w:space="0" w:color="auto"/>
              <w:bottom w:val="single" w:sz="4" w:space="0" w:color="000000"/>
              <w:right w:val="nil"/>
            </w:tcBorders>
          </w:tcPr>
          <w:p w:rsidR="00C1743E" w:rsidRPr="007F3047" w:rsidRDefault="00C1743E" w:rsidP="009C6F8F">
            <w:pPr>
              <w:keepNext/>
              <w:spacing w:after="0" w:line="240" w:lineRule="auto"/>
              <w:jc w:val="both"/>
              <w:outlineLvl w:val="2"/>
              <w:rPr>
                <w:rFonts w:ascii="Times New Roman" w:hAnsi="Times New Roman"/>
                <w:bCs/>
                <w:sz w:val="24"/>
                <w:szCs w:val="24"/>
              </w:rPr>
            </w:pPr>
            <w:r w:rsidRPr="007F3047">
              <w:rPr>
                <w:rFonts w:ascii="Times New Roman" w:hAnsi="Times New Roman"/>
                <w:bCs/>
                <w:sz w:val="24"/>
                <w:szCs w:val="24"/>
              </w:rPr>
              <w:t>Профилактика суицидального поведения детей</w:t>
            </w:r>
          </w:p>
        </w:tc>
        <w:tc>
          <w:tcPr>
            <w:tcW w:w="992" w:type="dxa"/>
            <w:tcBorders>
              <w:top w:val="single" w:sz="4" w:space="0" w:color="000000"/>
              <w:left w:val="single" w:sz="4" w:space="0" w:color="000000"/>
              <w:bottom w:val="single" w:sz="4" w:space="0" w:color="000000"/>
              <w:right w:val="single" w:sz="4" w:space="0" w:color="auto"/>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32</w:t>
            </w:r>
          </w:p>
        </w:tc>
        <w:tc>
          <w:tcPr>
            <w:tcW w:w="992" w:type="dxa"/>
            <w:tcBorders>
              <w:top w:val="single" w:sz="4" w:space="0" w:color="000000"/>
              <w:left w:val="single" w:sz="4" w:space="0" w:color="auto"/>
              <w:bottom w:val="single" w:sz="4" w:space="0" w:color="000000"/>
              <w:right w:val="nil"/>
            </w:tcBorders>
          </w:tcPr>
          <w:p w:rsidR="00C1743E" w:rsidRPr="009C6F8F" w:rsidRDefault="00C1743E" w:rsidP="00C1743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15.05</w:t>
            </w:r>
          </w:p>
        </w:tc>
        <w:tc>
          <w:tcPr>
            <w:tcW w:w="992" w:type="dxa"/>
            <w:tcBorders>
              <w:top w:val="single" w:sz="4" w:space="0" w:color="000000"/>
              <w:left w:val="single" w:sz="4" w:space="0" w:color="auto"/>
              <w:bottom w:val="single" w:sz="4" w:space="0" w:color="000000"/>
              <w:right w:val="nil"/>
            </w:tcBorders>
          </w:tcPr>
          <w:p w:rsidR="00C1743E" w:rsidRPr="009C6F8F" w:rsidRDefault="00C1743E" w:rsidP="00746C29">
            <w:pPr>
              <w:keepNext/>
              <w:spacing w:after="0" w:line="240" w:lineRule="auto"/>
              <w:jc w:val="center"/>
              <w:outlineLvl w:val="2"/>
              <w:rPr>
                <w:rFonts w:ascii="Times New Roman" w:hAnsi="Times New Roman"/>
                <w:b/>
                <w:bCs/>
                <w:sz w:val="24"/>
                <w:szCs w:val="24"/>
              </w:rPr>
            </w:pPr>
            <w:r w:rsidRPr="009C6F8F">
              <w:rPr>
                <w:rFonts w:ascii="Times New Roman" w:hAnsi="Times New Roman"/>
                <w:b/>
                <w:bCs/>
                <w:sz w:val="24"/>
                <w:szCs w:val="24"/>
              </w:rPr>
              <w:t>18.05</w:t>
            </w:r>
          </w:p>
        </w:tc>
        <w:tc>
          <w:tcPr>
            <w:tcW w:w="851" w:type="dxa"/>
            <w:tcBorders>
              <w:top w:val="single" w:sz="4" w:space="0" w:color="000000"/>
              <w:left w:val="single" w:sz="4" w:space="0" w:color="000000"/>
              <w:bottom w:val="single" w:sz="4" w:space="0" w:color="000000"/>
              <w:right w:val="nil"/>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65</w:t>
            </w:r>
          </w:p>
        </w:tc>
        <w:tc>
          <w:tcPr>
            <w:tcW w:w="1417" w:type="dxa"/>
            <w:tcBorders>
              <w:top w:val="single" w:sz="4" w:space="0" w:color="000000"/>
              <w:left w:val="single" w:sz="4" w:space="0" w:color="000000"/>
              <w:bottom w:val="single" w:sz="4" w:space="0" w:color="000000"/>
              <w:right w:val="single" w:sz="4" w:space="0" w:color="000000"/>
            </w:tcBorders>
          </w:tcPr>
          <w:p w:rsidR="00C1743E" w:rsidRPr="007F3047" w:rsidRDefault="00C1743E" w:rsidP="00746C29">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Сенгеева Т.Н.</w:t>
            </w:r>
          </w:p>
        </w:tc>
      </w:tr>
      <w:tr w:rsidR="00C1743E" w:rsidRPr="007F3047" w:rsidTr="008D541F">
        <w:trPr>
          <w:trHeight w:val="444"/>
        </w:trPr>
        <w:tc>
          <w:tcPr>
            <w:tcW w:w="567" w:type="dxa"/>
            <w:tcBorders>
              <w:top w:val="single" w:sz="4" w:space="0" w:color="000000"/>
              <w:left w:val="single" w:sz="4" w:space="0" w:color="000000"/>
              <w:bottom w:val="single" w:sz="4" w:space="0" w:color="000000"/>
              <w:right w:val="nil"/>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16.</w:t>
            </w:r>
          </w:p>
        </w:tc>
        <w:tc>
          <w:tcPr>
            <w:tcW w:w="2263" w:type="dxa"/>
            <w:tcBorders>
              <w:top w:val="single" w:sz="4" w:space="0" w:color="000000"/>
              <w:left w:val="single" w:sz="4" w:space="0" w:color="000000"/>
              <w:bottom w:val="single" w:sz="4" w:space="0" w:color="000000"/>
              <w:right w:val="single" w:sz="4" w:space="0" w:color="auto"/>
            </w:tcBorders>
          </w:tcPr>
          <w:p w:rsidR="00C1743E" w:rsidRPr="007F3047" w:rsidRDefault="00C1743E" w:rsidP="009C6F8F">
            <w:pPr>
              <w:keepNext/>
              <w:spacing w:after="0" w:line="240" w:lineRule="auto"/>
              <w:outlineLvl w:val="2"/>
              <w:rPr>
                <w:rFonts w:ascii="Times New Roman" w:hAnsi="Times New Roman"/>
                <w:bCs/>
                <w:sz w:val="24"/>
                <w:szCs w:val="24"/>
              </w:rPr>
            </w:pPr>
            <w:r w:rsidRPr="007F3047">
              <w:rPr>
                <w:rFonts w:ascii="Times New Roman" w:hAnsi="Times New Roman"/>
                <w:bCs/>
                <w:iCs/>
                <w:sz w:val="24"/>
                <w:szCs w:val="24"/>
              </w:rPr>
              <w:t>Школьные команды Еравнинского района</w:t>
            </w:r>
          </w:p>
        </w:tc>
        <w:tc>
          <w:tcPr>
            <w:tcW w:w="6663" w:type="dxa"/>
            <w:tcBorders>
              <w:top w:val="single" w:sz="4" w:space="0" w:color="000000"/>
              <w:left w:val="single" w:sz="4" w:space="0" w:color="auto"/>
              <w:bottom w:val="single" w:sz="4" w:space="0" w:color="000000"/>
              <w:right w:val="nil"/>
            </w:tcBorders>
          </w:tcPr>
          <w:p w:rsidR="00C1743E" w:rsidRPr="007F3047" w:rsidRDefault="00C1743E" w:rsidP="009C6F8F">
            <w:pPr>
              <w:keepNext/>
              <w:spacing w:after="0" w:line="240" w:lineRule="auto"/>
              <w:jc w:val="both"/>
              <w:outlineLvl w:val="2"/>
              <w:rPr>
                <w:rFonts w:ascii="Times New Roman" w:hAnsi="Times New Roman"/>
                <w:bCs/>
                <w:sz w:val="24"/>
                <w:szCs w:val="24"/>
              </w:rPr>
            </w:pPr>
            <w:r w:rsidRPr="007F3047">
              <w:rPr>
                <w:rFonts w:ascii="Times New Roman" w:hAnsi="Times New Roman"/>
                <w:bCs/>
                <w:sz w:val="24"/>
                <w:szCs w:val="24"/>
              </w:rPr>
              <w:t>Тьюторское сопровождение детей со</w:t>
            </w:r>
            <w:r w:rsidR="0004617D">
              <w:rPr>
                <w:rFonts w:ascii="Times New Roman" w:hAnsi="Times New Roman"/>
                <w:bCs/>
                <w:sz w:val="24"/>
                <w:szCs w:val="24"/>
              </w:rPr>
              <w:t xml:space="preserve"> специальными образовательными </w:t>
            </w:r>
            <w:r w:rsidRPr="007F3047">
              <w:rPr>
                <w:rFonts w:ascii="Times New Roman" w:hAnsi="Times New Roman"/>
                <w:bCs/>
                <w:sz w:val="24"/>
                <w:szCs w:val="24"/>
              </w:rPr>
              <w:t>потребностями и детей с ОВЗ</w:t>
            </w:r>
          </w:p>
        </w:tc>
        <w:tc>
          <w:tcPr>
            <w:tcW w:w="992" w:type="dxa"/>
            <w:tcBorders>
              <w:top w:val="single" w:sz="4" w:space="0" w:color="000000"/>
              <w:left w:val="single" w:sz="4" w:space="0" w:color="000000"/>
              <w:bottom w:val="single" w:sz="4" w:space="0" w:color="000000"/>
              <w:right w:val="single" w:sz="4" w:space="0" w:color="auto"/>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40</w:t>
            </w:r>
          </w:p>
        </w:tc>
        <w:tc>
          <w:tcPr>
            <w:tcW w:w="992" w:type="dxa"/>
            <w:tcBorders>
              <w:top w:val="single" w:sz="4" w:space="0" w:color="000000"/>
              <w:left w:val="single" w:sz="4" w:space="0" w:color="auto"/>
              <w:bottom w:val="single" w:sz="4" w:space="0" w:color="000000"/>
              <w:right w:val="nil"/>
            </w:tcBorders>
          </w:tcPr>
          <w:p w:rsidR="00C1743E" w:rsidRPr="009C6F8F" w:rsidRDefault="00C1743E" w:rsidP="00C1743E">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25.09</w:t>
            </w:r>
          </w:p>
        </w:tc>
        <w:tc>
          <w:tcPr>
            <w:tcW w:w="992" w:type="dxa"/>
            <w:tcBorders>
              <w:top w:val="single" w:sz="4" w:space="0" w:color="000000"/>
              <w:left w:val="single" w:sz="4" w:space="0" w:color="auto"/>
              <w:bottom w:val="single" w:sz="4" w:space="0" w:color="000000"/>
              <w:right w:val="nil"/>
            </w:tcBorders>
          </w:tcPr>
          <w:p w:rsidR="00C1743E" w:rsidRPr="009C6F8F" w:rsidRDefault="00C1743E" w:rsidP="00746C29">
            <w:pPr>
              <w:keepNext/>
              <w:spacing w:after="0" w:line="240" w:lineRule="auto"/>
              <w:jc w:val="center"/>
              <w:outlineLvl w:val="2"/>
              <w:rPr>
                <w:rFonts w:ascii="Times New Roman" w:hAnsi="Times New Roman"/>
                <w:b/>
                <w:bCs/>
                <w:sz w:val="24"/>
                <w:szCs w:val="24"/>
              </w:rPr>
            </w:pPr>
            <w:r w:rsidRPr="009C6F8F">
              <w:rPr>
                <w:rFonts w:ascii="Times New Roman" w:hAnsi="Times New Roman"/>
                <w:b/>
                <w:bCs/>
                <w:sz w:val="24"/>
                <w:szCs w:val="24"/>
              </w:rPr>
              <w:t>29.09</w:t>
            </w:r>
          </w:p>
        </w:tc>
        <w:tc>
          <w:tcPr>
            <w:tcW w:w="851" w:type="dxa"/>
            <w:tcBorders>
              <w:top w:val="single" w:sz="4" w:space="0" w:color="000000"/>
              <w:left w:val="single" w:sz="4" w:space="0" w:color="000000"/>
              <w:bottom w:val="single" w:sz="4" w:space="0" w:color="000000"/>
              <w:right w:val="nil"/>
            </w:tcBorders>
          </w:tcPr>
          <w:p w:rsidR="00C1743E" w:rsidRPr="007F3047" w:rsidRDefault="00C1743E" w:rsidP="00746C29">
            <w:pPr>
              <w:keepNext/>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50</w:t>
            </w:r>
          </w:p>
        </w:tc>
        <w:tc>
          <w:tcPr>
            <w:tcW w:w="1417" w:type="dxa"/>
            <w:tcBorders>
              <w:top w:val="single" w:sz="4" w:space="0" w:color="000000"/>
              <w:left w:val="single" w:sz="4" w:space="0" w:color="000000"/>
              <w:bottom w:val="single" w:sz="4" w:space="0" w:color="000000"/>
              <w:right w:val="single" w:sz="4" w:space="0" w:color="000000"/>
            </w:tcBorders>
          </w:tcPr>
          <w:p w:rsidR="00C1743E" w:rsidRPr="007F3047" w:rsidRDefault="00C1743E" w:rsidP="00746C29">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Телешева И.А.</w:t>
            </w:r>
          </w:p>
        </w:tc>
      </w:tr>
    </w:tbl>
    <w:p w:rsidR="0081437F" w:rsidRDefault="0081437F" w:rsidP="0081437F">
      <w:pPr>
        <w:spacing w:after="0" w:line="240" w:lineRule="auto"/>
        <w:jc w:val="center"/>
        <w:rPr>
          <w:rFonts w:ascii="Times New Roman" w:hAnsi="Times New Roman"/>
          <w:b/>
          <w:sz w:val="24"/>
          <w:szCs w:val="24"/>
        </w:rPr>
      </w:pPr>
    </w:p>
    <w:p w:rsidR="009C6F8F" w:rsidRPr="007F3047" w:rsidRDefault="009C6F8F" w:rsidP="0081437F">
      <w:pPr>
        <w:spacing w:after="0" w:line="240" w:lineRule="auto"/>
        <w:jc w:val="center"/>
        <w:rPr>
          <w:rFonts w:ascii="Times New Roman" w:hAnsi="Times New Roman"/>
          <w:b/>
          <w:sz w:val="24"/>
          <w:szCs w:val="24"/>
        </w:rPr>
      </w:pPr>
    </w:p>
    <w:p w:rsidR="0081437F" w:rsidRPr="007F3047" w:rsidRDefault="0081437F" w:rsidP="0081437F">
      <w:pPr>
        <w:spacing w:after="0" w:line="240" w:lineRule="auto"/>
        <w:jc w:val="center"/>
        <w:rPr>
          <w:rFonts w:ascii="Times New Roman" w:hAnsi="Times New Roman"/>
          <w:b/>
          <w:bCs/>
          <w:sz w:val="24"/>
          <w:szCs w:val="24"/>
          <w:lang w:eastAsia="ar-SA"/>
        </w:rPr>
      </w:pPr>
      <w:r w:rsidRPr="007F3047">
        <w:rPr>
          <w:rFonts w:ascii="Times New Roman" w:hAnsi="Times New Roman"/>
          <w:b/>
          <w:sz w:val="24"/>
          <w:szCs w:val="24"/>
        </w:rPr>
        <w:t>КУРСЫ ПРОФЕССИОНАЛЬНОЙ ПЕРЕПОДГОТОВКИ</w:t>
      </w:r>
    </w:p>
    <w:tbl>
      <w:tblPr>
        <w:tblpPr w:leftFromText="180" w:rightFromText="180" w:bottomFromText="200" w:vertAnchor="text" w:horzAnchor="margin" w:tblpY="287"/>
        <w:tblW w:w="14737" w:type="dxa"/>
        <w:tblLayout w:type="fixed"/>
        <w:tblLook w:val="04A0" w:firstRow="1" w:lastRow="0" w:firstColumn="1" w:lastColumn="0" w:noHBand="0" w:noVBand="1"/>
      </w:tblPr>
      <w:tblGrid>
        <w:gridCol w:w="534"/>
        <w:gridCol w:w="2126"/>
        <w:gridCol w:w="2013"/>
        <w:gridCol w:w="3827"/>
        <w:gridCol w:w="851"/>
        <w:gridCol w:w="1276"/>
        <w:gridCol w:w="992"/>
        <w:gridCol w:w="850"/>
        <w:gridCol w:w="851"/>
        <w:gridCol w:w="1417"/>
      </w:tblGrid>
      <w:tr w:rsidR="0081437F" w:rsidRPr="007F3047" w:rsidTr="009C6F8F">
        <w:trPr>
          <w:trHeight w:val="288"/>
        </w:trPr>
        <w:tc>
          <w:tcPr>
            <w:tcW w:w="534" w:type="dxa"/>
            <w:vMerge w:val="restart"/>
            <w:tcBorders>
              <w:top w:val="single" w:sz="4" w:space="0" w:color="000000"/>
              <w:left w:val="single" w:sz="4" w:space="0" w:color="000000"/>
              <w:bottom w:val="single" w:sz="4" w:space="0" w:color="000000"/>
              <w:right w:val="nil"/>
            </w:tcBorders>
          </w:tcPr>
          <w:p w:rsidR="0081437F" w:rsidRPr="007F3047" w:rsidRDefault="0081437F" w:rsidP="00746C29">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w:t>
            </w:r>
          </w:p>
        </w:tc>
        <w:tc>
          <w:tcPr>
            <w:tcW w:w="2126" w:type="dxa"/>
            <w:vMerge w:val="restart"/>
            <w:tcBorders>
              <w:top w:val="single" w:sz="4" w:space="0" w:color="000000"/>
              <w:left w:val="single" w:sz="4" w:space="0" w:color="000000"/>
              <w:bottom w:val="single" w:sz="4" w:space="0" w:color="000000"/>
              <w:right w:val="nil"/>
            </w:tcBorders>
            <w:hideMark/>
          </w:tcPr>
          <w:p w:rsidR="0081437F" w:rsidRPr="007F3047" w:rsidRDefault="0081437F" w:rsidP="00746C29">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Категория слушателей</w:t>
            </w:r>
          </w:p>
        </w:tc>
        <w:tc>
          <w:tcPr>
            <w:tcW w:w="2013" w:type="dxa"/>
            <w:vMerge w:val="restart"/>
            <w:tcBorders>
              <w:top w:val="single" w:sz="4" w:space="0" w:color="000000"/>
              <w:left w:val="single" w:sz="4" w:space="0" w:color="000000"/>
              <w:bottom w:val="single" w:sz="4" w:space="0" w:color="000000"/>
              <w:right w:val="single" w:sz="4" w:space="0" w:color="auto"/>
            </w:tcBorders>
          </w:tcPr>
          <w:p w:rsidR="0081437F" w:rsidRPr="007F3047" w:rsidRDefault="0081437F" w:rsidP="00746C29">
            <w:pPr>
              <w:keepNext/>
              <w:tabs>
                <w:tab w:val="num" w:pos="576"/>
              </w:tabs>
              <w:suppressAutoHyphens/>
              <w:snapToGrid w:val="0"/>
              <w:spacing w:after="0" w:line="240" w:lineRule="auto"/>
              <w:jc w:val="center"/>
              <w:outlineLvl w:val="1"/>
              <w:rPr>
                <w:rFonts w:ascii="Times New Roman" w:hAnsi="Times New Roman"/>
                <w:bCs/>
                <w:i/>
                <w:sz w:val="24"/>
                <w:szCs w:val="24"/>
              </w:rPr>
            </w:pPr>
            <w:r w:rsidRPr="007F3047">
              <w:rPr>
                <w:rFonts w:ascii="Times New Roman" w:hAnsi="Times New Roman"/>
                <w:bCs/>
                <w:i/>
                <w:sz w:val="24"/>
                <w:szCs w:val="24"/>
              </w:rPr>
              <w:t>Наименование программы</w:t>
            </w:r>
          </w:p>
        </w:tc>
        <w:tc>
          <w:tcPr>
            <w:tcW w:w="3827" w:type="dxa"/>
            <w:vMerge w:val="restart"/>
            <w:tcBorders>
              <w:top w:val="single" w:sz="4" w:space="0" w:color="000000"/>
              <w:left w:val="single" w:sz="4" w:space="0" w:color="auto"/>
              <w:bottom w:val="single" w:sz="4" w:space="0" w:color="000000"/>
              <w:right w:val="nil"/>
            </w:tcBorders>
            <w:hideMark/>
          </w:tcPr>
          <w:p w:rsidR="0081437F" w:rsidRPr="007F3047" w:rsidRDefault="0081437F" w:rsidP="00746C29">
            <w:pPr>
              <w:keepNext/>
              <w:tabs>
                <w:tab w:val="num" w:pos="576"/>
              </w:tabs>
              <w:suppressAutoHyphens/>
              <w:snapToGrid w:val="0"/>
              <w:spacing w:after="0" w:line="240" w:lineRule="auto"/>
              <w:jc w:val="center"/>
              <w:outlineLvl w:val="1"/>
              <w:rPr>
                <w:rFonts w:ascii="Times New Roman" w:hAnsi="Times New Roman"/>
                <w:bCs/>
                <w:i/>
                <w:sz w:val="24"/>
                <w:szCs w:val="24"/>
                <w:lang w:eastAsia="ar-SA"/>
              </w:rPr>
            </w:pPr>
            <w:r w:rsidRPr="007F3047">
              <w:rPr>
                <w:rFonts w:ascii="Times New Roman" w:hAnsi="Times New Roman"/>
                <w:bCs/>
                <w:i/>
                <w:sz w:val="24"/>
                <w:szCs w:val="24"/>
              </w:rPr>
              <w:t>Краткая аннотация</w:t>
            </w:r>
          </w:p>
        </w:tc>
        <w:tc>
          <w:tcPr>
            <w:tcW w:w="851" w:type="dxa"/>
            <w:vMerge w:val="restart"/>
            <w:tcBorders>
              <w:top w:val="single" w:sz="4" w:space="0" w:color="000000"/>
              <w:left w:val="single" w:sz="4" w:space="0" w:color="000000"/>
              <w:bottom w:val="single" w:sz="4" w:space="0" w:color="000000"/>
              <w:right w:val="single" w:sz="4" w:space="0" w:color="auto"/>
            </w:tcBorders>
            <w:hideMark/>
          </w:tcPr>
          <w:p w:rsidR="0081437F" w:rsidRPr="007F3047" w:rsidRDefault="0081437F" w:rsidP="009C6F8F">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Кол.</w:t>
            </w:r>
          </w:p>
          <w:p w:rsidR="0081437F" w:rsidRPr="007F3047" w:rsidRDefault="0081437F" w:rsidP="009C6F8F">
            <w:pPr>
              <w:suppressAutoHyphens/>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час.</w:t>
            </w:r>
          </w:p>
        </w:tc>
        <w:tc>
          <w:tcPr>
            <w:tcW w:w="1276" w:type="dxa"/>
            <w:vMerge w:val="restart"/>
            <w:tcBorders>
              <w:top w:val="single" w:sz="4" w:space="0" w:color="000000"/>
              <w:left w:val="single" w:sz="4" w:space="0" w:color="auto"/>
              <w:bottom w:val="single" w:sz="4" w:space="0" w:color="000000"/>
              <w:right w:val="nil"/>
            </w:tcBorders>
            <w:hideMark/>
          </w:tcPr>
          <w:p w:rsidR="0081437F" w:rsidRPr="007F3047" w:rsidRDefault="0081437F" w:rsidP="009C6F8F">
            <w:pPr>
              <w:suppressAutoHyphens/>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Форма обучения</w:t>
            </w:r>
          </w:p>
        </w:tc>
        <w:tc>
          <w:tcPr>
            <w:tcW w:w="1842" w:type="dxa"/>
            <w:gridSpan w:val="2"/>
            <w:tcBorders>
              <w:top w:val="single" w:sz="4" w:space="0" w:color="000000"/>
              <w:left w:val="single" w:sz="4" w:space="0" w:color="000000"/>
              <w:bottom w:val="single" w:sz="4" w:space="0" w:color="auto"/>
              <w:right w:val="nil"/>
            </w:tcBorders>
            <w:hideMark/>
          </w:tcPr>
          <w:p w:rsidR="0081437F" w:rsidRPr="009C6F8F" w:rsidRDefault="0081437F" w:rsidP="009C6F8F">
            <w:pPr>
              <w:suppressAutoHyphens/>
              <w:snapToGrid w:val="0"/>
              <w:spacing w:after="0" w:line="240" w:lineRule="auto"/>
              <w:jc w:val="center"/>
              <w:rPr>
                <w:rFonts w:ascii="Times New Roman" w:hAnsi="Times New Roman"/>
                <w:bCs/>
                <w:i/>
                <w:sz w:val="24"/>
                <w:szCs w:val="24"/>
                <w:lang w:eastAsia="ar-SA"/>
              </w:rPr>
            </w:pPr>
            <w:r w:rsidRPr="009C6F8F">
              <w:rPr>
                <w:rFonts w:ascii="Times New Roman" w:hAnsi="Times New Roman"/>
                <w:bCs/>
                <w:i/>
                <w:sz w:val="24"/>
                <w:szCs w:val="24"/>
                <w:lang w:eastAsia="ar-SA"/>
              </w:rPr>
              <w:t>Сроки обучения</w:t>
            </w:r>
          </w:p>
        </w:tc>
        <w:tc>
          <w:tcPr>
            <w:tcW w:w="851" w:type="dxa"/>
            <w:vMerge w:val="restart"/>
            <w:tcBorders>
              <w:top w:val="single" w:sz="4" w:space="0" w:color="000000"/>
              <w:left w:val="single" w:sz="4" w:space="0" w:color="000000"/>
              <w:bottom w:val="single" w:sz="4" w:space="0" w:color="000000"/>
              <w:right w:val="nil"/>
            </w:tcBorders>
            <w:hideMark/>
          </w:tcPr>
          <w:p w:rsidR="0081437F" w:rsidRPr="007F3047" w:rsidRDefault="0081437F" w:rsidP="009C6F8F">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Кол.</w:t>
            </w:r>
          </w:p>
          <w:p w:rsidR="0081437F" w:rsidRPr="007F3047" w:rsidRDefault="0081437F" w:rsidP="009C6F8F">
            <w:pPr>
              <w:suppressAutoHyphens/>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сл.</w:t>
            </w:r>
          </w:p>
        </w:tc>
        <w:tc>
          <w:tcPr>
            <w:tcW w:w="1417" w:type="dxa"/>
            <w:vMerge w:val="restart"/>
            <w:tcBorders>
              <w:top w:val="single" w:sz="4" w:space="0" w:color="000000"/>
              <w:left w:val="single" w:sz="4" w:space="0" w:color="000000"/>
              <w:bottom w:val="single" w:sz="4" w:space="0" w:color="000000"/>
              <w:right w:val="single" w:sz="4" w:space="0" w:color="auto"/>
            </w:tcBorders>
            <w:hideMark/>
          </w:tcPr>
          <w:p w:rsidR="0081437F" w:rsidRPr="007F3047" w:rsidRDefault="0081437F" w:rsidP="009C6F8F">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Руководитель</w:t>
            </w:r>
          </w:p>
          <w:p w:rsidR="0081437F" w:rsidRPr="007F3047" w:rsidRDefault="0081437F" w:rsidP="009C6F8F">
            <w:pPr>
              <w:suppressAutoHyphens/>
              <w:snapToGrid w:val="0"/>
              <w:spacing w:after="0" w:line="240" w:lineRule="auto"/>
              <w:jc w:val="center"/>
              <w:rPr>
                <w:rFonts w:ascii="Times New Roman" w:hAnsi="Times New Roman"/>
                <w:bCs/>
                <w:i/>
                <w:sz w:val="24"/>
                <w:szCs w:val="24"/>
                <w:lang w:eastAsia="ar-SA"/>
              </w:rPr>
            </w:pPr>
            <w:r w:rsidRPr="007F3047">
              <w:rPr>
                <w:rFonts w:ascii="Times New Roman" w:hAnsi="Times New Roman"/>
                <w:bCs/>
                <w:i/>
                <w:sz w:val="24"/>
                <w:szCs w:val="24"/>
                <w:lang w:eastAsia="ar-SA"/>
              </w:rPr>
              <w:t>курсов</w:t>
            </w:r>
          </w:p>
        </w:tc>
      </w:tr>
      <w:tr w:rsidR="0081437F" w:rsidRPr="007F3047" w:rsidTr="009C6F8F">
        <w:trPr>
          <w:trHeight w:val="528"/>
        </w:trPr>
        <w:tc>
          <w:tcPr>
            <w:tcW w:w="534" w:type="dxa"/>
            <w:vMerge/>
            <w:tcBorders>
              <w:top w:val="single" w:sz="4" w:space="0" w:color="000000"/>
              <w:left w:val="single" w:sz="4" w:space="0" w:color="000000"/>
              <w:bottom w:val="single" w:sz="4" w:space="0" w:color="000000"/>
              <w:right w:val="nil"/>
            </w:tcBorders>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2126" w:type="dxa"/>
            <w:vMerge/>
            <w:tcBorders>
              <w:top w:val="single" w:sz="4" w:space="0" w:color="000000"/>
              <w:left w:val="single" w:sz="4" w:space="0" w:color="000000"/>
              <w:bottom w:val="single" w:sz="4" w:space="0" w:color="000000"/>
              <w:right w:val="nil"/>
            </w:tcBorders>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2013" w:type="dxa"/>
            <w:vMerge/>
            <w:tcBorders>
              <w:top w:val="single" w:sz="4" w:space="0" w:color="000000"/>
              <w:left w:val="single" w:sz="4" w:space="0" w:color="000000"/>
              <w:bottom w:val="single" w:sz="4" w:space="0" w:color="000000"/>
              <w:right w:val="single" w:sz="4" w:space="0" w:color="auto"/>
            </w:tcBorders>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3827" w:type="dxa"/>
            <w:vMerge/>
            <w:tcBorders>
              <w:top w:val="single" w:sz="4" w:space="0" w:color="000000"/>
              <w:left w:val="single" w:sz="4" w:space="0" w:color="auto"/>
              <w:bottom w:val="single" w:sz="4" w:space="0" w:color="000000"/>
              <w:right w:val="nil"/>
            </w:tcBorders>
            <w:vAlign w:val="center"/>
            <w:hideMark/>
          </w:tcPr>
          <w:p w:rsidR="0081437F" w:rsidRPr="007F3047" w:rsidRDefault="0081437F" w:rsidP="00746C29">
            <w:pPr>
              <w:spacing w:after="0" w:line="240" w:lineRule="auto"/>
              <w:rPr>
                <w:rFonts w:ascii="Times New Roman" w:hAnsi="Times New Roman"/>
                <w:bCs/>
                <w:i/>
                <w:sz w:val="24"/>
                <w:szCs w:val="24"/>
                <w:lang w:eastAsia="ar-SA"/>
              </w:rPr>
            </w:pPr>
          </w:p>
        </w:tc>
        <w:tc>
          <w:tcPr>
            <w:tcW w:w="851" w:type="dxa"/>
            <w:vMerge/>
            <w:tcBorders>
              <w:top w:val="single" w:sz="4" w:space="0" w:color="000000"/>
              <w:left w:val="single" w:sz="4" w:space="0" w:color="000000"/>
              <w:bottom w:val="single" w:sz="4" w:space="0" w:color="000000"/>
              <w:right w:val="single" w:sz="4" w:space="0" w:color="auto"/>
            </w:tcBorders>
            <w:vAlign w:val="center"/>
            <w:hideMark/>
          </w:tcPr>
          <w:p w:rsidR="0081437F" w:rsidRPr="007F3047" w:rsidRDefault="0081437F" w:rsidP="009C6F8F">
            <w:pPr>
              <w:spacing w:after="0" w:line="240" w:lineRule="auto"/>
              <w:jc w:val="center"/>
              <w:rPr>
                <w:rFonts w:ascii="Times New Roman" w:hAnsi="Times New Roman"/>
                <w:bCs/>
                <w:i/>
                <w:sz w:val="24"/>
                <w:szCs w:val="24"/>
                <w:lang w:eastAsia="ar-SA"/>
              </w:rPr>
            </w:pPr>
          </w:p>
        </w:tc>
        <w:tc>
          <w:tcPr>
            <w:tcW w:w="1276" w:type="dxa"/>
            <w:vMerge/>
            <w:tcBorders>
              <w:top w:val="single" w:sz="4" w:space="0" w:color="000000"/>
              <w:left w:val="single" w:sz="4" w:space="0" w:color="auto"/>
              <w:bottom w:val="single" w:sz="4" w:space="0" w:color="000000"/>
              <w:right w:val="nil"/>
            </w:tcBorders>
            <w:vAlign w:val="center"/>
            <w:hideMark/>
          </w:tcPr>
          <w:p w:rsidR="0081437F" w:rsidRPr="007F3047" w:rsidRDefault="0081437F" w:rsidP="009C6F8F">
            <w:pPr>
              <w:spacing w:after="0" w:line="240" w:lineRule="auto"/>
              <w:jc w:val="center"/>
              <w:rPr>
                <w:rFonts w:ascii="Times New Roman" w:hAnsi="Times New Roman"/>
                <w:bCs/>
                <w:i/>
                <w:sz w:val="24"/>
                <w:szCs w:val="24"/>
                <w:lang w:eastAsia="ar-SA"/>
              </w:rPr>
            </w:pPr>
          </w:p>
        </w:tc>
        <w:tc>
          <w:tcPr>
            <w:tcW w:w="992" w:type="dxa"/>
            <w:tcBorders>
              <w:top w:val="single" w:sz="4" w:space="0" w:color="auto"/>
              <w:left w:val="single" w:sz="4" w:space="0" w:color="000000"/>
              <w:bottom w:val="single" w:sz="4" w:space="0" w:color="000000"/>
              <w:right w:val="single" w:sz="4" w:space="0" w:color="auto"/>
            </w:tcBorders>
            <w:hideMark/>
          </w:tcPr>
          <w:p w:rsidR="0081437F" w:rsidRPr="009C6F8F" w:rsidRDefault="0081437F" w:rsidP="009C6F8F">
            <w:pPr>
              <w:suppressAutoHyphens/>
              <w:snapToGrid w:val="0"/>
              <w:spacing w:after="0" w:line="240" w:lineRule="auto"/>
              <w:jc w:val="center"/>
              <w:rPr>
                <w:rFonts w:ascii="Times New Roman" w:hAnsi="Times New Roman"/>
                <w:b/>
                <w:bCs/>
                <w:i/>
                <w:sz w:val="24"/>
                <w:szCs w:val="24"/>
                <w:lang w:eastAsia="ar-SA"/>
              </w:rPr>
            </w:pPr>
            <w:r w:rsidRPr="009C6F8F">
              <w:rPr>
                <w:rFonts w:ascii="Times New Roman" w:hAnsi="Times New Roman"/>
                <w:b/>
                <w:bCs/>
                <w:i/>
                <w:sz w:val="24"/>
                <w:szCs w:val="24"/>
                <w:lang w:eastAsia="ar-SA"/>
              </w:rPr>
              <w:t>начало</w:t>
            </w:r>
          </w:p>
        </w:tc>
        <w:tc>
          <w:tcPr>
            <w:tcW w:w="850" w:type="dxa"/>
            <w:tcBorders>
              <w:top w:val="single" w:sz="4" w:space="0" w:color="auto"/>
              <w:left w:val="single" w:sz="4" w:space="0" w:color="auto"/>
              <w:bottom w:val="single" w:sz="4" w:space="0" w:color="000000"/>
              <w:right w:val="nil"/>
            </w:tcBorders>
            <w:hideMark/>
          </w:tcPr>
          <w:p w:rsidR="0081437F" w:rsidRPr="009C6F8F" w:rsidRDefault="0081437F" w:rsidP="009C6F8F">
            <w:pPr>
              <w:suppressAutoHyphens/>
              <w:snapToGrid w:val="0"/>
              <w:spacing w:after="0" w:line="240" w:lineRule="auto"/>
              <w:jc w:val="center"/>
              <w:rPr>
                <w:rFonts w:ascii="Times New Roman" w:hAnsi="Times New Roman"/>
                <w:bCs/>
                <w:i/>
                <w:sz w:val="24"/>
                <w:szCs w:val="24"/>
                <w:lang w:eastAsia="ar-SA"/>
              </w:rPr>
            </w:pPr>
            <w:r w:rsidRPr="009C6F8F">
              <w:rPr>
                <w:rFonts w:ascii="Times New Roman" w:hAnsi="Times New Roman"/>
                <w:bCs/>
                <w:i/>
                <w:sz w:val="24"/>
                <w:szCs w:val="24"/>
                <w:lang w:eastAsia="ar-SA"/>
              </w:rPr>
              <w:t>окон</w:t>
            </w:r>
          </w:p>
          <w:p w:rsidR="0081437F" w:rsidRPr="009C6F8F" w:rsidRDefault="0081437F" w:rsidP="009C6F8F">
            <w:pPr>
              <w:suppressAutoHyphens/>
              <w:snapToGrid w:val="0"/>
              <w:spacing w:after="0" w:line="240" w:lineRule="auto"/>
              <w:jc w:val="center"/>
              <w:rPr>
                <w:rFonts w:ascii="Times New Roman" w:hAnsi="Times New Roman"/>
                <w:bCs/>
                <w:i/>
                <w:sz w:val="24"/>
                <w:szCs w:val="24"/>
                <w:lang w:eastAsia="ar-SA"/>
              </w:rPr>
            </w:pPr>
            <w:r w:rsidRPr="009C6F8F">
              <w:rPr>
                <w:rFonts w:ascii="Times New Roman" w:hAnsi="Times New Roman"/>
                <w:bCs/>
                <w:i/>
                <w:sz w:val="24"/>
                <w:szCs w:val="24"/>
                <w:lang w:eastAsia="ar-SA"/>
              </w:rPr>
              <w:t>чание</w:t>
            </w:r>
          </w:p>
        </w:tc>
        <w:tc>
          <w:tcPr>
            <w:tcW w:w="851" w:type="dxa"/>
            <w:vMerge/>
            <w:tcBorders>
              <w:top w:val="single" w:sz="4" w:space="0" w:color="000000"/>
              <w:left w:val="single" w:sz="4" w:space="0" w:color="000000"/>
              <w:bottom w:val="single" w:sz="4" w:space="0" w:color="000000"/>
              <w:right w:val="nil"/>
            </w:tcBorders>
            <w:vAlign w:val="center"/>
            <w:hideMark/>
          </w:tcPr>
          <w:p w:rsidR="0081437F" w:rsidRPr="007F3047" w:rsidRDefault="0081437F" w:rsidP="009C6F8F">
            <w:pPr>
              <w:spacing w:after="0" w:line="240" w:lineRule="auto"/>
              <w:jc w:val="center"/>
              <w:rPr>
                <w:rFonts w:ascii="Times New Roman" w:hAnsi="Times New Roman"/>
                <w:bCs/>
                <w:i/>
                <w:sz w:val="24"/>
                <w:szCs w:val="24"/>
                <w:lang w:eastAsia="ar-SA"/>
              </w:rPr>
            </w:pPr>
          </w:p>
        </w:tc>
        <w:tc>
          <w:tcPr>
            <w:tcW w:w="1417" w:type="dxa"/>
            <w:vMerge/>
            <w:tcBorders>
              <w:top w:val="single" w:sz="4" w:space="0" w:color="000000"/>
              <w:left w:val="single" w:sz="4" w:space="0" w:color="000000"/>
              <w:bottom w:val="single" w:sz="4" w:space="0" w:color="000000"/>
              <w:right w:val="single" w:sz="4" w:space="0" w:color="auto"/>
            </w:tcBorders>
            <w:vAlign w:val="center"/>
            <w:hideMark/>
          </w:tcPr>
          <w:p w:rsidR="0081437F" w:rsidRPr="007F3047" w:rsidRDefault="0081437F" w:rsidP="009C6F8F">
            <w:pPr>
              <w:spacing w:after="0" w:line="240" w:lineRule="auto"/>
              <w:jc w:val="center"/>
              <w:rPr>
                <w:rFonts w:ascii="Times New Roman" w:hAnsi="Times New Roman"/>
                <w:bCs/>
                <w:i/>
                <w:sz w:val="24"/>
                <w:szCs w:val="24"/>
                <w:lang w:eastAsia="ar-SA"/>
              </w:rPr>
            </w:pPr>
          </w:p>
        </w:tc>
      </w:tr>
      <w:tr w:rsidR="0081437F" w:rsidRPr="007F3047" w:rsidTr="009C6F8F">
        <w:trPr>
          <w:trHeight w:val="222"/>
        </w:trPr>
        <w:tc>
          <w:tcPr>
            <w:tcW w:w="14737" w:type="dxa"/>
            <w:gridSpan w:val="10"/>
            <w:tcBorders>
              <w:top w:val="single" w:sz="4" w:space="0" w:color="000000"/>
              <w:left w:val="single" w:sz="4" w:space="0" w:color="000000"/>
              <w:bottom w:val="single" w:sz="4" w:space="0" w:color="auto"/>
              <w:right w:val="single" w:sz="4" w:space="0" w:color="000000"/>
            </w:tcBorders>
            <w:hideMark/>
          </w:tcPr>
          <w:p w:rsidR="0081437F" w:rsidRPr="009C6F8F" w:rsidRDefault="0081437F" w:rsidP="009C6F8F">
            <w:pPr>
              <w:suppressAutoHyphens/>
              <w:snapToGrid w:val="0"/>
              <w:spacing w:after="0" w:line="240" w:lineRule="auto"/>
              <w:jc w:val="center"/>
              <w:rPr>
                <w:rFonts w:ascii="Times New Roman" w:hAnsi="Times New Roman"/>
                <w:b/>
                <w:bCs/>
                <w:sz w:val="24"/>
                <w:szCs w:val="24"/>
                <w:lang w:eastAsia="ar-SA"/>
              </w:rPr>
            </w:pPr>
            <w:r w:rsidRPr="009C6F8F">
              <w:rPr>
                <w:rFonts w:ascii="Times New Roman" w:hAnsi="Times New Roman"/>
                <w:b/>
                <w:bCs/>
                <w:sz w:val="24"/>
                <w:szCs w:val="24"/>
                <w:lang w:eastAsia="ar-SA"/>
              </w:rPr>
              <w:t>МАРТ</w:t>
            </w:r>
          </w:p>
        </w:tc>
      </w:tr>
      <w:tr w:rsidR="0081437F" w:rsidRPr="007F3047" w:rsidTr="009C6F8F">
        <w:trPr>
          <w:trHeight w:val="299"/>
        </w:trPr>
        <w:tc>
          <w:tcPr>
            <w:tcW w:w="534" w:type="dxa"/>
            <w:tcBorders>
              <w:top w:val="single" w:sz="4" w:space="0" w:color="auto"/>
              <w:left w:val="single" w:sz="4" w:space="0" w:color="000000"/>
              <w:bottom w:val="single" w:sz="4" w:space="0" w:color="auto"/>
              <w:right w:val="nil"/>
            </w:tcBorders>
          </w:tcPr>
          <w:p w:rsidR="0081437F" w:rsidRPr="007F3047" w:rsidRDefault="0081437F" w:rsidP="00746C29">
            <w:pPr>
              <w:suppressAutoHyphens/>
              <w:snapToGrid w:val="0"/>
              <w:spacing w:after="0" w:line="240" w:lineRule="auto"/>
              <w:jc w:val="center"/>
              <w:rPr>
                <w:rFonts w:ascii="Times New Roman" w:hAnsi="Times New Roman"/>
                <w:bCs/>
                <w:sz w:val="24"/>
                <w:szCs w:val="24"/>
                <w:lang w:eastAsia="ar-SA"/>
              </w:rPr>
            </w:pPr>
            <w:r w:rsidRPr="007F3047">
              <w:rPr>
                <w:rFonts w:ascii="Times New Roman" w:hAnsi="Times New Roman"/>
                <w:bCs/>
                <w:sz w:val="24"/>
                <w:szCs w:val="24"/>
                <w:lang w:eastAsia="ar-SA"/>
              </w:rPr>
              <w:t>1.</w:t>
            </w:r>
          </w:p>
        </w:tc>
        <w:tc>
          <w:tcPr>
            <w:tcW w:w="2126" w:type="dxa"/>
            <w:tcBorders>
              <w:top w:val="single" w:sz="4" w:space="0" w:color="auto"/>
              <w:left w:val="single" w:sz="4" w:space="0" w:color="000000"/>
              <w:bottom w:val="single" w:sz="4" w:space="0" w:color="auto"/>
              <w:right w:val="nil"/>
            </w:tcBorders>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shd w:val="clear" w:color="auto" w:fill="FFFFFF"/>
              </w:rPr>
              <w:t>Лица с высшим профессиональным образованием</w:t>
            </w:r>
          </w:p>
        </w:tc>
        <w:tc>
          <w:tcPr>
            <w:tcW w:w="2013" w:type="dxa"/>
            <w:tcBorders>
              <w:top w:val="single" w:sz="4" w:space="0" w:color="auto"/>
              <w:left w:val="single" w:sz="4" w:space="0" w:color="000000"/>
              <w:bottom w:val="single" w:sz="4" w:space="0" w:color="auto"/>
              <w:right w:val="single" w:sz="4" w:space="0" w:color="auto"/>
            </w:tcBorders>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Педагогика и психология (</w:t>
            </w:r>
            <w:r w:rsidRPr="007F3047">
              <w:rPr>
                <w:rFonts w:ascii="Times New Roman" w:hAnsi="Times New Roman"/>
                <w:i/>
                <w:sz w:val="24"/>
                <w:szCs w:val="24"/>
                <w:lang w:val="en-US"/>
              </w:rPr>
              <w:t>III</w:t>
            </w:r>
            <w:r w:rsidRPr="007F3047">
              <w:rPr>
                <w:rFonts w:ascii="Times New Roman" w:hAnsi="Times New Roman"/>
                <w:i/>
                <w:sz w:val="24"/>
                <w:szCs w:val="24"/>
              </w:rPr>
              <w:t xml:space="preserve"> сессия</w:t>
            </w:r>
            <w:r w:rsidRPr="007F3047">
              <w:rPr>
                <w:rFonts w:ascii="Times New Roman" w:hAnsi="Times New Roman"/>
                <w:sz w:val="24"/>
                <w:szCs w:val="24"/>
              </w:rPr>
              <w:t>)</w:t>
            </w:r>
          </w:p>
        </w:tc>
        <w:tc>
          <w:tcPr>
            <w:tcW w:w="3827" w:type="dxa"/>
            <w:tcBorders>
              <w:top w:val="single" w:sz="4" w:space="0" w:color="auto"/>
              <w:left w:val="single" w:sz="4" w:space="0" w:color="auto"/>
              <w:bottom w:val="single" w:sz="4" w:space="0" w:color="auto"/>
              <w:right w:val="nil"/>
            </w:tcBorders>
          </w:tcPr>
          <w:p w:rsidR="0081437F" w:rsidRPr="007F3047" w:rsidRDefault="0081437F" w:rsidP="00746C29">
            <w:pPr>
              <w:spacing w:after="0" w:line="240" w:lineRule="auto"/>
              <w:jc w:val="both"/>
              <w:rPr>
                <w:rFonts w:ascii="Times New Roman" w:hAnsi="Times New Roman"/>
                <w:sz w:val="24"/>
                <w:szCs w:val="24"/>
              </w:rPr>
            </w:pPr>
            <w:r w:rsidRPr="007F3047">
              <w:rPr>
                <w:rFonts w:ascii="Times New Roman" w:hAnsi="Times New Roman"/>
                <w:i/>
                <w:sz w:val="24"/>
                <w:szCs w:val="24"/>
              </w:rPr>
              <w:t xml:space="preserve">В программе: </w:t>
            </w:r>
            <w:r w:rsidRPr="007F3047">
              <w:rPr>
                <w:rFonts w:ascii="Times New Roman" w:hAnsi="Times New Roman"/>
                <w:sz w:val="24"/>
                <w:szCs w:val="24"/>
              </w:rPr>
              <w:t>Возможности практико-ориентированных методик: диагностика, профориентация, коррекция.</w:t>
            </w:r>
          </w:p>
        </w:tc>
        <w:tc>
          <w:tcPr>
            <w:tcW w:w="851" w:type="dxa"/>
            <w:tcBorders>
              <w:top w:val="single" w:sz="4" w:space="0" w:color="auto"/>
              <w:left w:val="single" w:sz="4" w:space="0" w:color="000000"/>
              <w:bottom w:val="single" w:sz="4" w:space="0" w:color="auto"/>
              <w:right w:val="single" w:sz="4" w:space="0" w:color="auto"/>
            </w:tcBorders>
          </w:tcPr>
          <w:p w:rsidR="0081437F" w:rsidRPr="007F3047" w:rsidRDefault="0081437F" w:rsidP="009C6F8F">
            <w:pPr>
              <w:spacing w:after="0" w:line="240" w:lineRule="auto"/>
              <w:jc w:val="center"/>
              <w:rPr>
                <w:rFonts w:ascii="Times New Roman" w:hAnsi="Times New Roman"/>
                <w:sz w:val="24"/>
                <w:szCs w:val="24"/>
                <w:lang w:val="en-US"/>
              </w:rPr>
            </w:pPr>
            <w:r w:rsidRPr="007F3047">
              <w:rPr>
                <w:rFonts w:ascii="Times New Roman" w:hAnsi="Times New Roman"/>
                <w:sz w:val="24"/>
                <w:szCs w:val="24"/>
              </w:rPr>
              <w:t>1</w:t>
            </w:r>
            <w:r w:rsidRPr="007F3047">
              <w:rPr>
                <w:rFonts w:ascii="Times New Roman" w:hAnsi="Times New Roman"/>
                <w:sz w:val="24"/>
                <w:szCs w:val="24"/>
                <w:lang w:val="en-US"/>
              </w:rPr>
              <w:t>82</w:t>
            </w:r>
          </w:p>
        </w:tc>
        <w:tc>
          <w:tcPr>
            <w:tcW w:w="1276" w:type="dxa"/>
            <w:tcBorders>
              <w:top w:val="single" w:sz="4" w:space="0" w:color="auto"/>
              <w:left w:val="single" w:sz="4" w:space="0" w:color="auto"/>
              <w:bottom w:val="single" w:sz="4" w:space="0" w:color="auto"/>
              <w:right w:val="nil"/>
            </w:tcBorders>
          </w:tcPr>
          <w:p w:rsidR="0081437F" w:rsidRPr="007F3047" w:rsidRDefault="0081437F" w:rsidP="009C6F8F">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92" w:type="dxa"/>
            <w:tcBorders>
              <w:top w:val="single" w:sz="4" w:space="0" w:color="auto"/>
              <w:left w:val="single" w:sz="4" w:space="0" w:color="000000"/>
              <w:bottom w:val="single" w:sz="4" w:space="0" w:color="auto"/>
              <w:right w:val="single" w:sz="4" w:space="0" w:color="auto"/>
            </w:tcBorders>
          </w:tcPr>
          <w:p w:rsidR="0081437F" w:rsidRPr="009C6F8F" w:rsidRDefault="0081437F" w:rsidP="009C6F8F">
            <w:pPr>
              <w:spacing w:after="0" w:line="240" w:lineRule="auto"/>
              <w:jc w:val="center"/>
              <w:rPr>
                <w:rFonts w:ascii="Times New Roman" w:hAnsi="Times New Roman"/>
                <w:b/>
                <w:sz w:val="24"/>
                <w:szCs w:val="24"/>
              </w:rPr>
            </w:pPr>
            <w:r w:rsidRPr="009C6F8F">
              <w:rPr>
                <w:rFonts w:ascii="Times New Roman" w:hAnsi="Times New Roman"/>
                <w:b/>
                <w:sz w:val="24"/>
                <w:szCs w:val="24"/>
              </w:rPr>
              <w:t>06.03</w:t>
            </w:r>
          </w:p>
        </w:tc>
        <w:tc>
          <w:tcPr>
            <w:tcW w:w="850" w:type="dxa"/>
            <w:tcBorders>
              <w:top w:val="single" w:sz="4" w:space="0" w:color="auto"/>
              <w:left w:val="single" w:sz="4" w:space="0" w:color="auto"/>
              <w:bottom w:val="single" w:sz="4" w:space="0" w:color="auto"/>
              <w:right w:val="nil"/>
            </w:tcBorders>
          </w:tcPr>
          <w:p w:rsidR="0081437F" w:rsidRPr="009C6F8F" w:rsidRDefault="0081437F" w:rsidP="009C6F8F">
            <w:pPr>
              <w:spacing w:after="0" w:line="240" w:lineRule="auto"/>
              <w:jc w:val="center"/>
              <w:rPr>
                <w:rFonts w:ascii="Times New Roman" w:hAnsi="Times New Roman"/>
                <w:b/>
                <w:sz w:val="24"/>
                <w:szCs w:val="24"/>
              </w:rPr>
            </w:pPr>
            <w:r w:rsidRPr="009C6F8F">
              <w:rPr>
                <w:rFonts w:ascii="Times New Roman" w:hAnsi="Times New Roman"/>
                <w:b/>
                <w:sz w:val="24"/>
                <w:szCs w:val="24"/>
              </w:rPr>
              <w:t>31.03</w:t>
            </w:r>
          </w:p>
        </w:tc>
        <w:tc>
          <w:tcPr>
            <w:tcW w:w="851" w:type="dxa"/>
            <w:tcBorders>
              <w:top w:val="single" w:sz="4" w:space="0" w:color="auto"/>
              <w:left w:val="single" w:sz="4" w:space="0" w:color="000000"/>
              <w:bottom w:val="single" w:sz="4" w:space="0" w:color="auto"/>
              <w:right w:val="nil"/>
            </w:tcBorders>
          </w:tcPr>
          <w:p w:rsidR="0081437F" w:rsidRPr="007F3047" w:rsidRDefault="0081437F" w:rsidP="009C6F8F">
            <w:pPr>
              <w:spacing w:after="0" w:line="240" w:lineRule="auto"/>
              <w:jc w:val="center"/>
              <w:rPr>
                <w:rFonts w:ascii="Times New Roman" w:hAnsi="Times New Roman"/>
                <w:sz w:val="24"/>
                <w:szCs w:val="24"/>
              </w:rPr>
            </w:pPr>
            <w:r w:rsidRPr="007F3047">
              <w:rPr>
                <w:rFonts w:ascii="Times New Roman" w:hAnsi="Times New Roman"/>
                <w:sz w:val="24"/>
                <w:szCs w:val="24"/>
              </w:rPr>
              <w:t>20</w:t>
            </w:r>
          </w:p>
        </w:tc>
        <w:tc>
          <w:tcPr>
            <w:tcW w:w="1417" w:type="dxa"/>
            <w:tcBorders>
              <w:top w:val="single" w:sz="4" w:space="0" w:color="auto"/>
              <w:left w:val="single" w:sz="4" w:space="0" w:color="000000"/>
              <w:bottom w:val="single" w:sz="4" w:space="0" w:color="auto"/>
              <w:right w:val="single" w:sz="4" w:space="0" w:color="000000"/>
            </w:tcBorders>
          </w:tcPr>
          <w:p w:rsidR="0081437F" w:rsidRPr="007F3047" w:rsidRDefault="0081437F" w:rsidP="009C6F8F">
            <w:pPr>
              <w:spacing w:after="0" w:line="240" w:lineRule="auto"/>
              <w:jc w:val="center"/>
              <w:rPr>
                <w:rFonts w:ascii="Times New Roman" w:hAnsi="Times New Roman"/>
                <w:sz w:val="24"/>
                <w:szCs w:val="24"/>
              </w:rPr>
            </w:pPr>
            <w:r w:rsidRPr="007F3047">
              <w:rPr>
                <w:rFonts w:ascii="Times New Roman" w:hAnsi="Times New Roman"/>
                <w:sz w:val="24"/>
                <w:szCs w:val="24"/>
              </w:rPr>
              <w:t>Сенгеева Т.Н.</w:t>
            </w:r>
          </w:p>
        </w:tc>
      </w:tr>
      <w:tr w:rsidR="0081437F" w:rsidRPr="007F3047" w:rsidTr="009C6F8F">
        <w:trPr>
          <w:trHeight w:val="299"/>
        </w:trPr>
        <w:tc>
          <w:tcPr>
            <w:tcW w:w="14737" w:type="dxa"/>
            <w:gridSpan w:val="10"/>
            <w:tcBorders>
              <w:top w:val="single" w:sz="4" w:space="0" w:color="auto"/>
              <w:left w:val="single" w:sz="4" w:space="0" w:color="000000"/>
              <w:bottom w:val="single" w:sz="4" w:space="0" w:color="auto"/>
              <w:right w:val="single" w:sz="4" w:space="0" w:color="000000"/>
            </w:tcBorders>
          </w:tcPr>
          <w:p w:rsidR="0081437F" w:rsidRPr="009C6F8F" w:rsidRDefault="0081437F" w:rsidP="009C6F8F">
            <w:pPr>
              <w:spacing w:after="0" w:line="240" w:lineRule="auto"/>
              <w:jc w:val="center"/>
              <w:rPr>
                <w:rFonts w:ascii="Times New Roman" w:hAnsi="Times New Roman"/>
                <w:b/>
                <w:sz w:val="24"/>
                <w:szCs w:val="24"/>
              </w:rPr>
            </w:pPr>
            <w:r w:rsidRPr="009C6F8F">
              <w:rPr>
                <w:rFonts w:ascii="Times New Roman" w:hAnsi="Times New Roman"/>
                <w:b/>
                <w:sz w:val="24"/>
                <w:szCs w:val="24"/>
              </w:rPr>
              <w:t>АПРЕЛЬ</w:t>
            </w:r>
          </w:p>
        </w:tc>
      </w:tr>
      <w:tr w:rsidR="0081437F" w:rsidRPr="007F3047" w:rsidTr="009C6F8F">
        <w:trPr>
          <w:trHeight w:val="299"/>
        </w:trPr>
        <w:tc>
          <w:tcPr>
            <w:tcW w:w="534" w:type="dxa"/>
            <w:tcBorders>
              <w:top w:val="single" w:sz="4" w:space="0" w:color="auto"/>
              <w:left w:val="single" w:sz="4" w:space="0" w:color="000000"/>
              <w:bottom w:val="single" w:sz="4" w:space="0" w:color="auto"/>
              <w:right w:val="nil"/>
            </w:tcBorders>
          </w:tcPr>
          <w:p w:rsidR="0081437F" w:rsidRPr="007F3047" w:rsidRDefault="0081437F" w:rsidP="00746C29">
            <w:pPr>
              <w:suppressAutoHyphens/>
              <w:snapToGrid w:val="0"/>
              <w:spacing w:after="0" w:line="240" w:lineRule="auto"/>
              <w:jc w:val="center"/>
              <w:rPr>
                <w:rFonts w:ascii="Times New Roman" w:hAnsi="Times New Roman"/>
                <w:bCs/>
                <w:sz w:val="24"/>
                <w:szCs w:val="24"/>
                <w:lang w:eastAsia="ar-SA"/>
              </w:rPr>
            </w:pPr>
            <w:r w:rsidRPr="007F3047">
              <w:rPr>
                <w:rFonts w:ascii="Times New Roman" w:hAnsi="Times New Roman"/>
                <w:bCs/>
                <w:sz w:val="24"/>
                <w:szCs w:val="24"/>
                <w:lang w:eastAsia="ar-SA"/>
              </w:rPr>
              <w:t>2.</w:t>
            </w:r>
          </w:p>
        </w:tc>
        <w:tc>
          <w:tcPr>
            <w:tcW w:w="2126" w:type="dxa"/>
            <w:tcBorders>
              <w:top w:val="single" w:sz="4" w:space="0" w:color="auto"/>
              <w:left w:val="single" w:sz="4" w:space="0" w:color="000000"/>
              <w:bottom w:val="single" w:sz="4" w:space="0" w:color="auto"/>
              <w:right w:val="nil"/>
            </w:tcBorders>
          </w:tcPr>
          <w:p w:rsidR="0081437F" w:rsidRPr="007F3047" w:rsidRDefault="0081437F" w:rsidP="00746C29">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Лица с высшим профессиональным образованием</w:t>
            </w:r>
          </w:p>
        </w:tc>
        <w:tc>
          <w:tcPr>
            <w:tcW w:w="2013" w:type="dxa"/>
            <w:tcBorders>
              <w:top w:val="single" w:sz="4" w:space="0" w:color="auto"/>
              <w:left w:val="single" w:sz="4" w:space="0" w:color="000000"/>
              <w:bottom w:val="single" w:sz="4" w:space="0" w:color="auto"/>
              <w:right w:val="single" w:sz="4" w:space="0" w:color="auto"/>
            </w:tcBorders>
          </w:tcPr>
          <w:p w:rsidR="0081437F" w:rsidRPr="007F3047" w:rsidRDefault="0081437F" w:rsidP="00746C29">
            <w:pPr>
              <w:keepNext/>
              <w:spacing w:after="0" w:line="240" w:lineRule="auto"/>
              <w:outlineLvl w:val="2"/>
              <w:rPr>
                <w:rFonts w:ascii="Times New Roman" w:hAnsi="Times New Roman"/>
                <w:sz w:val="24"/>
                <w:szCs w:val="24"/>
              </w:rPr>
            </w:pPr>
            <w:r w:rsidRPr="007F3047">
              <w:rPr>
                <w:rFonts w:ascii="Times New Roman" w:hAnsi="Times New Roman"/>
                <w:sz w:val="24"/>
                <w:szCs w:val="24"/>
              </w:rPr>
              <w:t>«Логопедия» (</w:t>
            </w:r>
            <w:r w:rsidRPr="007F3047">
              <w:rPr>
                <w:rFonts w:ascii="Times New Roman" w:hAnsi="Times New Roman"/>
                <w:i/>
                <w:sz w:val="24"/>
                <w:szCs w:val="24"/>
              </w:rPr>
              <w:t xml:space="preserve">Набор 2017 г., </w:t>
            </w:r>
            <w:r w:rsidRPr="007F3047">
              <w:rPr>
                <w:rFonts w:ascii="Times New Roman" w:hAnsi="Times New Roman"/>
                <w:i/>
                <w:sz w:val="24"/>
                <w:szCs w:val="24"/>
                <w:lang w:val="en-US"/>
              </w:rPr>
              <w:t>I</w:t>
            </w:r>
            <w:r w:rsidRPr="007F3047">
              <w:rPr>
                <w:rFonts w:ascii="Times New Roman" w:hAnsi="Times New Roman"/>
                <w:i/>
                <w:sz w:val="24"/>
                <w:szCs w:val="24"/>
              </w:rPr>
              <w:t xml:space="preserve"> сессия</w:t>
            </w:r>
            <w:r w:rsidRPr="007F3047">
              <w:rPr>
                <w:rFonts w:ascii="Times New Roman" w:hAnsi="Times New Roman"/>
                <w:sz w:val="24"/>
                <w:szCs w:val="24"/>
              </w:rPr>
              <w:t>)</w:t>
            </w:r>
          </w:p>
        </w:tc>
        <w:tc>
          <w:tcPr>
            <w:tcW w:w="3827" w:type="dxa"/>
            <w:tcBorders>
              <w:top w:val="single" w:sz="4" w:space="0" w:color="auto"/>
              <w:left w:val="single" w:sz="4" w:space="0" w:color="auto"/>
              <w:bottom w:val="single" w:sz="4" w:space="0" w:color="auto"/>
              <w:right w:val="nil"/>
            </w:tcBorders>
          </w:tcPr>
          <w:p w:rsidR="0081437F" w:rsidRPr="007F3047" w:rsidRDefault="0081437F" w:rsidP="00746C29">
            <w:pPr>
              <w:keepNext/>
              <w:spacing w:after="0" w:line="240" w:lineRule="auto"/>
              <w:jc w:val="both"/>
              <w:outlineLvl w:val="2"/>
              <w:rPr>
                <w:rFonts w:ascii="Times New Roman" w:hAnsi="Times New Roman"/>
                <w:sz w:val="24"/>
                <w:szCs w:val="24"/>
              </w:rPr>
            </w:pPr>
            <w:r w:rsidRPr="007F3047">
              <w:rPr>
                <w:rFonts w:ascii="Times New Roman" w:hAnsi="Times New Roman"/>
                <w:i/>
                <w:sz w:val="24"/>
                <w:szCs w:val="24"/>
              </w:rPr>
              <w:t xml:space="preserve">В программе: </w:t>
            </w:r>
            <w:r w:rsidRPr="007F3047">
              <w:rPr>
                <w:rFonts w:ascii="Times New Roman" w:hAnsi="Times New Roman"/>
                <w:sz w:val="24"/>
                <w:szCs w:val="24"/>
              </w:rPr>
              <w:t>Нормативно-правовые документы в образовании. Основы общей педагогики, педагогической психологии. Дисциплины медико-биологического цикла.</w:t>
            </w:r>
          </w:p>
        </w:tc>
        <w:tc>
          <w:tcPr>
            <w:tcW w:w="851" w:type="dxa"/>
            <w:tcBorders>
              <w:top w:val="single" w:sz="4" w:space="0" w:color="auto"/>
              <w:left w:val="single" w:sz="4" w:space="0" w:color="000000"/>
              <w:bottom w:val="single" w:sz="4" w:space="0" w:color="auto"/>
              <w:right w:val="single" w:sz="4" w:space="0" w:color="auto"/>
            </w:tcBorders>
          </w:tcPr>
          <w:p w:rsidR="0081437F" w:rsidRPr="007F3047" w:rsidRDefault="0081437F" w:rsidP="009C6F8F">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196</w:t>
            </w:r>
          </w:p>
        </w:tc>
        <w:tc>
          <w:tcPr>
            <w:tcW w:w="1276" w:type="dxa"/>
            <w:tcBorders>
              <w:top w:val="single" w:sz="4" w:space="0" w:color="auto"/>
              <w:left w:val="single" w:sz="4" w:space="0" w:color="auto"/>
              <w:bottom w:val="single" w:sz="4" w:space="0" w:color="auto"/>
              <w:right w:val="nil"/>
            </w:tcBorders>
          </w:tcPr>
          <w:p w:rsidR="0081437F" w:rsidRPr="007F3047" w:rsidRDefault="0081437F" w:rsidP="009C6F8F">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Очная</w:t>
            </w:r>
          </w:p>
        </w:tc>
        <w:tc>
          <w:tcPr>
            <w:tcW w:w="992" w:type="dxa"/>
            <w:tcBorders>
              <w:top w:val="single" w:sz="4" w:space="0" w:color="auto"/>
              <w:left w:val="single" w:sz="4" w:space="0" w:color="000000"/>
              <w:bottom w:val="single" w:sz="4" w:space="0" w:color="auto"/>
              <w:right w:val="single" w:sz="4" w:space="0" w:color="auto"/>
            </w:tcBorders>
          </w:tcPr>
          <w:p w:rsidR="0081437F" w:rsidRPr="009C6F8F" w:rsidRDefault="0081437F" w:rsidP="009C6F8F">
            <w:pPr>
              <w:keepNext/>
              <w:spacing w:after="0" w:line="240" w:lineRule="auto"/>
              <w:jc w:val="center"/>
              <w:outlineLvl w:val="2"/>
              <w:rPr>
                <w:rFonts w:ascii="Times New Roman" w:hAnsi="Times New Roman"/>
                <w:b/>
                <w:sz w:val="24"/>
                <w:szCs w:val="24"/>
              </w:rPr>
            </w:pPr>
            <w:r w:rsidRPr="009C6F8F">
              <w:rPr>
                <w:rFonts w:ascii="Times New Roman" w:hAnsi="Times New Roman"/>
                <w:b/>
                <w:sz w:val="24"/>
                <w:szCs w:val="24"/>
              </w:rPr>
              <w:t>06.04</w:t>
            </w:r>
          </w:p>
        </w:tc>
        <w:tc>
          <w:tcPr>
            <w:tcW w:w="850" w:type="dxa"/>
            <w:tcBorders>
              <w:top w:val="single" w:sz="4" w:space="0" w:color="auto"/>
              <w:left w:val="single" w:sz="4" w:space="0" w:color="auto"/>
              <w:bottom w:val="single" w:sz="4" w:space="0" w:color="auto"/>
              <w:right w:val="nil"/>
            </w:tcBorders>
          </w:tcPr>
          <w:p w:rsidR="0081437F" w:rsidRPr="009C6F8F" w:rsidRDefault="0081437F" w:rsidP="009C6F8F">
            <w:pPr>
              <w:keepNext/>
              <w:spacing w:after="0" w:line="240" w:lineRule="auto"/>
              <w:jc w:val="center"/>
              <w:outlineLvl w:val="2"/>
              <w:rPr>
                <w:rFonts w:ascii="Times New Roman" w:hAnsi="Times New Roman"/>
                <w:b/>
                <w:sz w:val="24"/>
                <w:szCs w:val="24"/>
              </w:rPr>
            </w:pPr>
            <w:r w:rsidRPr="009C6F8F">
              <w:rPr>
                <w:rFonts w:ascii="Times New Roman" w:hAnsi="Times New Roman"/>
                <w:b/>
                <w:sz w:val="24"/>
                <w:szCs w:val="24"/>
              </w:rPr>
              <w:t>29.04</w:t>
            </w:r>
          </w:p>
        </w:tc>
        <w:tc>
          <w:tcPr>
            <w:tcW w:w="851" w:type="dxa"/>
            <w:tcBorders>
              <w:top w:val="single" w:sz="4" w:space="0" w:color="auto"/>
              <w:left w:val="single" w:sz="4" w:space="0" w:color="000000"/>
              <w:bottom w:val="single" w:sz="4" w:space="0" w:color="auto"/>
              <w:right w:val="nil"/>
            </w:tcBorders>
          </w:tcPr>
          <w:p w:rsidR="0081437F" w:rsidRPr="007F3047" w:rsidRDefault="0081437F" w:rsidP="009C6F8F">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20</w:t>
            </w:r>
          </w:p>
        </w:tc>
        <w:tc>
          <w:tcPr>
            <w:tcW w:w="1417" w:type="dxa"/>
            <w:tcBorders>
              <w:top w:val="single" w:sz="4" w:space="0" w:color="auto"/>
              <w:left w:val="single" w:sz="4" w:space="0" w:color="000000"/>
              <w:bottom w:val="single" w:sz="4" w:space="0" w:color="auto"/>
              <w:right w:val="single" w:sz="4" w:space="0" w:color="000000"/>
            </w:tcBorders>
          </w:tcPr>
          <w:p w:rsidR="0081437F" w:rsidRPr="007F3047" w:rsidRDefault="0081437F" w:rsidP="009C6F8F">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Ускеева С.А.</w:t>
            </w:r>
          </w:p>
        </w:tc>
      </w:tr>
      <w:tr w:rsidR="0081437F" w:rsidRPr="007F3047" w:rsidTr="009C6F8F">
        <w:trPr>
          <w:trHeight w:val="299"/>
        </w:trPr>
        <w:tc>
          <w:tcPr>
            <w:tcW w:w="14737" w:type="dxa"/>
            <w:gridSpan w:val="10"/>
            <w:tcBorders>
              <w:top w:val="single" w:sz="4" w:space="0" w:color="auto"/>
              <w:left w:val="single" w:sz="4" w:space="0" w:color="000000"/>
              <w:bottom w:val="single" w:sz="4" w:space="0" w:color="auto"/>
              <w:right w:val="single" w:sz="4" w:space="0" w:color="000000"/>
            </w:tcBorders>
          </w:tcPr>
          <w:p w:rsidR="0081437F" w:rsidRPr="009C6F8F" w:rsidRDefault="0081437F" w:rsidP="009C6F8F">
            <w:pPr>
              <w:spacing w:after="0" w:line="240" w:lineRule="auto"/>
              <w:jc w:val="center"/>
              <w:rPr>
                <w:rFonts w:ascii="Times New Roman" w:hAnsi="Times New Roman"/>
                <w:b/>
                <w:sz w:val="24"/>
                <w:szCs w:val="24"/>
              </w:rPr>
            </w:pPr>
            <w:r w:rsidRPr="009C6F8F">
              <w:rPr>
                <w:rFonts w:ascii="Times New Roman" w:hAnsi="Times New Roman"/>
                <w:b/>
                <w:sz w:val="24"/>
                <w:szCs w:val="24"/>
              </w:rPr>
              <w:t>МАЙ</w:t>
            </w:r>
          </w:p>
        </w:tc>
      </w:tr>
      <w:tr w:rsidR="0081437F" w:rsidRPr="007F3047" w:rsidTr="009C6F8F">
        <w:trPr>
          <w:trHeight w:val="299"/>
        </w:trPr>
        <w:tc>
          <w:tcPr>
            <w:tcW w:w="534" w:type="dxa"/>
            <w:tcBorders>
              <w:top w:val="single" w:sz="4" w:space="0" w:color="auto"/>
              <w:left w:val="single" w:sz="4" w:space="0" w:color="000000"/>
              <w:bottom w:val="single" w:sz="4" w:space="0" w:color="auto"/>
              <w:right w:val="nil"/>
            </w:tcBorders>
          </w:tcPr>
          <w:p w:rsidR="0081437F" w:rsidRPr="007F3047" w:rsidRDefault="0081437F" w:rsidP="00746C29">
            <w:pPr>
              <w:suppressAutoHyphens/>
              <w:snapToGrid w:val="0"/>
              <w:spacing w:after="0" w:line="240" w:lineRule="auto"/>
              <w:jc w:val="center"/>
              <w:rPr>
                <w:rFonts w:ascii="Times New Roman" w:hAnsi="Times New Roman"/>
                <w:bCs/>
                <w:sz w:val="24"/>
                <w:szCs w:val="24"/>
                <w:lang w:eastAsia="ar-SA"/>
              </w:rPr>
            </w:pPr>
            <w:r w:rsidRPr="007F3047">
              <w:rPr>
                <w:rFonts w:ascii="Times New Roman" w:hAnsi="Times New Roman"/>
                <w:bCs/>
                <w:sz w:val="24"/>
                <w:szCs w:val="24"/>
                <w:lang w:eastAsia="ar-SA"/>
              </w:rPr>
              <w:t>3.</w:t>
            </w:r>
          </w:p>
        </w:tc>
        <w:tc>
          <w:tcPr>
            <w:tcW w:w="2126" w:type="dxa"/>
            <w:tcBorders>
              <w:top w:val="single" w:sz="4" w:space="0" w:color="auto"/>
              <w:left w:val="single" w:sz="4" w:space="0" w:color="000000"/>
              <w:bottom w:val="single" w:sz="4" w:space="0" w:color="auto"/>
              <w:right w:val="nil"/>
            </w:tcBorders>
          </w:tcPr>
          <w:p w:rsidR="0081437F" w:rsidRPr="007F3047" w:rsidRDefault="0081437F" w:rsidP="00746C29">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Лица с высшим профессиональным образованием</w:t>
            </w:r>
          </w:p>
        </w:tc>
        <w:tc>
          <w:tcPr>
            <w:tcW w:w="2013" w:type="dxa"/>
            <w:tcBorders>
              <w:top w:val="single" w:sz="4" w:space="0" w:color="auto"/>
              <w:left w:val="single" w:sz="4" w:space="0" w:color="000000"/>
              <w:bottom w:val="single" w:sz="4" w:space="0" w:color="auto"/>
              <w:right w:val="single" w:sz="4" w:space="0" w:color="auto"/>
            </w:tcBorders>
          </w:tcPr>
          <w:p w:rsidR="0081437F" w:rsidRPr="007F3047" w:rsidRDefault="0081437F" w:rsidP="00746C29">
            <w:pPr>
              <w:keepNext/>
              <w:spacing w:after="0" w:line="240" w:lineRule="auto"/>
              <w:outlineLvl w:val="2"/>
              <w:rPr>
                <w:rFonts w:ascii="Times New Roman" w:hAnsi="Times New Roman"/>
                <w:sz w:val="24"/>
                <w:szCs w:val="24"/>
              </w:rPr>
            </w:pPr>
            <w:r w:rsidRPr="007F3047">
              <w:rPr>
                <w:rFonts w:ascii="Times New Roman" w:hAnsi="Times New Roman"/>
                <w:sz w:val="24"/>
                <w:szCs w:val="24"/>
              </w:rPr>
              <w:t>«Логопедия» (</w:t>
            </w:r>
            <w:r w:rsidRPr="007F3047">
              <w:rPr>
                <w:rFonts w:ascii="Times New Roman" w:hAnsi="Times New Roman"/>
                <w:i/>
                <w:sz w:val="24"/>
                <w:szCs w:val="24"/>
              </w:rPr>
              <w:t xml:space="preserve">Набор 2015 г., </w:t>
            </w:r>
            <w:r w:rsidRPr="007F3047">
              <w:rPr>
                <w:rFonts w:ascii="Times New Roman" w:hAnsi="Times New Roman"/>
                <w:i/>
                <w:sz w:val="24"/>
                <w:szCs w:val="24"/>
                <w:lang w:val="en-US"/>
              </w:rPr>
              <w:t>IV</w:t>
            </w:r>
            <w:r w:rsidRPr="007F3047">
              <w:rPr>
                <w:rFonts w:ascii="Times New Roman" w:hAnsi="Times New Roman"/>
                <w:i/>
                <w:sz w:val="24"/>
                <w:szCs w:val="24"/>
              </w:rPr>
              <w:t xml:space="preserve"> сессия</w:t>
            </w:r>
            <w:r w:rsidRPr="007F3047">
              <w:rPr>
                <w:rFonts w:ascii="Times New Roman" w:hAnsi="Times New Roman"/>
                <w:sz w:val="24"/>
                <w:szCs w:val="24"/>
              </w:rPr>
              <w:t>)</w:t>
            </w:r>
          </w:p>
        </w:tc>
        <w:tc>
          <w:tcPr>
            <w:tcW w:w="3827" w:type="dxa"/>
            <w:tcBorders>
              <w:top w:val="single" w:sz="4" w:space="0" w:color="auto"/>
              <w:left w:val="single" w:sz="4" w:space="0" w:color="auto"/>
              <w:bottom w:val="single" w:sz="4" w:space="0" w:color="auto"/>
              <w:right w:val="nil"/>
            </w:tcBorders>
          </w:tcPr>
          <w:p w:rsidR="0081437F" w:rsidRPr="007F3047" w:rsidRDefault="0081437F" w:rsidP="00746C29">
            <w:pPr>
              <w:keepNext/>
              <w:spacing w:after="0" w:line="240" w:lineRule="auto"/>
              <w:outlineLvl w:val="2"/>
              <w:rPr>
                <w:rFonts w:ascii="Times New Roman" w:hAnsi="Times New Roman"/>
                <w:sz w:val="24"/>
                <w:szCs w:val="24"/>
              </w:rPr>
            </w:pPr>
            <w:r w:rsidRPr="007F3047">
              <w:rPr>
                <w:rFonts w:ascii="Times New Roman" w:hAnsi="Times New Roman"/>
                <w:i/>
                <w:sz w:val="24"/>
                <w:szCs w:val="24"/>
              </w:rPr>
              <w:t xml:space="preserve">В программе: </w:t>
            </w:r>
            <w:r w:rsidRPr="007F3047">
              <w:rPr>
                <w:rFonts w:ascii="Times New Roman" w:hAnsi="Times New Roman"/>
                <w:sz w:val="24"/>
                <w:szCs w:val="24"/>
              </w:rPr>
              <w:t>Обзорные лекции по основам специальной педагогики, логопедическим технологиям, консультации, итоговая аттестация.</w:t>
            </w:r>
          </w:p>
        </w:tc>
        <w:tc>
          <w:tcPr>
            <w:tcW w:w="851" w:type="dxa"/>
            <w:tcBorders>
              <w:top w:val="single" w:sz="4" w:space="0" w:color="auto"/>
              <w:left w:val="single" w:sz="4" w:space="0" w:color="000000"/>
              <w:bottom w:val="single" w:sz="4" w:space="0" w:color="auto"/>
              <w:right w:val="single" w:sz="4" w:space="0" w:color="auto"/>
            </w:tcBorders>
          </w:tcPr>
          <w:p w:rsidR="0081437F" w:rsidRPr="007F3047" w:rsidRDefault="0081437F" w:rsidP="009C6F8F">
            <w:pPr>
              <w:keepNext/>
              <w:spacing w:after="0" w:line="240" w:lineRule="auto"/>
              <w:jc w:val="center"/>
              <w:outlineLvl w:val="2"/>
              <w:rPr>
                <w:rFonts w:ascii="Times New Roman" w:hAnsi="Times New Roman"/>
                <w:sz w:val="24"/>
                <w:szCs w:val="24"/>
                <w:lang w:val="en-US"/>
              </w:rPr>
            </w:pPr>
            <w:r w:rsidRPr="007F3047">
              <w:rPr>
                <w:rFonts w:ascii="Times New Roman" w:hAnsi="Times New Roman"/>
                <w:sz w:val="24"/>
                <w:szCs w:val="24"/>
                <w:lang w:val="en-US"/>
              </w:rPr>
              <w:t>36</w:t>
            </w:r>
          </w:p>
        </w:tc>
        <w:tc>
          <w:tcPr>
            <w:tcW w:w="1276" w:type="dxa"/>
            <w:tcBorders>
              <w:top w:val="single" w:sz="4" w:space="0" w:color="auto"/>
              <w:left w:val="single" w:sz="4" w:space="0" w:color="auto"/>
              <w:bottom w:val="single" w:sz="4" w:space="0" w:color="auto"/>
              <w:right w:val="nil"/>
            </w:tcBorders>
          </w:tcPr>
          <w:p w:rsidR="0081437F" w:rsidRPr="007F3047" w:rsidRDefault="0081437F" w:rsidP="009C6F8F">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Очная</w:t>
            </w:r>
          </w:p>
        </w:tc>
        <w:tc>
          <w:tcPr>
            <w:tcW w:w="992" w:type="dxa"/>
            <w:tcBorders>
              <w:top w:val="single" w:sz="4" w:space="0" w:color="auto"/>
              <w:left w:val="single" w:sz="4" w:space="0" w:color="000000"/>
              <w:bottom w:val="single" w:sz="4" w:space="0" w:color="auto"/>
              <w:right w:val="single" w:sz="4" w:space="0" w:color="auto"/>
            </w:tcBorders>
          </w:tcPr>
          <w:p w:rsidR="0081437F" w:rsidRPr="009C6F8F" w:rsidRDefault="0081437F" w:rsidP="009C6F8F">
            <w:pPr>
              <w:keepNext/>
              <w:spacing w:after="0" w:line="240" w:lineRule="auto"/>
              <w:jc w:val="center"/>
              <w:outlineLvl w:val="2"/>
              <w:rPr>
                <w:rFonts w:ascii="Times New Roman" w:hAnsi="Times New Roman"/>
                <w:b/>
                <w:sz w:val="24"/>
                <w:szCs w:val="24"/>
              </w:rPr>
            </w:pPr>
            <w:r w:rsidRPr="009C6F8F">
              <w:rPr>
                <w:rFonts w:ascii="Times New Roman" w:hAnsi="Times New Roman"/>
                <w:b/>
                <w:sz w:val="24"/>
                <w:szCs w:val="24"/>
              </w:rPr>
              <w:t>11.05</w:t>
            </w:r>
          </w:p>
        </w:tc>
        <w:tc>
          <w:tcPr>
            <w:tcW w:w="850" w:type="dxa"/>
            <w:tcBorders>
              <w:top w:val="single" w:sz="4" w:space="0" w:color="auto"/>
              <w:left w:val="single" w:sz="4" w:space="0" w:color="auto"/>
              <w:bottom w:val="single" w:sz="4" w:space="0" w:color="auto"/>
              <w:right w:val="nil"/>
            </w:tcBorders>
          </w:tcPr>
          <w:p w:rsidR="0081437F" w:rsidRPr="009C6F8F" w:rsidRDefault="0081437F" w:rsidP="009C6F8F">
            <w:pPr>
              <w:keepNext/>
              <w:spacing w:after="0" w:line="240" w:lineRule="auto"/>
              <w:jc w:val="center"/>
              <w:outlineLvl w:val="2"/>
              <w:rPr>
                <w:rFonts w:ascii="Times New Roman" w:hAnsi="Times New Roman"/>
                <w:b/>
                <w:sz w:val="24"/>
                <w:szCs w:val="24"/>
              </w:rPr>
            </w:pPr>
            <w:r w:rsidRPr="009C6F8F">
              <w:rPr>
                <w:rFonts w:ascii="Times New Roman" w:hAnsi="Times New Roman"/>
                <w:b/>
                <w:sz w:val="24"/>
                <w:szCs w:val="24"/>
              </w:rPr>
              <w:t>17.05</w:t>
            </w:r>
          </w:p>
        </w:tc>
        <w:tc>
          <w:tcPr>
            <w:tcW w:w="851" w:type="dxa"/>
            <w:tcBorders>
              <w:top w:val="single" w:sz="4" w:space="0" w:color="auto"/>
              <w:left w:val="single" w:sz="4" w:space="0" w:color="000000"/>
              <w:bottom w:val="single" w:sz="4" w:space="0" w:color="auto"/>
              <w:right w:val="nil"/>
            </w:tcBorders>
          </w:tcPr>
          <w:p w:rsidR="0081437F" w:rsidRPr="007F3047" w:rsidRDefault="0081437F" w:rsidP="009C6F8F">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20</w:t>
            </w:r>
          </w:p>
        </w:tc>
        <w:tc>
          <w:tcPr>
            <w:tcW w:w="1417" w:type="dxa"/>
            <w:tcBorders>
              <w:top w:val="single" w:sz="4" w:space="0" w:color="auto"/>
              <w:left w:val="single" w:sz="4" w:space="0" w:color="000000"/>
              <w:bottom w:val="single" w:sz="4" w:space="0" w:color="auto"/>
              <w:right w:val="single" w:sz="4" w:space="0" w:color="000000"/>
            </w:tcBorders>
          </w:tcPr>
          <w:p w:rsidR="0081437F" w:rsidRPr="007F3047" w:rsidRDefault="0081437F" w:rsidP="009C6F8F">
            <w:pPr>
              <w:keepNext/>
              <w:spacing w:after="0" w:line="240" w:lineRule="auto"/>
              <w:jc w:val="center"/>
              <w:outlineLvl w:val="2"/>
              <w:rPr>
                <w:rFonts w:ascii="Times New Roman" w:hAnsi="Times New Roman"/>
                <w:sz w:val="24"/>
                <w:szCs w:val="24"/>
              </w:rPr>
            </w:pPr>
            <w:r w:rsidRPr="007F3047">
              <w:rPr>
                <w:rFonts w:ascii="Times New Roman" w:hAnsi="Times New Roman"/>
                <w:sz w:val="24"/>
                <w:szCs w:val="24"/>
              </w:rPr>
              <w:t>Ускеева С.А.</w:t>
            </w:r>
          </w:p>
        </w:tc>
      </w:tr>
      <w:tr w:rsidR="0081437F" w:rsidRPr="007F3047" w:rsidTr="009C6F8F">
        <w:trPr>
          <w:trHeight w:val="299"/>
        </w:trPr>
        <w:tc>
          <w:tcPr>
            <w:tcW w:w="534" w:type="dxa"/>
            <w:tcBorders>
              <w:top w:val="single" w:sz="4" w:space="0" w:color="auto"/>
              <w:left w:val="single" w:sz="4" w:space="0" w:color="000000"/>
              <w:bottom w:val="single" w:sz="4" w:space="0" w:color="auto"/>
              <w:right w:val="nil"/>
            </w:tcBorders>
          </w:tcPr>
          <w:p w:rsidR="0081437F" w:rsidRPr="007F3047" w:rsidRDefault="0081437F" w:rsidP="00746C29">
            <w:pPr>
              <w:suppressAutoHyphens/>
              <w:snapToGrid w:val="0"/>
              <w:spacing w:after="0" w:line="240" w:lineRule="auto"/>
              <w:jc w:val="center"/>
              <w:rPr>
                <w:rFonts w:ascii="Times New Roman" w:hAnsi="Times New Roman"/>
                <w:bCs/>
                <w:sz w:val="24"/>
                <w:szCs w:val="24"/>
                <w:lang w:eastAsia="ar-SA"/>
              </w:rPr>
            </w:pPr>
            <w:r w:rsidRPr="007F3047">
              <w:rPr>
                <w:rFonts w:ascii="Times New Roman" w:hAnsi="Times New Roman"/>
                <w:bCs/>
                <w:sz w:val="24"/>
                <w:szCs w:val="24"/>
                <w:lang w:eastAsia="ar-SA"/>
              </w:rPr>
              <w:lastRenderedPageBreak/>
              <w:t>4.</w:t>
            </w:r>
          </w:p>
        </w:tc>
        <w:tc>
          <w:tcPr>
            <w:tcW w:w="2126" w:type="dxa"/>
            <w:tcBorders>
              <w:top w:val="single" w:sz="4" w:space="0" w:color="auto"/>
              <w:left w:val="single" w:sz="4" w:space="0" w:color="000000"/>
              <w:bottom w:val="single" w:sz="4" w:space="0" w:color="auto"/>
              <w:right w:val="nil"/>
            </w:tcBorders>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shd w:val="clear" w:color="auto" w:fill="FFFFFF"/>
              </w:rPr>
              <w:t>Лица с высшим профессиональным образованием</w:t>
            </w:r>
          </w:p>
        </w:tc>
        <w:tc>
          <w:tcPr>
            <w:tcW w:w="2013" w:type="dxa"/>
            <w:tcBorders>
              <w:top w:val="single" w:sz="4" w:space="0" w:color="auto"/>
              <w:left w:val="single" w:sz="4" w:space="0" w:color="000000"/>
              <w:bottom w:val="single" w:sz="4" w:space="0" w:color="auto"/>
              <w:right w:val="single" w:sz="4" w:space="0" w:color="auto"/>
            </w:tcBorders>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Педагогика и психология (</w:t>
            </w:r>
            <w:r w:rsidRPr="007F3047">
              <w:rPr>
                <w:rFonts w:ascii="Times New Roman" w:hAnsi="Times New Roman"/>
                <w:i/>
                <w:sz w:val="24"/>
                <w:szCs w:val="24"/>
                <w:lang w:val="en-US"/>
              </w:rPr>
              <w:t>IV</w:t>
            </w:r>
            <w:r w:rsidRPr="007F3047">
              <w:rPr>
                <w:rFonts w:ascii="Times New Roman" w:hAnsi="Times New Roman"/>
                <w:i/>
                <w:sz w:val="24"/>
                <w:szCs w:val="24"/>
              </w:rPr>
              <w:t xml:space="preserve"> сессия</w:t>
            </w:r>
            <w:r w:rsidRPr="007F3047">
              <w:rPr>
                <w:rFonts w:ascii="Times New Roman" w:hAnsi="Times New Roman"/>
                <w:sz w:val="24"/>
                <w:szCs w:val="24"/>
              </w:rPr>
              <w:t>)</w:t>
            </w:r>
          </w:p>
        </w:tc>
        <w:tc>
          <w:tcPr>
            <w:tcW w:w="3827" w:type="dxa"/>
            <w:tcBorders>
              <w:top w:val="single" w:sz="4" w:space="0" w:color="auto"/>
              <w:left w:val="single" w:sz="4" w:space="0" w:color="auto"/>
              <w:bottom w:val="single" w:sz="4" w:space="0" w:color="auto"/>
              <w:right w:val="nil"/>
            </w:tcBorders>
          </w:tcPr>
          <w:p w:rsidR="0081437F" w:rsidRPr="007F3047" w:rsidRDefault="0081437F" w:rsidP="00746C29">
            <w:pPr>
              <w:spacing w:after="0" w:line="240" w:lineRule="auto"/>
              <w:jc w:val="both"/>
              <w:rPr>
                <w:rFonts w:ascii="Times New Roman" w:hAnsi="Times New Roman"/>
                <w:sz w:val="24"/>
                <w:szCs w:val="24"/>
              </w:rPr>
            </w:pPr>
            <w:r w:rsidRPr="007F3047">
              <w:rPr>
                <w:rFonts w:ascii="Times New Roman" w:hAnsi="Times New Roman"/>
                <w:i/>
                <w:sz w:val="24"/>
                <w:szCs w:val="24"/>
              </w:rPr>
              <w:t xml:space="preserve">В программе: </w:t>
            </w:r>
            <w:r w:rsidRPr="007F3047">
              <w:rPr>
                <w:rFonts w:ascii="Times New Roman" w:hAnsi="Times New Roman"/>
                <w:sz w:val="24"/>
                <w:szCs w:val="24"/>
              </w:rPr>
              <w:t>Обзорные лекции. Итоговая аттестация.</w:t>
            </w:r>
          </w:p>
        </w:tc>
        <w:tc>
          <w:tcPr>
            <w:tcW w:w="851" w:type="dxa"/>
            <w:tcBorders>
              <w:top w:val="single" w:sz="4" w:space="0" w:color="auto"/>
              <w:left w:val="single" w:sz="4" w:space="0" w:color="000000"/>
              <w:bottom w:val="single" w:sz="4" w:space="0" w:color="auto"/>
              <w:right w:val="single" w:sz="4" w:space="0" w:color="auto"/>
            </w:tcBorders>
          </w:tcPr>
          <w:p w:rsidR="0081437F" w:rsidRPr="007F3047" w:rsidRDefault="0081437F" w:rsidP="009C6F8F">
            <w:pPr>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36</w:t>
            </w:r>
          </w:p>
        </w:tc>
        <w:tc>
          <w:tcPr>
            <w:tcW w:w="1276" w:type="dxa"/>
            <w:tcBorders>
              <w:top w:val="single" w:sz="4" w:space="0" w:color="auto"/>
              <w:left w:val="single" w:sz="4" w:space="0" w:color="auto"/>
              <w:bottom w:val="single" w:sz="4" w:space="0" w:color="auto"/>
              <w:right w:val="nil"/>
            </w:tcBorders>
          </w:tcPr>
          <w:p w:rsidR="0081437F" w:rsidRPr="007F3047" w:rsidRDefault="0081437F" w:rsidP="009C6F8F">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92" w:type="dxa"/>
            <w:tcBorders>
              <w:top w:val="single" w:sz="4" w:space="0" w:color="auto"/>
              <w:left w:val="single" w:sz="4" w:space="0" w:color="000000"/>
              <w:bottom w:val="single" w:sz="4" w:space="0" w:color="auto"/>
              <w:right w:val="single" w:sz="4" w:space="0" w:color="auto"/>
            </w:tcBorders>
          </w:tcPr>
          <w:p w:rsidR="0081437F" w:rsidRPr="009C6F8F" w:rsidRDefault="0085032D" w:rsidP="009C6F8F">
            <w:pPr>
              <w:spacing w:after="0" w:line="240" w:lineRule="auto"/>
              <w:jc w:val="center"/>
              <w:rPr>
                <w:rFonts w:ascii="Times New Roman" w:hAnsi="Times New Roman"/>
                <w:b/>
                <w:sz w:val="24"/>
                <w:szCs w:val="24"/>
              </w:rPr>
            </w:pPr>
            <w:r>
              <w:rPr>
                <w:rFonts w:ascii="Times New Roman" w:hAnsi="Times New Roman"/>
                <w:b/>
                <w:sz w:val="24"/>
                <w:szCs w:val="24"/>
              </w:rPr>
              <w:t>18</w:t>
            </w:r>
            <w:r w:rsidR="0081437F" w:rsidRPr="009C6F8F">
              <w:rPr>
                <w:rFonts w:ascii="Times New Roman" w:hAnsi="Times New Roman"/>
                <w:b/>
                <w:sz w:val="24"/>
                <w:szCs w:val="24"/>
              </w:rPr>
              <w:t>.05</w:t>
            </w:r>
          </w:p>
        </w:tc>
        <w:tc>
          <w:tcPr>
            <w:tcW w:w="850" w:type="dxa"/>
            <w:tcBorders>
              <w:top w:val="single" w:sz="4" w:space="0" w:color="auto"/>
              <w:left w:val="single" w:sz="4" w:space="0" w:color="auto"/>
              <w:bottom w:val="single" w:sz="4" w:space="0" w:color="auto"/>
              <w:right w:val="nil"/>
            </w:tcBorders>
          </w:tcPr>
          <w:p w:rsidR="0081437F" w:rsidRPr="009C6F8F" w:rsidRDefault="0081437F" w:rsidP="0085032D">
            <w:pPr>
              <w:spacing w:after="0" w:line="240" w:lineRule="auto"/>
              <w:jc w:val="center"/>
              <w:rPr>
                <w:rFonts w:ascii="Times New Roman" w:hAnsi="Times New Roman"/>
                <w:b/>
                <w:sz w:val="24"/>
                <w:szCs w:val="24"/>
              </w:rPr>
            </w:pPr>
            <w:r w:rsidRPr="009C6F8F">
              <w:rPr>
                <w:rFonts w:ascii="Times New Roman" w:hAnsi="Times New Roman"/>
                <w:b/>
                <w:sz w:val="24"/>
                <w:szCs w:val="24"/>
              </w:rPr>
              <w:t>2</w:t>
            </w:r>
            <w:r w:rsidR="0085032D">
              <w:rPr>
                <w:rFonts w:ascii="Times New Roman" w:hAnsi="Times New Roman"/>
                <w:b/>
                <w:sz w:val="24"/>
                <w:szCs w:val="24"/>
              </w:rPr>
              <w:t>4</w:t>
            </w:r>
            <w:r w:rsidRPr="009C6F8F">
              <w:rPr>
                <w:rFonts w:ascii="Times New Roman" w:hAnsi="Times New Roman"/>
                <w:b/>
                <w:sz w:val="24"/>
                <w:szCs w:val="24"/>
              </w:rPr>
              <w:t>.05</w:t>
            </w:r>
          </w:p>
        </w:tc>
        <w:tc>
          <w:tcPr>
            <w:tcW w:w="851" w:type="dxa"/>
            <w:tcBorders>
              <w:top w:val="single" w:sz="4" w:space="0" w:color="auto"/>
              <w:left w:val="single" w:sz="4" w:space="0" w:color="000000"/>
              <w:bottom w:val="single" w:sz="4" w:space="0" w:color="auto"/>
              <w:right w:val="nil"/>
            </w:tcBorders>
          </w:tcPr>
          <w:p w:rsidR="0081437F" w:rsidRPr="007F3047" w:rsidRDefault="0081437F" w:rsidP="009C6F8F">
            <w:pPr>
              <w:spacing w:after="0" w:line="240" w:lineRule="auto"/>
              <w:jc w:val="center"/>
              <w:rPr>
                <w:rFonts w:ascii="Times New Roman" w:hAnsi="Times New Roman"/>
                <w:sz w:val="24"/>
                <w:szCs w:val="24"/>
              </w:rPr>
            </w:pPr>
            <w:r w:rsidRPr="007F3047">
              <w:rPr>
                <w:rFonts w:ascii="Times New Roman" w:hAnsi="Times New Roman"/>
                <w:sz w:val="24"/>
                <w:szCs w:val="24"/>
              </w:rPr>
              <w:t>20</w:t>
            </w:r>
          </w:p>
        </w:tc>
        <w:tc>
          <w:tcPr>
            <w:tcW w:w="1417" w:type="dxa"/>
            <w:tcBorders>
              <w:top w:val="single" w:sz="4" w:space="0" w:color="auto"/>
              <w:left w:val="single" w:sz="4" w:space="0" w:color="000000"/>
              <w:bottom w:val="single" w:sz="4" w:space="0" w:color="auto"/>
              <w:right w:val="single" w:sz="4" w:space="0" w:color="000000"/>
            </w:tcBorders>
          </w:tcPr>
          <w:p w:rsidR="0081437F" w:rsidRPr="007F3047" w:rsidRDefault="0081437F" w:rsidP="009C6F8F">
            <w:pPr>
              <w:spacing w:after="0" w:line="240" w:lineRule="auto"/>
              <w:jc w:val="center"/>
              <w:rPr>
                <w:rFonts w:ascii="Times New Roman" w:hAnsi="Times New Roman"/>
                <w:sz w:val="24"/>
                <w:szCs w:val="24"/>
              </w:rPr>
            </w:pPr>
            <w:r w:rsidRPr="007F3047">
              <w:rPr>
                <w:rFonts w:ascii="Times New Roman" w:hAnsi="Times New Roman"/>
                <w:sz w:val="24"/>
                <w:szCs w:val="24"/>
              </w:rPr>
              <w:t>Сенгеева Т.Н.</w:t>
            </w:r>
          </w:p>
        </w:tc>
      </w:tr>
      <w:tr w:rsidR="0081437F" w:rsidRPr="007F3047" w:rsidTr="009C6F8F">
        <w:trPr>
          <w:trHeight w:val="299"/>
        </w:trPr>
        <w:tc>
          <w:tcPr>
            <w:tcW w:w="534" w:type="dxa"/>
            <w:tcBorders>
              <w:top w:val="single" w:sz="4" w:space="0" w:color="auto"/>
              <w:left w:val="single" w:sz="4" w:space="0" w:color="000000"/>
              <w:bottom w:val="single" w:sz="4" w:space="0" w:color="000000"/>
              <w:right w:val="nil"/>
            </w:tcBorders>
          </w:tcPr>
          <w:p w:rsidR="0081437F" w:rsidRPr="007F3047" w:rsidRDefault="0081437F" w:rsidP="00746C29">
            <w:pPr>
              <w:suppressAutoHyphens/>
              <w:snapToGrid w:val="0"/>
              <w:spacing w:after="0" w:line="240" w:lineRule="auto"/>
              <w:jc w:val="center"/>
              <w:rPr>
                <w:rFonts w:ascii="Times New Roman" w:hAnsi="Times New Roman"/>
                <w:bCs/>
                <w:sz w:val="24"/>
                <w:szCs w:val="24"/>
                <w:lang w:eastAsia="ar-SA"/>
              </w:rPr>
            </w:pPr>
            <w:r w:rsidRPr="007F3047">
              <w:rPr>
                <w:rFonts w:ascii="Times New Roman" w:hAnsi="Times New Roman"/>
                <w:bCs/>
                <w:sz w:val="24"/>
                <w:szCs w:val="24"/>
                <w:lang w:eastAsia="ar-SA"/>
              </w:rPr>
              <w:t>5.</w:t>
            </w:r>
          </w:p>
        </w:tc>
        <w:tc>
          <w:tcPr>
            <w:tcW w:w="2126" w:type="dxa"/>
            <w:tcBorders>
              <w:top w:val="single" w:sz="4" w:space="0" w:color="auto"/>
              <w:left w:val="single" w:sz="4" w:space="0" w:color="000000"/>
              <w:bottom w:val="single" w:sz="4" w:space="0" w:color="000000"/>
              <w:right w:val="nil"/>
            </w:tcBorders>
          </w:tcPr>
          <w:p w:rsidR="0081437F" w:rsidRPr="007F3047" w:rsidRDefault="0081437F" w:rsidP="00746C29">
            <w:pPr>
              <w:keepNext/>
              <w:spacing w:after="0" w:line="240" w:lineRule="auto"/>
              <w:outlineLvl w:val="2"/>
              <w:rPr>
                <w:rFonts w:ascii="Times New Roman" w:hAnsi="Times New Roman"/>
                <w:bCs/>
                <w:sz w:val="24"/>
                <w:szCs w:val="24"/>
              </w:rPr>
            </w:pPr>
            <w:r w:rsidRPr="007F3047">
              <w:rPr>
                <w:rFonts w:ascii="Times New Roman" w:hAnsi="Times New Roman"/>
                <w:bCs/>
                <w:sz w:val="24"/>
                <w:szCs w:val="24"/>
              </w:rPr>
              <w:t>Лица с высшим профессиональным образованием</w:t>
            </w:r>
          </w:p>
        </w:tc>
        <w:tc>
          <w:tcPr>
            <w:tcW w:w="2013" w:type="dxa"/>
            <w:tcBorders>
              <w:top w:val="single" w:sz="4" w:space="0" w:color="auto"/>
              <w:left w:val="single" w:sz="4" w:space="0" w:color="000000"/>
              <w:bottom w:val="single" w:sz="4" w:space="0" w:color="auto"/>
              <w:right w:val="single" w:sz="4" w:space="0" w:color="auto"/>
            </w:tcBorders>
          </w:tcPr>
          <w:p w:rsidR="0081437F" w:rsidRPr="007F3047" w:rsidRDefault="0081437F" w:rsidP="00746C29">
            <w:pPr>
              <w:keepNext/>
              <w:spacing w:after="0" w:line="240" w:lineRule="auto"/>
              <w:outlineLvl w:val="2"/>
              <w:rPr>
                <w:rFonts w:ascii="Times New Roman" w:hAnsi="Times New Roman"/>
                <w:sz w:val="24"/>
                <w:szCs w:val="24"/>
              </w:rPr>
            </w:pPr>
            <w:r w:rsidRPr="007F3047">
              <w:rPr>
                <w:rFonts w:ascii="Times New Roman" w:hAnsi="Times New Roman"/>
                <w:sz w:val="24"/>
                <w:szCs w:val="24"/>
              </w:rPr>
              <w:t>«Логопедия» (</w:t>
            </w:r>
            <w:r w:rsidRPr="007F3047">
              <w:rPr>
                <w:rFonts w:ascii="Times New Roman" w:hAnsi="Times New Roman"/>
                <w:i/>
                <w:sz w:val="24"/>
                <w:szCs w:val="24"/>
              </w:rPr>
              <w:t xml:space="preserve">Набор 2017 г., </w:t>
            </w:r>
            <w:r w:rsidRPr="007F3047">
              <w:rPr>
                <w:rFonts w:ascii="Times New Roman" w:hAnsi="Times New Roman"/>
                <w:i/>
                <w:sz w:val="24"/>
                <w:szCs w:val="24"/>
                <w:lang w:val="en-US"/>
              </w:rPr>
              <w:t>II</w:t>
            </w:r>
            <w:r w:rsidRPr="007F3047">
              <w:rPr>
                <w:rFonts w:ascii="Times New Roman" w:hAnsi="Times New Roman"/>
                <w:i/>
                <w:sz w:val="24"/>
                <w:szCs w:val="24"/>
              </w:rPr>
              <w:t xml:space="preserve"> сессия</w:t>
            </w:r>
            <w:r w:rsidRPr="007F3047">
              <w:rPr>
                <w:rFonts w:ascii="Times New Roman" w:hAnsi="Times New Roman"/>
                <w:sz w:val="24"/>
                <w:szCs w:val="24"/>
              </w:rPr>
              <w:t>)</w:t>
            </w:r>
          </w:p>
        </w:tc>
        <w:tc>
          <w:tcPr>
            <w:tcW w:w="3827" w:type="dxa"/>
            <w:tcBorders>
              <w:top w:val="single" w:sz="4" w:space="0" w:color="auto"/>
              <w:left w:val="single" w:sz="4" w:space="0" w:color="auto"/>
              <w:bottom w:val="single" w:sz="4" w:space="0" w:color="auto"/>
              <w:right w:val="nil"/>
            </w:tcBorders>
          </w:tcPr>
          <w:p w:rsidR="0081437F" w:rsidRPr="007F3047" w:rsidRDefault="0081437F" w:rsidP="00746C29">
            <w:pPr>
              <w:spacing w:after="0" w:line="240" w:lineRule="auto"/>
              <w:jc w:val="both"/>
              <w:rPr>
                <w:rFonts w:ascii="Times New Roman" w:hAnsi="Times New Roman"/>
                <w:sz w:val="24"/>
                <w:szCs w:val="24"/>
              </w:rPr>
            </w:pPr>
            <w:r w:rsidRPr="007F3047">
              <w:rPr>
                <w:rFonts w:ascii="Times New Roman" w:hAnsi="Times New Roman"/>
                <w:i/>
                <w:sz w:val="24"/>
                <w:szCs w:val="24"/>
              </w:rPr>
              <w:t xml:space="preserve">В программе: </w:t>
            </w:r>
            <w:r w:rsidRPr="007F3047">
              <w:rPr>
                <w:rFonts w:ascii="Times New Roman" w:hAnsi="Times New Roman"/>
                <w:sz w:val="24"/>
                <w:szCs w:val="24"/>
              </w:rPr>
              <w:t>Дисциплины медико-биологического цикла и предметной подготовки</w:t>
            </w:r>
          </w:p>
        </w:tc>
        <w:tc>
          <w:tcPr>
            <w:tcW w:w="851" w:type="dxa"/>
            <w:tcBorders>
              <w:top w:val="single" w:sz="4" w:space="0" w:color="auto"/>
              <w:left w:val="single" w:sz="4" w:space="0" w:color="000000"/>
              <w:bottom w:val="single" w:sz="4" w:space="0" w:color="000000"/>
              <w:right w:val="single" w:sz="4" w:space="0" w:color="auto"/>
            </w:tcBorders>
          </w:tcPr>
          <w:p w:rsidR="0081437F" w:rsidRPr="007F3047" w:rsidRDefault="0081437F" w:rsidP="009C6F8F">
            <w:pPr>
              <w:spacing w:after="0" w:line="240" w:lineRule="auto"/>
              <w:jc w:val="center"/>
              <w:rPr>
                <w:rFonts w:ascii="Times New Roman" w:hAnsi="Times New Roman"/>
                <w:sz w:val="24"/>
                <w:szCs w:val="24"/>
                <w:lang w:val="en-US"/>
              </w:rPr>
            </w:pPr>
            <w:r w:rsidRPr="007F3047">
              <w:rPr>
                <w:rFonts w:ascii="Times New Roman" w:hAnsi="Times New Roman"/>
                <w:sz w:val="24"/>
                <w:szCs w:val="24"/>
                <w:lang w:val="en-US"/>
              </w:rPr>
              <w:t>168</w:t>
            </w:r>
          </w:p>
        </w:tc>
        <w:tc>
          <w:tcPr>
            <w:tcW w:w="1276" w:type="dxa"/>
            <w:tcBorders>
              <w:top w:val="single" w:sz="4" w:space="0" w:color="auto"/>
              <w:left w:val="single" w:sz="4" w:space="0" w:color="auto"/>
              <w:bottom w:val="single" w:sz="4" w:space="0" w:color="000000"/>
              <w:right w:val="nil"/>
            </w:tcBorders>
          </w:tcPr>
          <w:p w:rsidR="0081437F" w:rsidRPr="007F3047" w:rsidRDefault="0081437F" w:rsidP="009C6F8F">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992" w:type="dxa"/>
            <w:tcBorders>
              <w:top w:val="single" w:sz="4" w:space="0" w:color="auto"/>
              <w:left w:val="single" w:sz="4" w:space="0" w:color="000000"/>
              <w:bottom w:val="single" w:sz="4" w:space="0" w:color="000000"/>
              <w:right w:val="single" w:sz="4" w:space="0" w:color="auto"/>
            </w:tcBorders>
          </w:tcPr>
          <w:p w:rsidR="0081437F" w:rsidRPr="009C6F8F" w:rsidRDefault="0081437F" w:rsidP="009C6F8F">
            <w:pPr>
              <w:spacing w:after="0" w:line="240" w:lineRule="auto"/>
              <w:jc w:val="center"/>
              <w:rPr>
                <w:rFonts w:ascii="Times New Roman" w:hAnsi="Times New Roman"/>
                <w:b/>
                <w:sz w:val="24"/>
                <w:szCs w:val="24"/>
              </w:rPr>
            </w:pPr>
            <w:r w:rsidRPr="009C6F8F">
              <w:rPr>
                <w:rFonts w:ascii="Times New Roman" w:hAnsi="Times New Roman"/>
                <w:b/>
                <w:sz w:val="24"/>
                <w:szCs w:val="24"/>
              </w:rPr>
              <w:t>04.10</w:t>
            </w:r>
          </w:p>
        </w:tc>
        <w:tc>
          <w:tcPr>
            <w:tcW w:w="850" w:type="dxa"/>
            <w:tcBorders>
              <w:top w:val="single" w:sz="4" w:space="0" w:color="auto"/>
              <w:left w:val="single" w:sz="4" w:space="0" w:color="auto"/>
              <w:bottom w:val="single" w:sz="4" w:space="0" w:color="000000"/>
              <w:right w:val="nil"/>
            </w:tcBorders>
          </w:tcPr>
          <w:p w:rsidR="0081437F" w:rsidRPr="009C6F8F" w:rsidRDefault="0081437F" w:rsidP="009C6F8F">
            <w:pPr>
              <w:spacing w:after="0" w:line="240" w:lineRule="auto"/>
              <w:jc w:val="center"/>
              <w:rPr>
                <w:rFonts w:ascii="Times New Roman" w:hAnsi="Times New Roman"/>
                <w:b/>
                <w:sz w:val="24"/>
                <w:szCs w:val="24"/>
              </w:rPr>
            </w:pPr>
            <w:r w:rsidRPr="009C6F8F">
              <w:rPr>
                <w:rFonts w:ascii="Times New Roman" w:hAnsi="Times New Roman"/>
                <w:b/>
                <w:sz w:val="24"/>
                <w:szCs w:val="24"/>
              </w:rPr>
              <w:t>27.10</w:t>
            </w:r>
          </w:p>
        </w:tc>
        <w:tc>
          <w:tcPr>
            <w:tcW w:w="851" w:type="dxa"/>
            <w:tcBorders>
              <w:top w:val="single" w:sz="4" w:space="0" w:color="auto"/>
              <w:left w:val="single" w:sz="4" w:space="0" w:color="000000"/>
              <w:bottom w:val="single" w:sz="4" w:space="0" w:color="000000"/>
              <w:right w:val="nil"/>
            </w:tcBorders>
          </w:tcPr>
          <w:p w:rsidR="0081437F" w:rsidRPr="007F3047" w:rsidRDefault="0081437F" w:rsidP="009C6F8F">
            <w:pPr>
              <w:spacing w:after="0" w:line="240" w:lineRule="auto"/>
              <w:jc w:val="center"/>
              <w:rPr>
                <w:rFonts w:ascii="Times New Roman" w:hAnsi="Times New Roman"/>
                <w:sz w:val="24"/>
                <w:szCs w:val="24"/>
              </w:rPr>
            </w:pPr>
            <w:r w:rsidRPr="007F3047">
              <w:rPr>
                <w:rFonts w:ascii="Times New Roman" w:hAnsi="Times New Roman"/>
                <w:sz w:val="24"/>
                <w:szCs w:val="24"/>
              </w:rPr>
              <w:t>20</w:t>
            </w:r>
          </w:p>
        </w:tc>
        <w:tc>
          <w:tcPr>
            <w:tcW w:w="1417" w:type="dxa"/>
            <w:tcBorders>
              <w:top w:val="single" w:sz="4" w:space="0" w:color="auto"/>
              <w:left w:val="single" w:sz="4" w:space="0" w:color="000000"/>
              <w:bottom w:val="single" w:sz="4" w:space="0" w:color="000000"/>
              <w:right w:val="single" w:sz="4" w:space="0" w:color="000000"/>
            </w:tcBorders>
          </w:tcPr>
          <w:p w:rsidR="0081437F" w:rsidRPr="007F3047" w:rsidRDefault="000F5C71" w:rsidP="009C6F8F">
            <w:pPr>
              <w:spacing w:after="0" w:line="240" w:lineRule="auto"/>
              <w:jc w:val="center"/>
              <w:rPr>
                <w:rFonts w:ascii="Times New Roman" w:hAnsi="Times New Roman"/>
                <w:sz w:val="24"/>
                <w:szCs w:val="24"/>
              </w:rPr>
            </w:pPr>
            <w:r>
              <w:rPr>
                <w:rFonts w:ascii="Times New Roman" w:hAnsi="Times New Roman"/>
                <w:sz w:val="24"/>
                <w:szCs w:val="24"/>
              </w:rPr>
              <w:t>Вакансия</w:t>
            </w:r>
          </w:p>
        </w:tc>
      </w:tr>
    </w:tbl>
    <w:p w:rsidR="0081437F" w:rsidRPr="007F3047" w:rsidRDefault="0081437F" w:rsidP="0081437F">
      <w:pPr>
        <w:spacing w:after="0" w:line="240" w:lineRule="auto"/>
        <w:jc w:val="center"/>
        <w:rPr>
          <w:rFonts w:ascii="Times New Roman" w:hAnsi="Times New Roman"/>
          <w:b/>
          <w:caps/>
          <w:sz w:val="24"/>
          <w:szCs w:val="24"/>
        </w:rPr>
      </w:pPr>
    </w:p>
    <w:p w:rsidR="0081437F" w:rsidRPr="007F3047" w:rsidRDefault="0081437F" w:rsidP="0081437F">
      <w:pPr>
        <w:spacing w:after="0" w:line="240" w:lineRule="auto"/>
        <w:jc w:val="center"/>
        <w:rPr>
          <w:rFonts w:ascii="Times New Roman" w:hAnsi="Times New Roman"/>
          <w:b/>
          <w:caps/>
          <w:sz w:val="24"/>
          <w:szCs w:val="24"/>
        </w:rPr>
      </w:pPr>
    </w:p>
    <w:p w:rsidR="0081437F" w:rsidRPr="007F3047" w:rsidRDefault="0081437F" w:rsidP="0081437F">
      <w:pPr>
        <w:spacing w:after="0" w:line="240" w:lineRule="auto"/>
        <w:jc w:val="center"/>
        <w:rPr>
          <w:rFonts w:ascii="Times New Roman" w:hAnsi="Times New Roman"/>
          <w:b/>
          <w:caps/>
          <w:sz w:val="24"/>
          <w:szCs w:val="24"/>
        </w:rPr>
      </w:pPr>
      <w:r w:rsidRPr="007F3047">
        <w:rPr>
          <w:rFonts w:ascii="Times New Roman" w:hAnsi="Times New Roman"/>
          <w:b/>
          <w:caps/>
          <w:sz w:val="24"/>
          <w:szCs w:val="24"/>
        </w:rPr>
        <w:t>Внебюджетные курсы повышения квалификации</w:t>
      </w:r>
    </w:p>
    <w:tbl>
      <w:tblPr>
        <w:tblStyle w:val="a6"/>
        <w:tblpPr w:leftFromText="180" w:rightFromText="180" w:vertAnchor="text" w:horzAnchor="margin" w:tblpX="6" w:tblpY="158"/>
        <w:tblOverlap w:val="never"/>
        <w:tblW w:w="14737" w:type="dxa"/>
        <w:tblLayout w:type="fixed"/>
        <w:tblLook w:val="04A0" w:firstRow="1" w:lastRow="0" w:firstColumn="1" w:lastColumn="0" w:noHBand="0" w:noVBand="1"/>
      </w:tblPr>
      <w:tblGrid>
        <w:gridCol w:w="534"/>
        <w:gridCol w:w="2052"/>
        <w:gridCol w:w="1775"/>
        <w:gridCol w:w="4848"/>
        <w:gridCol w:w="709"/>
        <w:gridCol w:w="1276"/>
        <w:gridCol w:w="850"/>
        <w:gridCol w:w="709"/>
        <w:gridCol w:w="709"/>
        <w:gridCol w:w="1275"/>
      </w:tblGrid>
      <w:tr w:rsidR="0081437F" w:rsidRPr="007F3047" w:rsidTr="009C6F8F">
        <w:trPr>
          <w:trHeight w:val="419"/>
        </w:trPr>
        <w:tc>
          <w:tcPr>
            <w:tcW w:w="534" w:type="dxa"/>
            <w:vMerge w:val="restart"/>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i/>
                <w:iCs/>
                <w:sz w:val="24"/>
                <w:szCs w:val="24"/>
              </w:rPr>
            </w:pPr>
            <w:r w:rsidRPr="007F3047">
              <w:rPr>
                <w:rFonts w:ascii="Times New Roman" w:hAnsi="Times New Roman"/>
                <w:bCs/>
                <w:i/>
                <w:iCs/>
                <w:sz w:val="24"/>
                <w:szCs w:val="24"/>
              </w:rPr>
              <w:t>№</w:t>
            </w:r>
          </w:p>
        </w:tc>
        <w:tc>
          <w:tcPr>
            <w:tcW w:w="2052" w:type="dxa"/>
            <w:vMerge w:val="restart"/>
            <w:hideMark/>
          </w:tcPr>
          <w:p w:rsidR="0081437F" w:rsidRPr="007F3047" w:rsidRDefault="0081437F" w:rsidP="00746C29">
            <w:pPr>
              <w:spacing w:after="0" w:line="240" w:lineRule="auto"/>
              <w:jc w:val="center"/>
              <w:rPr>
                <w:rFonts w:ascii="Times New Roman" w:hAnsi="Times New Roman"/>
                <w:bCs/>
                <w:i/>
                <w:iCs/>
                <w:sz w:val="24"/>
                <w:szCs w:val="24"/>
              </w:rPr>
            </w:pPr>
            <w:r w:rsidRPr="007F3047">
              <w:rPr>
                <w:rFonts w:ascii="Times New Roman" w:hAnsi="Times New Roman"/>
                <w:bCs/>
                <w:i/>
                <w:iCs/>
                <w:sz w:val="24"/>
                <w:szCs w:val="24"/>
              </w:rPr>
              <w:t>Категория слушателей</w:t>
            </w:r>
          </w:p>
        </w:tc>
        <w:tc>
          <w:tcPr>
            <w:tcW w:w="1775" w:type="dxa"/>
            <w:vMerge w:val="restart"/>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i/>
                <w:sz w:val="24"/>
                <w:szCs w:val="24"/>
              </w:rPr>
            </w:pPr>
            <w:r w:rsidRPr="007F3047">
              <w:rPr>
                <w:rFonts w:ascii="Times New Roman" w:hAnsi="Times New Roman"/>
                <w:bCs/>
                <w:i/>
                <w:sz w:val="24"/>
                <w:szCs w:val="24"/>
              </w:rPr>
              <w:t>Наименование программы</w:t>
            </w:r>
          </w:p>
        </w:tc>
        <w:tc>
          <w:tcPr>
            <w:tcW w:w="4848" w:type="dxa"/>
            <w:vMerge w:val="restart"/>
            <w:hideMark/>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i/>
                <w:sz w:val="24"/>
                <w:szCs w:val="24"/>
              </w:rPr>
            </w:pPr>
            <w:r w:rsidRPr="007F3047">
              <w:rPr>
                <w:rFonts w:ascii="Times New Roman" w:hAnsi="Times New Roman"/>
                <w:bCs/>
                <w:i/>
                <w:sz w:val="24"/>
                <w:szCs w:val="24"/>
              </w:rPr>
              <w:t>Краткая аннотация</w:t>
            </w:r>
          </w:p>
        </w:tc>
        <w:tc>
          <w:tcPr>
            <w:tcW w:w="709" w:type="dxa"/>
            <w:vMerge w:val="restart"/>
            <w:tcBorders>
              <w:left w:val="nil"/>
            </w:tcBorders>
            <w:hideMark/>
          </w:tcPr>
          <w:p w:rsidR="0081437F" w:rsidRPr="007F3047" w:rsidRDefault="0081437F" w:rsidP="00746C29">
            <w:pPr>
              <w:spacing w:after="0" w:line="240" w:lineRule="auto"/>
              <w:jc w:val="center"/>
              <w:rPr>
                <w:rFonts w:ascii="Times New Roman" w:hAnsi="Times New Roman"/>
                <w:bCs/>
                <w:i/>
                <w:sz w:val="24"/>
                <w:szCs w:val="24"/>
              </w:rPr>
            </w:pPr>
            <w:r w:rsidRPr="007F3047">
              <w:rPr>
                <w:rFonts w:ascii="Times New Roman" w:hAnsi="Times New Roman"/>
                <w:bCs/>
                <w:i/>
                <w:sz w:val="24"/>
                <w:szCs w:val="24"/>
              </w:rPr>
              <w:t>Кол. час.</w:t>
            </w:r>
          </w:p>
        </w:tc>
        <w:tc>
          <w:tcPr>
            <w:tcW w:w="1276" w:type="dxa"/>
            <w:vMerge w:val="restart"/>
            <w:tcBorders>
              <w:right w:val="nil"/>
            </w:tcBorders>
            <w:hideMark/>
          </w:tcPr>
          <w:p w:rsidR="0081437F" w:rsidRPr="007F3047" w:rsidRDefault="0081437F" w:rsidP="00746C29">
            <w:pPr>
              <w:pBdr>
                <w:right w:val="single" w:sz="4" w:space="4" w:color="auto"/>
              </w:pBdr>
              <w:suppressAutoHyphens/>
              <w:spacing w:after="0" w:line="240" w:lineRule="auto"/>
              <w:jc w:val="center"/>
              <w:rPr>
                <w:rFonts w:ascii="Times New Roman" w:hAnsi="Times New Roman"/>
                <w:i/>
                <w:iCs/>
                <w:sz w:val="24"/>
                <w:szCs w:val="24"/>
                <w:lang w:eastAsia="ar-SA"/>
              </w:rPr>
            </w:pPr>
            <w:r w:rsidRPr="007F3047">
              <w:rPr>
                <w:rFonts w:ascii="Times New Roman" w:hAnsi="Times New Roman"/>
                <w:i/>
                <w:iCs/>
                <w:sz w:val="24"/>
                <w:szCs w:val="24"/>
                <w:lang w:eastAsia="ar-SA"/>
              </w:rPr>
              <w:t>Форма</w:t>
            </w:r>
          </w:p>
          <w:p w:rsidR="0081437F" w:rsidRPr="007F3047" w:rsidRDefault="0081437F" w:rsidP="00746C29">
            <w:pPr>
              <w:pBdr>
                <w:right w:val="single" w:sz="4" w:space="4" w:color="auto"/>
              </w:pBdr>
              <w:suppressAutoHyphens/>
              <w:spacing w:after="0" w:line="240" w:lineRule="auto"/>
              <w:jc w:val="center"/>
              <w:rPr>
                <w:rFonts w:ascii="Times New Roman" w:hAnsi="Times New Roman"/>
                <w:i/>
                <w:iCs/>
                <w:sz w:val="24"/>
                <w:szCs w:val="24"/>
                <w:lang w:eastAsia="ar-SA"/>
              </w:rPr>
            </w:pPr>
            <w:r w:rsidRPr="007F3047">
              <w:rPr>
                <w:rFonts w:ascii="Times New Roman" w:hAnsi="Times New Roman"/>
                <w:i/>
                <w:iCs/>
                <w:sz w:val="24"/>
                <w:szCs w:val="24"/>
                <w:lang w:eastAsia="ar-SA"/>
              </w:rPr>
              <w:t>обучения</w:t>
            </w:r>
          </w:p>
        </w:tc>
        <w:tc>
          <w:tcPr>
            <w:tcW w:w="1559" w:type="dxa"/>
            <w:gridSpan w:val="2"/>
            <w:tcBorders>
              <w:right w:val="nil"/>
            </w:tcBorders>
            <w:hideMark/>
          </w:tcPr>
          <w:p w:rsidR="0081437F" w:rsidRPr="007F3047" w:rsidRDefault="0081437F" w:rsidP="00746C29">
            <w:pPr>
              <w:pBdr>
                <w:right w:val="single" w:sz="4" w:space="4" w:color="auto"/>
              </w:pBd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 xml:space="preserve">Сроки </w:t>
            </w:r>
            <w:r w:rsidRPr="007F3047">
              <w:rPr>
                <w:rFonts w:ascii="Times New Roman" w:hAnsi="Times New Roman"/>
                <w:i/>
                <w:iCs/>
                <w:sz w:val="24"/>
                <w:szCs w:val="24"/>
                <w:lang w:eastAsia="ar-SA"/>
              </w:rPr>
              <w:t>обучения</w:t>
            </w:r>
          </w:p>
        </w:tc>
        <w:tc>
          <w:tcPr>
            <w:tcW w:w="709" w:type="dxa"/>
            <w:vMerge w:val="restart"/>
            <w:hideMark/>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i/>
                <w:sz w:val="24"/>
                <w:szCs w:val="24"/>
              </w:rPr>
            </w:pPr>
            <w:r w:rsidRPr="007F3047">
              <w:rPr>
                <w:rFonts w:ascii="Times New Roman" w:hAnsi="Times New Roman"/>
                <w:bCs/>
                <w:i/>
                <w:sz w:val="24"/>
                <w:szCs w:val="24"/>
              </w:rPr>
              <w:t>Кол.</w:t>
            </w:r>
          </w:p>
          <w:p w:rsidR="0081437F" w:rsidRPr="007F3047" w:rsidRDefault="0081437F" w:rsidP="00746C29">
            <w:pPr>
              <w:keepNext/>
              <w:pBdr>
                <w:right w:val="single" w:sz="4" w:space="4" w:color="auto"/>
              </w:pBdr>
              <w:spacing w:after="0" w:line="240" w:lineRule="auto"/>
              <w:jc w:val="center"/>
              <w:outlineLvl w:val="2"/>
              <w:rPr>
                <w:rFonts w:ascii="Times New Roman" w:hAnsi="Times New Roman"/>
                <w:bCs/>
                <w:i/>
                <w:sz w:val="24"/>
                <w:szCs w:val="24"/>
              </w:rPr>
            </w:pPr>
            <w:r w:rsidRPr="007F3047">
              <w:rPr>
                <w:rFonts w:ascii="Times New Roman" w:hAnsi="Times New Roman"/>
                <w:bCs/>
                <w:i/>
                <w:sz w:val="24"/>
                <w:szCs w:val="24"/>
              </w:rPr>
              <w:t>сл.</w:t>
            </w:r>
          </w:p>
        </w:tc>
        <w:tc>
          <w:tcPr>
            <w:tcW w:w="1275" w:type="dxa"/>
            <w:vMerge w:val="restart"/>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i/>
                <w:sz w:val="24"/>
                <w:szCs w:val="24"/>
              </w:rPr>
            </w:pPr>
            <w:r w:rsidRPr="007F3047">
              <w:rPr>
                <w:rFonts w:ascii="Times New Roman" w:hAnsi="Times New Roman"/>
                <w:bCs/>
                <w:i/>
                <w:sz w:val="24"/>
                <w:szCs w:val="24"/>
              </w:rPr>
              <w:t>Руководитель</w:t>
            </w:r>
          </w:p>
          <w:p w:rsidR="0081437F" w:rsidRPr="007F3047" w:rsidRDefault="0081437F" w:rsidP="00746C29">
            <w:pPr>
              <w:keepNext/>
              <w:pBdr>
                <w:right w:val="single" w:sz="4" w:space="4" w:color="auto"/>
              </w:pBdr>
              <w:spacing w:after="0" w:line="240" w:lineRule="auto"/>
              <w:jc w:val="center"/>
              <w:outlineLvl w:val="2"/>
              <w:rPr>
                <w:rFonts w:ascii="Times New Roman" w:hAnsi="Times New Roman"/>
                <w:bCs/>
                <w:i/>
                <w:sz w:val="24"/>
                <w:szCs w:val="24"/>
              </w:rPr>
            </w:pPr>
            <w:r w:rsidRPr="007F3047">
              <w:rPr>
                <w:rFonts w:ascii="Times New Roman" w:hAnsi="Times New Roman"/>
                <w:bCs/>
                <w:i/>
                <w:sz w:val="24"/>
                <w:szCs w:val="24"/>
              </w:rPr>
              <w:t>курсов</w:t>
            </w:r>
          </w:p>
        </w:tc>
      </w:tr>
      <w:tr w:rsidR="0081437F" w:rsidRPr="007F3047" w:rsidTr="009C6F8F">
        <w:trPr>
          <w:trHeight w:val="556"/>
        </w:trPr>
        <w:tc>
          <w:tcPr>
            <w:tcW w:w="534" w:type="dxa"/>
            <w:vMerge/>
            <w:vAlign w:val="center"/>
            <w:hideMark/>
          </w:tcPr>
          <w:p w:rsidR="0081437F" w:rsidRPr="007F3047" w:rsidRDefault="0081437F" w:rsidP="00746C29">
            <w:pPr>
              <w:spacing w:after="0" w:line="240" w:lineRule="auto"/>
              <w:rPr>
                <w:rFonts w:ascii="Times New Roman" w:hAnsi="Times New Roman"/>
                <w:bCs/>
                <w:i/>
                <w:iCs/>
                <w:sz w:val="24"/>
                <w:szCs w:val="24"/>
              </w:rPr>
            </w:pPr>
          </w:p>
        </w:tc>
        <w:tc>
          <w:tcPr>
            <w:tcW w:w="2052" w:type="dxa"/>
            <w:vMerge/>
            <w:vAlign w:val="center"/>
            <w:hideMark/>
          </w:tcPr>
          <w:p w:rsidR="0081437F" w:rsidRPr="007F3047" w:rsidRDefault="0081437F" w:rsidP="00746C29">
            <w:pPr>
              <w:spacing w:after="0" w:line="240" w:lineRule="auto"/>
              <w:rPr>
                <w:rFonts w:ascii="Times New Roman" w:hAnsi="Times New Roman"/>
                <w:bCs/>
                <w:i/>
                <w:iCs/>
                <w:sz w:val="24"/>
                <w:szCs w:val="24"/>
              </w:rPr>
            </w:pPr>
          </w:p>
        </w:tc>
        <w:tc>
          <w:tcPr>
            <w:tcW w:w="1775" w:type="dxa"/>
            <w:vMerge/>
            <w:vAlign w:val="center"/>
            <w:hideMark/>
          </w:tcPr>
          <w:p w:rsidR="0081437F" w:rsidRPr="007F3047" w:rsidRDefault="0081437F" w:rsidP="00746C29">
            <w:pPr>
              <w:spacing w:after="0" w:line="240" w:lineRule="auto"/>
              <w:rPr>
                <w:rFonts w:ascii="Times New Roman" w:hAnsi="Times New Roman"/>
                <w:bCs/>
                <w:i/>
                <w:sz w:val="24"/>
                <w:szCs w:val="24"/>
              </w:rPr>
            </w:pPr>
          </w:p>
        </w:tc>
        <w:tc>
          <w:tcPr>
            <w:tcW w:w="4848" w:type="dxa"/>
            <w:vMerge/>
            <w:vAlign w:val="center"/>
            <w:hideMark/>
          </w:tcPr>
          <w:p w:rsidR="0081437F" w:rsidRPr="007F3047" w:rsidRDefault="0081437F" w:rsidP="00746C29">
            <w:pPr>
              <w:spacing w:after="0" w:line="240" w:lineRule="auto"/>
              <w:rPr>
                <w:rFonts w:ascii="Times New Roman" w:hAnsi="Times New Roman"/>
                <w:bCs/>
                <w:i/>
                <w:sz w:val="24"/>
                <w:szCs w:val="24"/>
              </w:rPr>
            </w:pPr>
          </w:p>
        </w:tc>
        <w:tc>
          <w:tcPr>
            <w:tcW w:w="709" w:type="dxa"/>
            <w:vMerge/>
            <w:tcBorders>
              <w:left w:val="nil"/>
            </w:tcBorders>
            <w:vAlign w:val="center"/>
            <w:hideMark/>
          </w:tcPr>
          <w:p w:rsidR="0081437F" w:rsidRPr="007F3047" w:rsidRDefault="0081437F" w:rsidP="00746C29">
            <w:pPr>
              <w:spacing w:after="0" w:line="240" w:lineRule="auto"/>
              <w:rPr>
                <w:rFonts w:ascii="Times New Roman" w:hAnsi="Times New Roman"/>
                <w:bCs/>
                <w:i/>
                <w:sz w:val="24"/>
                <w:szCs w:val="24"/>
              </w:rPr>
            </w:pPr>
          </w:p>
        </w:tc>
        <w:tc>
          <w:tcPr>
            <w:tcW w:w="1276" w:type="dxa"/>
            <w:vMerge/>
            <w:tcBorders>
              <w:right w:val="nil"/>
            </w:tcBorders>
            <w:vAlign w:val="center"/>
            <w:hideMark/>
          </w:tcPr>
          <w:p w:rsidR="0081437F" w:rsidRPr="007F3047" w:rsidRDefault="0081437F" w:rsidP="00746C29">
            <w:pPr>
              <w:spacing w:after="0" w:line="240" w:lineRule="auto"/>
              <w:rPr>
                <w:rFonts w:ascii="Times New Roman" w:hAnsi="Times New Roman"/>
                <w:i/>
                <w:iCs/>
                <w:sz w:val="24"/>
                <w:szCs w:val="24"/>
                <w:lang w:eastAsia="ar-SA"/>
              </w:rPr>
            </w:pPr>
          </w:p>
        </w:tc>
        <w:tc>
          <w:tcPr>
            <w:tcW w:w="850" w:type="dxa"/>
            <w:tcBorders>
              <w:right w:val="nil"/>
            </w:tcBorders>
            <w:hideMark/>
          </w:tcPr>
          <w:p w:rsidR="0081437F" w:rsidRPr="009C6F8F" w:rsidRDefault="0081437F" w:rsidP="00746C29">
            <w:pPr>
              <w:pBdr>
                <w:right w:val="single" w:sz="4" w:space="4" w:color="auto"/>
              </w:pBdr>
              <w:suppressAutoHyphens/>
              <w:spacing w:after="0" w:line="240" w:lineRule="auto"/>
              <w:jc w:val="center"/>
              <w:rPr>
                <w:rFonts w:ascii="Times New Roman" w:hAnsi="Times New Roman"/>
                <w:i/>
                <w:iCs/>
                <w:sz w:val="20"/>
                <w:szCs w:val="20"/>
                <w:lang w:eastAsia="ar-SA"/>
              </w:rPr>
            </w:pPr>
            <w:r w:rsidRPr="009C6F8F">
              <w:rPr>
                <w:rFonts w:ascii="Times New Roman" w:hAnsi="Times New Roman"/>
                <w:i/>
                <w:iCs/>
                <w:sz w:val="20"/>
                <w:szCs w:val="20"/>
                <w:lang w:eastAsia="ar-SA"/>
              </w:rPr>
              <w:t>начало</w:t>
            </w:r>
          </w:p>
        </w:tc>
        <w:tc>
          <w:tcPr>
            <w:tcW w:w="709" w:type="dxa"/>
            <w:tcBorders>
              <w:right w:val="nil"/>
            </w:tcBorders>
            <w:hideMark/>
          </w:tcPr>
          <w:p w:rsidR="0081437F" w:rsidRPr="009C6F8F" w:rsidRDefault="0081437F" w:rsidP="00746C29">
            <w:pPr>
              <w:pBdr>
                <w:right w:val="single" w:sz="4" w:space="4" w:color="auto"/>
              </w:pBdr>
              <w:suppressAutoHyphens/>
              <w:spacing w:after="0" w:line="240" w:lineRule="auto"/>
              <w:jc w:val="center"/>
              <w:rPr>
                <w:rFonts w:ascii="Times New Roman" w:hAnsi="Times New Roman"/>
                <w:i/>
                <w:iCs/>
                <w:sz w:val="20"/>
                <w:szCs w:val="20"/>
                <w:lang w:eastAsia="ar-SA"/>
              </w:rPr>
            </w:pPr>
            <w:r w:rsidRPr="009C6F8F">
              <w:rPr>
                <w:rFonts w:ascii="Times New Roman" w:hAnsi="Times New Roman"/>
                <w:i/>
                <w:iCs/>
                <w:sz w:val="20"/>
                <w:szCs w:val="20"/>
                <w:lang w:eastAsia="ar-SA"/>
              </w:rPr>
              <w:t>окон</w:t>
            </w:r>
          </w:p>
          <w:p w:rsidR="0081437F" w:rsidRPr="009C6F8F" w:rsidRDefault="0081437F" w:rsidP="00746C29">
            <w:pPr>
              <w:pBdr>
                <w:right w:val="single" w:sz="4" w:space="4" w:color="auto"/>
              </w:pBdr>
              <w:suppressAutoHyphens/>
              <w:spacing w:after="0" w:line="240" w:lineRule="auto"/>
              <w:jc w:val="center"/>
              <w:rPr>
                <w:rFonts w:ascii="Times New Roman" w:hAnsi="Times New Roman"/>
                <w:i/>
                <w:iCs/>
                <w:sz w:val="20"/>
                <w:szCs w:val="20"/>
                <w:lang w:eastAsia="ar-SA"/>
              </w:rPr>
            </w:pPr>
            <w:r w:rsidRPr="009C6F8F">
              <w:rPr>
                <w:rFonts w:ascii="Times New Roman" w:hAnsi="Times New Roman"/>
                <w:i/>
                <w:iCs/>
                <w:sz w:val="20"/>
                <w:szCs w:val="20"/>
                <w:lang w:eastAsia="ar-SA"/>
              </w:rPr>
              <w:t>чание</w:t>
            </w:r>
          </w:p>
        </w:tc>
        <w:tc>
          <w:tcPr>
            <w:tcW w:w="709" w:type="dxa"/>
            <w:vMerge/>
            <w:vAlign w:val="center"/>
            <w:hideMark/>
          </w:tcPr>
          <w:p w:rsidR="0081437F" w:rsidRPr="007F3047" w:rsidRDefault="0081437F" w:rsidP="00746C29">
            <w:pPr>
              <w:spacing w:after="0" w:line="240" w:lineRule="auto"/>
              <w:rPr>
                <w:rFonts w:ascii="Times New Roman" w:hAnsi="Times New Roman"/>
                <w:bCs/>
                <w:i/>
                <w:sz w:val="24"/>
                <w:szCs w:val="24"/>
              </w:rPr>
            </w:pPr>
          </w:p>
        </w:tc>
        <w:tc>
          <w:tcPr>
            <w:tcW w:w="1275" w:type="dxa"/>
            <w:vMerge/>
            <w:vAlign w:val="center"/>
            <w:hideMark/>
          </w:tcPr>
          <w:p w:rsidR="0081437F" w:rsidRPr="007F3047" w:rsidRDefault="0081437F" w:rsidP="00746C29">
            <w:pPr>
              <w:spacing w:after="0" w:line="240" w:lineRule="auto"/>
              <w:rPr>
                <w:rFonts w:ascii="Times New Roman" w:hAnsi="Times New Roman"/>
                <w:bCs/>
                <w:i/>
                <w:sz w:val="24"/>
                <w:szCs w:val="24"/>
              </w:rPr>
            </w:pPr>
          </w:p>
        </w:tc>
      </w:tr>
      <w:tr w:rsidR="0081437F" w:rsidRPr="007F3047" w:rsidTr="009C6F8F">
        <w:trPr>
          <w:trHeight w:val="284"/>
        </w:trPr>
        <w:tc>
          <w:tcPr>
            <w:tcW w:w="534"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1.</w:t>
            </w:r>
          </w:p>
        </w:tc>
        <w:tc>
          <w:tcPr>
            <w:tcW w:w="2052" w:type="dxa"/>
          </w:tcPr>
          <w:p w:rsidR="0081437F" w:rsidRPr="007F3047" w:rsidRDefault="0081437F" w:rsidP="00746C29">
            <w:pPr>
              <w:keepNext/>
              <w:pBdr>
                <w:right w:val="single" w:sz="4" w:space="4" w:color="auto"/>
              </w:pBdr>
              <w:spacing w:after="0" w:line="240" w:lineRule="auto"/>
              <w:outlineLvl w:val="2"/>
              <w:rPr>
                <w:rFonts w:ascii="Times New Roman" w:hAnsi="Times New Roman"/>
                <w:bCs/>
                <w:iCs/>
                <w:sz w:val="24"/>
                <w:szCs w:val="24"/>
              </w:rPr>
            </w:pPr>
            <w:r w:rsidRPr="007F3047">
              <w:rPr>
                <w:rFonts w:ascii="Times New Roman" w:hAnsi="Times New Roman"/>
                <w:bCs/>
                <w:iCs/>
                <w:sz w:val="24"/>
                <w:szCs w:val="24"/>
              </w:rPr>
              <w:t>Педагогические работники ОО, педагоги-психологи, учителя-дефектологи, логопеды, тьюторы, социальные педагоги</w:t>
            </w:r>
          </w:p>
        </w:tc>
        <w:tc>
          <w:tcPr>
            <w:tcW w:w="1775" w:type="dxa"/>
          </w:tcPr>
          <w:p w:rsidR="0081437F" w:rsidRPr="007F3047" w:rsidRDefault="0081437F" w:rsidP="00746C29">
            <w:pPr>
              <w:keepNext/>
              <w:pBdr>
                <w:right w:val="single" w:sz="4" w:space="4" w:color="auto"/>
              </w:pBdr>
              <w:spacing w:after="0" w:line="240" w:lineRule="auto"/>
              <w:outlineLvl w:val="2"/>
              <w:rPr>
                <w:rFonts w:ascii="Times New Roman" w:hAnsi="Times New Roman"/>
                <w:bCs/>
                <w:sz w:val="24"/>
                <w:szCs w:val="24"/>
              </w:rPr>
            </w:pPr>
            <w:r w:rsidRPr="007F3047">
              <w:rPr>
                <w:rFonts w:ascii="Times New Roman" w:hAnsi="Times New Roman"/>
                <w:bCs/>
                <w:sz w:val="24"/>
                <w:szCs w:val="24"/>
              </w:rPr>
              <w:t>Методология и технология реализации ФГОС обучающихся с ОВЗ и интеллектуальными нарушениями в условиях ОО</w:t>
            </w:r>
          </w:p>
        </w:tc>
        <w:tc>
          <w:tcPr>
            <w:tcW w:w="4848" w:type="dxa"/>
          </w:tcPr>
          <w:p w:rsidR="0081437F" w:rsidRPr="007F3047" w:rsidRDefault="0081437F" w:rsidP="00746C29">
            <w:pPr>
              <w:spacing w:after="0" w:line="240" w:lineRule="auto"/>
              <w:jc w:val="both"/>
              <w:rPr>
                <w:rFonts w:ascii="Times New Roman" w:hAnsi="Times New Roman"/>
                <w:caps/>
                <w:sz w:val="24"/>
                <w:szCs w:val="24"/>
              </w:rPr>
            </w:pPr>
            <w:r w:rsidRPr="007F3047">
              <w:rPr>
                <w:rFonts w:ascii="Times New Roman" w:hAnsi="Times New Roman"/>
                <w:i/>
                <w:sz w:val="24"/>
                <w:szCs w:val="24"/>
                <w:shd w:val="clear" w:color="auto" w:fill="FBFBFB"/>
              </w:rPr>
              <w:t>В программе:</w:t>
            </w:r>
            <w:r w:rsidRPr="007F3047">
              <w:rPr>
                <w:rFonts w:ascii="Times New Roman" w:hAnsi="Times New Roman"/>
                <w:sz w:val="24"/>
                <w:szCs w:val="24"/>
                <w:shd w:val="clear" w:color="auto" w:fill="FBFBFB"/>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shd w:val="clear" w:color="auto" w:fill="FBFBFB"/>
              </w:rPr>
              <w:t xml:space="preserve">Профессиональный стандарт педагога как ресурс повышения качества образования. ФГОС обучающихся с ОВЗ, ФГОС обучающихся с умственной отсталостью. Нормативно-правовые основы получения образования детьми с ОВЗ, в том числе с инвалидностью, в образовательных организациях. Проектирование адаптированной образовательной программы для обучения и воспитания ребенка с ОВЗ и с умственной отсталостью. Модель организации психолого-педагогического сопровождения детей с ОВЗ в условиях реализации ФГОС НОО для обучающихся с ОВЗ и с умственной отсталостью. </w:t>
            </w:r>
          </w:p>
        </w:tc>
        <w:tc>
          <w:tcPr>
            <w:tcW w:w="709"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24</w:t>
            </w:r>
          </w:p>
        </w:tc>
        <w:tc>
          <w:tcPr>
            <w:tcW w:w="1276"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Очная</w:t>
            </w:r>
          </w:p>
        </w:tc>
        <w:tc>
          <w:tcPr>
            <w:tcW w:w="1559" w:type="dxa"/>
            <w:gridSpan w:val="2"/>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по заявкам</w:t>
            </w:r>
          </w:p>
        </w:tc>
        <w:tc>
          <w:tcPr>
            <w:tcW w:w="709"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25</w:t>
            </w:r>
          </w:p>
        </w:tc>
        <w:tc>
          <w:tcPr>
            <w:tcW w:w="1275" w:type="dxa"/>
          </w:tcPr>
          <w:p w:rsidR="0081437F" w:rsidRPr="007F3047" w:rsidRDefault="0081437F" w:rsidP="00746C29">
            <w:pPr>
              <w:keepNext/>
              <w:pBdr>
                <w:right w:val="single" w:sz="4" w:space="4" w:color="auto"/>
              </w:pBdr>
              <w:spacing w:after="0" w:line="240" w:lineRule="auto"/>
              <w:outlineLvl w:val="2"/>
              <w:rPr>
                <w:rFonts w:ascii="Times New Roman" w:hAnsi="Times New Roman"/>
                <w:bCs/>
                <w:sz w:val="24"/>
                <w:szCs w:val="24"/>
              </w:rPr>
            </w:pPr>
            <w:r w:rsidRPr="007F3047">
              <w:rPr>
                <w:rFonts w:ascii="Times New Roman" w:hAnsi="Times New Roman"/>
                <w:bCs/>
                <w:sz w:val="24"/>
                <w:szCs w:val="24"/>
              </w:rPr>
              <w:t>Чердонова В.А.</w:t>
            </w:r>
          </w:p>
        </w:tc>
      </w:tr>
      <w:tr w:rsidR="0081437F" w:rsidRPr="007F3047" w:rsidTr="009C6F8F">
        <w:trPr>
          <w:trHeight w:val="284"/>
        </w:trPr>
        <w:tc>
          <w:tcPr>
            <w:tcW w:w="534"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2.</w:t>
            </w:r>
          </w:p>
        </w:tc>
        <w:tc>
          <w:tcPr>
            <w:tcW w:w="2052" w:type="dxa"/>
          </w:tcPr>
          <w:p w:rsidR="0081437F" w:rsidRPr="007F3047" w:rsidRDefault="0081437F" w:rsidP="00746C29">
            <w:pPr>
              <w:keepNext/>
              <w:pBdr>
                <w:right w:val="single" w:sz="4" w:space="4" w:color="auto"/>
              </w:pBdr>
              <w:spacing w:after="0" w:line="240" w:lineRule="auto"/>
              <w:outlineLvl w:val="2"/>
              <w:rPr>
                <w:rFonts w:ascii="Times New Roman" w:hAnsi="Times New Roman"/>
                <w:bCs/>
                <w:iCs/>
                <w:sz w:val="24"/>
                <w:szCs w:val="24"/>
              </w:rPr>
            </w:pPr>
            <w:r w:rsidRPr="007F3047">
              <w:rPr>
                <w:rFonts w:ascii="Times New Roman" w:hAnsi="Times New Roman"/>
                <w:bCs/>
                <w:iCs/>
                <w:sz w:val="24"/>
                <w:szCs w:val="24"/>
              </w:rPr>
              <w:t xml:space="preserve">Педагогические работники ОО, </w:t>
            </w:r>
            <w:r w:rsidRPr="007F3047">
              <w:rPr>
                <w:rFonts w:ascii="Times New Roman" w:hAnsi="Times New Roman"/>
                <w:bCs/>
                <w:iCs/>
                <w:sz w:val="24"/>
                <w:szCs w:val="24"/>
              </w:rPr>
              <w:lastRenderedPageBreak/>
              <w:t>педагоги-психологи, учителя-дефектологи, логопеды, тьюторы, социальные педагоги</w:t>
            </w:r>
          </w:p>
        </w:tc>
        <w:tc>
          <w:tcPr>
            <w:tcW w:w="1775" w:type="dxa"/>
          </w:tcPr>
          <w:p w:rsidR="0081437F" w:rsidRPr="007F3047" w:rsidRDefault="0081437F" w:rsidP="00746C29">
            <w:pPr>
              <w:keepNext/>
              <w:pBdr>
                <w:right w:val="single" w:sz="4" w:space="4" w:color="auto"/>
              </w:pBdr>
              <w:spacing w:after="0" w:line="240" w:lineRule="auto"/>
              <w:outlineLvl w:val="2"/>
              <w:rPr>
                <w:rFonts w:ascii="Times New Roman" w:hAnsi="Times New Roman"/>
                <w:bCs/>
                <w:sz w:val="24"/>
                <w:szCs w:val="24"/>
              </w:rPr>
            </w:pPr>
            <w:r w:rsidRPr="007F3047">
              <w:rPr>
                <w:rFonts w:ascii="Times New Roman" w:hAnsi="Times New Roman"/>
                <w:bCs/>
                <w:sz w:val="24"/>
                <w:szCs w:val="24"/>
              </w:rPr>
              <w:lastRenderedPageBreak/>
              <w:t xml:space="preserve">Особенности реализации </w:t>
            </w:r>
            <w:r w:rsidRPr="007F3047">
              <w:rPr>
                <w:rFonts w:ascii="Times New Roman" w:hAnsi="Times New Roman"/>
                <w:bCs/>
                <w:sz w:val="24"/>
                <w:szCs w:val="24"/>
              </w:rPr>
              <w:lastRenderedPageBreak/>
              <w:t>ФГОС обучающихся с ОВЗ и интеллектуальными нарушениями</w:t>
            </w:r>
          </w:p>
        </w:tc>
        <w:tc>
          <w:tcPr>
            <w:tcW w:w="4848" w:type="dxa"/>
          </w:tcPr>
          <w:p w:rsidR="0081437F" w:rsidRPr="007F3047" w:rsidRDefault="0081437F" w:rsidP="00746C29">
            <w:pPr>
              <w:spacing w:after="0" w:line="240" w:lineRule="auto"/>
              <w:jc w:val="both"/>
              <w:rPr>
                <w:rFonts w:ascii="Times New Roman" w:hAnsi="Times New Roman"/>
                <w:caps/>
                <w:sz w:val="24"/>
                <w:szCs w:val="24"/>
              </w:rPr>
            </w:pPr>
            <w:r w:rsidRPr="007F3047">
              <w:rPr>
                <w:rFonts w:ascii="Times New Roman" w:hAnsi="Times New Roman"/>
                <w:i/>
                <w:sz w:val="24"/>
                <w:szCs w:val="24"/>
              </w:rPr>
              <w:lastRenderedPageBreak/>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shd w:val="clear" w:color="auto" w:fill="FBFBFB"/>
              </w:rPr>
              <w:lastRenderedPageBreak/>
              <w:t>Профессиональный стандарт педагога как ресурс повышения качества образования. ФГОС обучающихся с ОВЗ, ФГОС обучающихся с умственной отсталостью. Нормативно-правовые основы получения образования детьми с ОВЗ, в том числе с инвалидностью, в образовательных организациях. Модель организации психолого-педагогического сопровождения детей с ОВЗ в условиях реализации ФГОС НОО для обучающихся с ОВЗ и с умственной отсталостью. Современная практика успешной социализации и реабилитации детей с ОВЗ и с умственной отсталостью. Особенности деятельности педагога, учителя-предметника, классного руководителя образовательной организации при включении ребенка с ОВЗ, проектирование адаптированной образовательной программы для обучения и воспитания ребенка с ОВЗ и с умственной отсталостью. Использование ИКТ в образовательном процессе.</w:t>
            </w:r>
          </w:p>
        </w:tc>
        <w:tc>
          <w:tcPr>
            <w:tcW w:w="709"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lastRenderedPageBreak/>
              <w:t>32</w:t>
            </w:r>
          </w:p>
        </w:tc>
        <w:tc>
          <w:tcPr>
            <w:tcW w:w="1276"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Очная</w:t>
            </w:r>
          </w:p>
        </w:tc>
        <w:tc>
          <w:tcPr>
            <w:tcW w:w="1559" w:type="dxa"/>
            <w:gridSpan w:val="2"/>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По заявкам</w:t>
            </w:r>
          </w:p>
        </w:tc>
        <w:tc>
          <w:tcPr>
            <w:tcW w:w="709"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25</w:t>
            </w:r>
          </w:p>
        </w:tc>
        <w:tc>
          <w:tcPr>
            <w:tcW w:w="1275"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Чердонова В.А.</w:t>
            </w:r>
          </w:p>
        </w:tc>
      </w:tr>
      <w:tr w:rsidR="0081437F" w:rsidRPr="007F3047" w:rsidTr="009C6F8F">
        <w:trPr>
          <w:trHeight w:val="284"/>
        </w:trPr>
        <w:tc>
          <w:tcPr>
            <w:tcW w:w="534"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3.</w:t>
            </w:r>
          </w:p>
        </w:tc>
        <w:tc>
          <w:tcPr>
            <w:tcW w:w="2052" w:type="dxa"/>
          </w:tcPr>
          <w:p w:rsidR="0081437F" w:rsidRPr="007F3047" w:rsidRDefault="0081437F" w:rsidP="00746C29">
            <w:pPr>
              <w:keepNext/>
              <w:pBdr>
                <w:right w:val="single" w:sz="4" w:space="4" w:color="auto"/>
              </w:pBdr>
              <w:spacing w:after="0" w:line="240" w:lineRule="auto"/>
              <w:outlineLvl w:val="2"/>
              <w:rPr>
                <w:rFonts w:ascii="Times New Roman" w:hAnsi="Times New Roman"/>
                <w:bCs/>
                <w:iCs/>
                <w:sz w:val="24"/>
                <w:szCs w:val="24"/>
              </w:rPr>
            </w:pPr>
            <w:r w:rsidRPr="007F3047">
              <w:rPr>
                <w:rFonts w:ascii="Times New Roman" w:hAnsi="Times New Roman"/>
                <w:bCs/>
                <w:iCs/>
                <w:sz w:val="24"/>
                <w:szCs w:val="24"/>
              </w:rPr>
              <w:t xml:space="preserve">Педагогические работники ОО, педагоги дополнительного образования, педагоги-психологи, учителя-дефектологи, логопеды, тьюторы, </w:t>
            </w:r>
            <w:r w:rsidRPr="007F3047">
              <w:rPr>
                <w:rFonts w:ascii="Times New Roman" w:hAnsi="Times New Roman"/>
                <w:bCs/>
                <w:iCs/>
                <w:sz w:val="24"/>
                <w:szCs w:val="24"/>
              </w:rPr>
              <w:lastRenderedPageBreak/>
              <w:t>социальные педагоги</w:t>
            </w:r>
          </w:p>
        </w:tc>
        <w:tc>
          <w:tcPr>
            <w:tcW w:w="1775" w:type="dxa"/>
          </w:tcPr>
          <w:p w:rsidR="0081437F" w:rsidRPr="007F3047" w:rsidRDefault="0081437F" w:rsidP="00746C29">
            <w:pPr>
              <w:keepNext/>
              <w:pBdr>
                <w:right w:val="single" w:sz="4" w:space="4" w:color="auto"/>
              </w:pBdr>
              <w:spacing w:after="0" w:line="240" w:lineRule="auto"/>
              <w:outlineLvl w:val="2"/>
              <w:rPr>
                <w:rFonts w:ascii="Times New Roman" w:hAnsi="Times New Roman"/>
                <w:bCs/>
                <w:sz w:val="24"/>
                <w:szCs w:val="24"/>
              </w:rPr>
            </w:pPr>
            <w:r w:rsidRPr="007F3047">
              <w:rPr>
                <w:rFonts w:ascii="Times New Roman" w:hAnsi="Times New Roman"/>
                <w:bCs/>
                <w:sz w:val="24"/>
                <w:szCs w:val="24"/>
              </w:rPr>
              <w:lastRenderedPageBreak/>
              <w:t xml:space="preserve">Социализация и реабилитация детей с ОВЗ и девиантным поведением посредством коллективной анимационной деятельности (метод </w:t>
            </w:r>
            <w:r w:rsidRPr="007F3047">
              <w:rPr>
                <w:rFonts w:ascii="Times New Roman" w:hAnsi="Times New Roman"/>
                <w:bCs/>
                <w:sz w:val="24"/>
                <w:szCs w:val="24"/>
              </w:rPr>
              <w:lastRenderedPageBreak/>
              <w:t>мульттерапии)</w:t>
            </w:r>
          </w:p>
        </w:tc>
        <w:tc>
          <w:tcPr>
            <w:tcW w:w="4848" w:type="dxa"/>
          </w:tcPr>
          <w:p w:rsidR="0081437F" w:rsidRPr="007F3047" w:rsidRDefault="0081437F" w:rsidP="00746C29">
            <w:pPr>
              <w:spacing w:after="0" w:line="240" w:lineRule="auto"/>
              <w:jc w:val="both"/>
              <w:rPr>
                <w:rFonts w:ascii="Times New Roman" w:hAnsi="Times New Roman"/>
                <w:sz w:val="24"/>
                <w:szCs w:val="24"/>
                <w:shd w:val="clear" w:color="auto" w:fill="FBFBFB"/>
              </w:rPr>
            </w:pPr>
            <w:r w:rsidRPr="007F3047">
              <w:rPr>
                <w:rFonts w:ascii="Times New Roman" w:hAnsi="Times New Roman"/>
                <w:i/>
                <w:sz w:val="24"/>
                <w:szCs w:val="24"/>
              </w:rPr>
              <w:lastRenderedPageBreak/>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shd w:val="clear" w:color="auto" w:fill="FBFBFB"/>
              </w:rPr>
              <w:t xml:space="preserve">Профессиональный стандарт педагога как ресурс повышения качества образования. ФГОС обучающихся с ОВЗ, ФГОС обучающихся с умственной отсталостью. Анимационные технологии. Мульттерапия. Гарденотерапия. Современное программное обеспечения для создания анимационных фильмов. Мастер-классы по пластилиновой анимации. Раскадровка, создание фонов, </w:t>
            </w:r>
            <w:r w:rsidRPr="007F3047">
              <w:rPr>
                <w:rFonts w:ascii="Times New Roman" w:hAnsi="Times New Roman"/>
                <w:sz w:val="24"/>
                <w:szCs w:val="24"/>
                <w:shd w:val="clear" w:color="auto" w:fill="FBFBFB"/>
              </w:rPr>
              <w:lastRenderedPageBreak/>
              <w:t>героев. Процесс съемки мультфильма. Озвучка мультфильма. Современные методы социализации детей с ОВЗ.</w:t>
            </w:r>
          </w:p>
        </w:tc>
        <w:tc>
          <w:tcPr>
            <w:tcW w:w="709"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lastRenderedPageBreak/>
              <w:t>24</w:t>
            </w:r>
          </w:p>
        </w:tc>
        <w:tc>
          <w:tcPr>
            <w:tcW w:w="1276"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Очная</w:t>
            </w:r>
          </w:p>
        </w:tc>
        <w:tc>
          <w:tcPr>
            <w:tcW w:w="1559" w:type="dxa"/>
            <w:gridSpan w:val="2"/>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По заявкам</w:t>
            </w:r>
          </w:p>
        </w:tc>
        <w:tc>
          <w:tcPr>
            <w:tcW w:w="709"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25</w:t>
            </w:r>
          </w:p>
        </w:tc>
        <w:tc>
          <w:tcPr>
            <w:tcW w:w="1275"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Чердонова В.А.</w:t>
            </w:r>
          </w:p>
        </w:tc>
      </w:tr>
      <w:tr w:rsidR="0081437F" w:rsidRPr="007F3047" w:rsidTr="009C6F8F">
        <w:trPr>
          <w:trHeight w:val="284"/>
        </w:trPr>
        <w:tc>
          <w:tcPr>
            <w:tcW w:w="534"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4.</w:t>
            </w:r>
          </w:p>
        </w:tc>
        <w:tc>
          <w:tcPr>
            <w:tcW w:w="2052" w:type="dxa"/>
          </w:tcPr>
          <w:p w:rsidR="0081437F" w:rsidRPr="007F3047" w:rsidRDefault="0081437F" w:rsidP="00746C29">
            <w:pPr>
              <w:keepNext/>
              <w:pBdr>
                <w:right w:val="single" w:sz="4" w:space="4" w:color="auto"/>
              </w:pBdr>
              <w:spacing w:after="0" w:line="240" w:lineRule="auto"/>
              <w:outlineLvl w:val="2"/>
              <w:rPr>
                <w:rFonts w:ascii="Times New Roman" w:hAnsi="Times New Roman"/>
                <w:bCs/>
                <w:iCs/>
                <w:sz w:val="24"/>
                <w:szCs w:val="24"/>
              </w:rPr>
            </w:pPr>
            <w:r w:rsidRPr="007F3047">
              <w:rPr>
                <w:rFonts w:ascii="Times New Roman" w:hAnsi="Times New Roman"/>
                <w:bCs/>
                <w:iCs/>
                <w:sz w:val="24"/>
                <w:szCs w:val="24"/>
              </w:rPr>
              <w:t>Педагогические работники ОО, педагоги дополнительного образования, педагоги-психологи, учителя-дефектологи, логопеды, тьюторы, социальные педагоги</w:t>
            </w:r>
          </w:p>
        </w:tc>
        <w:tc>
          <w:tcPr>
            <w:tcW w:w="1775" w:type="dxa"/>
          </w:tcPr>
          <w:p w:rsidR="0081437F" w:rsidRPr="007F3047" w:rsidRDefault="0081437F" w:rsidP="00746C29">
            <w:pPr>
              <w:keepNext/>
              <w:pBdr>
                <w:right w:val="single" w:sz="4" w:space="4" w:color="auto"/>
              </w:pBdr>
              <w:spacing w:after="0" w:line="240" w:lineRule="auto"/>
              <w:outlineLvl w:val="2"/>
              <w:rPr>
                <w:rFonts w:ascii="Times New Roman" w:hAnsi="Times New Roman"/>
                <w:bCs/>
                <w:sz w:val="24"/>
                <w:szCs w:val="24"/>
              </w:rPr>
            </w:pPr>
            <w:r w:rsidRPr="007F3047">
              <w:rPr>
                <w:rFonts w:ascii="Times New Roman" w:hAnsi="Times New Roman"/>
                <w:bCs/>
                <w:sz w:val="24"/>
                <w:szCs w:val="24"/>
              </w:rPr>
              <w:t xml:space="preserve">Организация инклюзивного образования в ОО: АООП обучающихся с ОВЗ в условиях реализации ФГОС </w:t>
            </w:r>
          </w:p>
        </w:tc>
        <w:tc>
          <w:tcPr>
            <w:tcW w:w="4848" w:type="dxa"/>
          </w:tcPr>
          <w:p w:rsidR="0081437F" w:rsidRPr="007F3047" w:rsidRDefault="0081437F" w:rsidP="00746C29">
            <w:pPr>
              <w:spacing w:after="0" w:line="240" w:lineRule="auto"/>
              <w:jc w:val="both"/>
              <w:rPr>
                <w:rFonts w:ascii="Times New Roman" w:hAnsi="Times New Roman"/>
                <w:sz w:val="24"/>
                <w:szCs w:val="24"/>
                <w:shd w:val="clear" w:color="auto" w:fill="FBFBFB"/>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eastAsia="Arial Unicode MS" w:hAnsi="Times New Roman"/>
                <w:sz w:val="24"/>
                <w:szCs w:val="24"/>
              </w:rPr>
              <w:t>Концепция развития образования РФ до 2020 г.</w:t>
            </w:r>
            <w:r w:rsidRPr="007F3047">
              <w:rPr>
                <w:rFonts w:ascii="Times New Roman" w:hAnsi="Times New Roman"/>
                <w:sz w:val="24"/>
                <w:szCs w:val="24"/>
                <w:shd w:val="clear" w:color="auto" w:fill="FBFBFB"/>
              </w:rPr>
              <w:t xml:space="preserve"> Профессиональный стандарт педагога как ресурс повышения качества образования. ФГОС обучающихся с ОВЗ, ФГОС обучающихся с умственной отсталостью. Нормативно-правовые основы получения образования детьми с ОВЗ, в том числе с инвалидностью, в образовательных организациях. Инклюзивное образование.</w:t>
            </w:r>
            <w:r w:rsidRPr="007F3047">
              <w:rPr>
                <w:rFonts w:ascii="Times New Roman" w:hAnsi="Times New Roman"/>
                <w:bCs/>
                <w:sz w:val="24"/>
                <w:szCs w:val="24"/>
              </w:rPr>
              <w:t xml:space="preserve"> Виды программ для обучения и воспитания детей с ОВЗ. Особенности п</w:t>
            </w:r>
            <w:r w:rsidR="00883D35">
              <w:rPr>
                <w:rFonts w:ascii="Times New Roman" w:hAnsi="Times New Roman"/>
                <w:bCs/>
                <w:sz w:val="24"/>
                <w:szCs w:val="24"/>
              </w:rPr>
              <w:t xml:space="preserve">роектирования АООП обучающихся </w:t>
            </w:r>
            <w:r w:rsidRPr="007F3047">
              <w:rPr>
                <w:rFonts w:ascii="Times New Roman" w:hAnsi="Times New Roman"/>
                <w:bCs/>
                <w:sz w:val="24"/>
                <w:szCs w:val="24"/>
              </w:rPr>
              <w:t>с ОВЗ. Программа коррекционной работы с детьми с ОВЗ.</w:t>
            </w:r>
          </w:p>
        </w:tc>
        <w:tc>
          <w:tcPr>
            <w:tcW w:w="709"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24</w:t>
            </w:r>
          </w:p>
        </w:tc>
        <w:tc>
          <w:tcPr>
            <w:tcW w:w="1276"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Очная</w:t>
            </w:r>
          </w:p>
        </w:tc>
        <w:tc>
          <w:tcPr>
            <w:tcW w:w="1559" w:type="dxa"/>
            <w:gridSpan w:val="2"/>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По заявкам</w:t>
            </w:r>
          </w:p>
        </w:tc>
        <w:tc>
          <w:tcPr>
            <w:tcW w:w="709"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25</w:t>
            </w:r>
          </w:p>
        </w:tc>
        <w:tc>
          <w:tcPr>
            <w:tcW w:w="1275"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Чердонова В.А.</w:t>
            </w:r>
          </w:p>
        </w:tc>
      </w:tr>
      <w:tr w:rsidR="0081437F" w:rsidRPr="007F3047" w:rsidTr="009C6F8F">
        <w:trPr>
          <w:trHeight w:val="284"/>
        </w:trPr>
        <w:tc>
          <w:tcPr>
            <w:tcW w:w="534"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5.</w:t>
            </w:r>
          </w:p>
        </w:tc>
        <w:tc>
          <w:tcPr>
            <w:tcW w:w="2052" w:type="dxa"/>
          </w:tcPr>
          <w:p w:rsidR="0081437F" w:rsidRPr="007F3047" w:rsidRDefault="0081437F" w:rsidP="00746C29">
            <w:pPr>
              <w:keepNext/>
              <w:pBdr>
                <w:right w:val="single" w:sz="4" w:space="4" w:color="auto"/>
              </w:pBdr>
              <w:spacing w:after="0" w:line="240" w:lineRule="auto"/>
              <w:outlineLvl w:val="2"/>
              <w:rPr>
                <w:rFonts w:ascii="Times New Roman" w:hAnsi="Times New Roman"/>
                <w:bCs/>
                <w:iCs/>
                <w:sz w:val="24"/>
                <w:szCs w:val="24"/>
              </w:rPr>
            </w:pPr>
            <w:r w:rsidRPr="007F3047">
              <w:rPr>
                <w:rFonts w:ascii="Times New Roman" w:hAnsi="Times New Roman"/>
                <w:bCs/>
                <w:iCs/>
                <w:sz w:val="24"/>
                <w:szCs w:val="24"/>
              </w:rPr>
              <w:t>Педагогические работники ОО; широкий круг слушателей, кто в повседневной жизни и профессиональной деятельности общается с людьми с нарушением органов слуха и (или) речи.</w:t>
            </w:r>
          </w:p>
        </w:tc>
        <w:tc>
          <w:tcPr>
            <w:tcW w:w="1775" w:type="dxa"/>
          </w:tcPr>
          <w:p w:rsidR="0081437F" w:rsidRPr="007F3047" w:rsidRDefault="0081437F" w:rsidP="00122821">
            <w:pPr>
              <w:keepNext/>
              <w:pBdr>
                <w:right w:val="single" w:sz="4" w:space="4" w:color="auto"/>
              </w:pBdr>
              <w:spacing w:after="0" w:line="240" w:lineRule="auto"/>
              <w:outlineLvl w:val="2"/>
              <w:rPr>
                <w:rFonts w:ascii="Times New Roman" w:hAnsi="Times New Roman"/>
                <w:bCs/>
                <w:sz w:val="24"/>
                <w:szCs w:val="24"/>
              </w:rPr>
            </w:pPr>
            <w:r w:rsidRPr="007F3047">
              <w:rPr>
                <w:rFonts w:ascii="Times New Roman" w:hAnsi="Times New Roman"/>
                <w:bCs/>
                <w:sz w:val="24"/>
                <w:szCs w:val="24"/>
              </w:rPr>
              <w:t>Сурдопедагогика. Основы русско</w:t>
            </w:r>
            <w:r w:rsidR="00122821" w:rsidRPr="007F3047">
              <w:rPr>
                <w:rFonts w:ascii="Times New Roman" w:hAnsi="Times New Roman"/>
                <w:bCs/>
                <w:sz w:val="24"/>
                <w:szCs w:val="24"/>
              </w:rPr>
              <w:t>го</w:t>
            </w:r>
            <w:r w:rsidRPr="007F3047">
              <w:rPr>
                <w:rFonts w:ascii="Times New Roman" w:hAnsi="Times New Roman"/>
                <w:bCs/>
                <w:sz w:val="24"/>
                <w:szCs w:val="24"/>
              </w:rPr>
              <w:t xml:space="preserve"> жестово</w:t>
            </w:r>
            <w:r w:rsidR="00122821" w:rsidRPr="007F3047">
              <w:rPr>
                <w:rFonts w:ascii="Times New Roman" w:hAnsi="Times New Roman"/>
                <w:bCs/>
                <w:sz w:val="24"/>
                <w:szCs w:val="24"/>
              </w:rPr>
              <w:t>го языка</w:t>
            </w:r>
          </w:p>
        </w:tc>
        <w:tc>
          <w:tcPr>
            <w:tcW w:w="4848" w:type="dxa"/>
          </w:tcPr>
          <w:p w:rsidR="0081437F" w:rsidRPr="007F3047" w:rsidRDefault="0081437F" w:rsidP="00746C29">
            <w:pPr>
              <w:spacing w:after="0" w:line="240" w:lineRule="auto"/>
              <w:jc w:val="both"/>
              <w:rPr>
                <w:rFonts w:ascii="Times New Roman" w:hAnsi="Times New Roman"/>
                <w:sz w:val="24"/>
                <w:szCs w:val="24"/>
                <w:shd w:val="clear" w:color="auto" w:fill="FBFBFB"/>
              </w:rPr>
            </w:pPr>
            <w:r w:rsidRPr="007F3047">
              <w:rPr>
                <w:rFonts w:ascii="Times New Roman" w:hAnsi="Times New Roman"/>
                <w:i/>
                <w:sz w:val="24"/>
                <w:szCs w:val="24"/>
              </w:rPr>
              <w:t>В программе:</w:t>
            </w:r>
            <w:r w:rsidRPr="007F3047">
              <w:rPr>
                <w:rFonts w:ascii="Times New Roman" w:hAnsi="Times New Roman"/>
                <w:sz w:val="24"/>
                <w:szCs w:val="24"/>
              </w:rPr>
              <w:t xml:space="preserve"> </w:t>
            </w:r>
            <w:r w:rsidRPr="007F3047">
              <w:rPr>
                <w:rFonts w:ascii="Times New Roman" w:hAnsi="Times New Roman"/>
                <w:sz w:val="24"/>
                <w:szCs w:val="24"/>
                <w:shd w:val="clear" w:color="auto" w:fill="FBFBFB"/>
              </w:rPr>
              <w:t>Законодательство в сфере инвалидности по слуху и зрению. Жестовая речь как система коммуникации. Психофизиологические особенности лиц, имеющих нарушения слуха и зрения. Технологии психолого-педагогического сопровождения. Особенности делового общения с лицами, имеющими ограниченные возможности здоровья. Дактилология (ручная азбука). Изучение русского жестового языка по тематическим разделам.</w:t>
            </w:r>
          </w:p>
        </w:tc>
        <w:tc>
          <w:tcPr>
            <w:tcW w:w="709"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72</w:t>
            </w:r>
          </w:p>
        </w:tc>
        <w:tc>
          <w:tcPr>
            <w:tcW w:w="1276"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Очная</w:t>
            </w:r>
          </w:p>
        </w:tc>
        <w:tc>
          <w:tcPr>
            <w:tcW w:w="1559" w:type="dxa"/>
            <w:gridSpan w:val="2"/>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По заявкам</w:t>
            </w:r>
          </w:p>
        </w:tc>
        <w:tc>
          <w:tcPr>
            <w:tcW w:w="709"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20</w:t>
            </w:r>
          </w:p>
        </w:tc>
        <w:tc>
          <w:tcPr>
            <w:tcW w:w="1275"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Чердонова В.А.</w:t>
            </w:r>
          </w:p>
        </w:tc>
      </w:tr>
      <w:tr w:rsidR="0081437F" w:rsidRPr="007F3047" w:rsidTr="009C6F8F">
        <w:trPr>
          <w:trHeight w:val="284"/>
        </w:trPr>
        <w:tc>
          <w:tcPr>
            <w:tcW w:w="534"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6.</w:t>
            </w:r>
          </w:p>
        </w:tc>
        <w:tc>
          <w:tcPr>
            <w:tcW w:w="2052" w:type="dxa"/>
            <w:tcBorders>
              <w:top w:val="single" w:sz="4" w:space="0" w:color="000000"/>
              <w:left w:val="single" w:sz="4" w:space="0" w:color="000000"/>
              <w:bottom w:val="single" w:sz="4" w:space="0" w:color="000000"/>
              <w:right w:val="nil"/>
            </w:tcBorders>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Педагогические работники ОО</w:t>
            </w:r>
          </w:p>
        </w:tc>
        <w:tc>
          <w:tcPr>
            <w:tcW w:w="1775" w:type="dxa"/>
            <w:tcBorders>
              <w:top w:val="single" w:sz="4" w:space="0" w:color="000000"/>
              <w:left w:val="single" w:sz="4" w:space="0" w:color="000000"/>
              <w:bottom w:val="single" w:sz="4" w:space="0" w:color="000000"/>
            </w:tcBorders>
          </w:tcPr>
          <w:p w:rsidR="0081437F" w:rsidRPr="007F3047" w:rsidRDefault="00883D35" w:rsidP="00746C29">
            <w:pPr>
              <w:spacing w:after="0" w:line="240" w:lineRule="auto"/>
              <w:jc w:val="both"/>
              <w:rPr>
                <w:rFonts w:ascii="Times New Roman" w:hAnsi="Times New Roman"/>
                <w:sz w:val="24"/>
                <w:szCs w:val="24"/>
              </w:rPr>
            </w:pPr>
            <w:r>
              <w:rPr>
                <w:rFonts w:ascii="Times New Roman" w:hAnsi="Times New Roman"/>
                <w:sz w:val="24"/>
                <w:szCs w:val="24"/>
              </w:rPr>
              <w:t xml:space="preserve">Тьюторское сопровождение </w:t>
            </w:r>
            <w:r w:rsidR="0081437F" w:rsidRPr="007F3047">
              <w:rPr>
                <w:rFonts w:ascii="Times New Roman" w:hAnsi="Times New Roman"/>
                <w:sz w:val="24"/>
                <w:szCs w:val="24"/>
              </w:rPr>
              <w:t xml:space="preserve">детей со специальными </w:t>
            </w:r>
            <w:r w:rsidR="0081437F" w:rsidRPr="007F3047">
              <w:rPr>
                <w:rFonts w:ascii="Times New Roman" w:hAnsi="Times New Roman"/>
                <w:sz w:val="24"/>
                <w:szCs w:val="24"/>
              </w:rPr>
              <w:lastRenderedPageBreak/>
              <w:t>образовательн</w:t>
            </w:r>
            <w:r>
              <w:rPr>
                <w:rFonts w:ascii="Times New Roman" w:hAnsi="Times New Roman"/>
                <w:sz w:val="24"/>
                <w:szCs w:val="24"/>
              </w:rPr>
              <w:t xml:space="preserve">ыми </w:t>
            </w:r>
            <w:r w:rsidR="0081437F" w:rsidRPr="007F3047">
              <w:rPr>
                <w:rFonts w:ascii="Times New Roman" w:hAnsi="Times New Roman"/>
                <w:sz w:val="24"/>
                <w:szCs w:val="24"/>
              </w:rPr>
              <w:t>потребностями и детей с ОВЗ</w:t>
            </w:r>
          </w:p>
        </w:tc>
        <w:tc>
          <w:tcPr>
            <w:tcW w:w="4848" w:type="dxa"/>
            <w:tcBorders>
              <w:top w:val="single" w:sz="4" w:space="0" w:color="000000"/>
              <w:bottom w:val="single" w:sz="4" w:space="0" w:color="000000"/>
              <w:right w:val="nil"/>
            </w:tcBorders>
          </w:tcPr>
          <w:p w:rsidR="0081437F" w:rsidRPr="007F3047" w:rsidRDefault="0081437F" w:rsidP="00746C29">
            <w:pPr>
              <w:suppressAutoHyphens/>
              <w:spacing w:after="0" w:line="240" w:lineRule="auto"/>
              <w:jc w:val="both"/>
              <w:rPr>
                <w:rFonts w:ascii="Times New Roman" w:hAnsi="Times New Roman"/>
                <w:sz w:val="24"/>
                <w:szCs w:val="24"/>
                <w:lang w:eastAsia="ar-SA"/>
              </w:rPr>
            </w:pPr>
            <w:r w:rsidRPr="007F3047">
              <w:rPr>
                <w:rFonts w:ascii="Times New Roman" w:hAnsi="Times New Roman"/>
                <w:i/>
                <w:sz w:val="24"/>
                <w:szCs w:val="24"/>
                <w:lang w:eastAsia="ar-SA"/>
              </w:rPr>
              <w:lastRenderedPageBreak/>
              <w:t>В программе:</w:t>
            </w:r>
            <w:r w:rsidRPr="007F3047">
              <w:rPr>
                <w:rFonts w:ascii="Times New Roman" w:hAnsi="Times New Roman"/>
                <w:sz w:val="24"/>
                <w:szCs w:val="24"/>
                <w:lang w:eastAsia="ar-SA"/>
              </w:rPr>
              <w:t xml:space="preserve"> </w:t>
            </w:r>
            <w:r w:rsidRPr="007F3047">
              <w:rPr>
                <w:rFonts w:ascii="Times New Roman" w:eastAsia="Arial Unicode MS" w:hAnsi="Times New Roman"/>
                <w:sz w:val="24"/>
                <w:szCs w:val="24"/>
                <w:lang w:eastAsia="ar-SA"/>
              </w:rPr>
              <w:t xml:space="preserve">Концепция развития образования РФ до 2020 г. </w:t>
            </w:r>
            <w:r w:rsidRPr="007F3047">
              <w:rPr>
                <w:rFonts w:ascii="Times New Roman" w:hAnsi="Times New Roman"/>
                <w:sz w:val="24"/>
                <w:szCs w:val="24"/>
                <w:lang w:eastAsia="ar-SA"/>
              </w:rPr>
              <w:t xml:space="preserve">Профессиональный стандарт педагога как ресурс повышения качества образования. </w:t>
            </w:r>
            <w:r w:rsidRPr="007F3047">
              <w:rPr>
                <w:rFonts w:ascii="Times New Roman" w:hAnsi="Times New Roman"/>
                <w:sz w:val="24"/>
                <w:szCs w:val="24"/>
                <w:lang w:eastAsia="ar-SA"/>
              </w:rPr>
              <w:lastRenderedPageBreak/>
              <w:t>Основные модели и технологии сопровождения лиц с ОВЗ и (или) инвалидностью в условиях инклюзивного образования. Индивидуальный образовательный маршрут ребенка с ОВЗ. Тьюторское сопровождение обучающихся.</w:t>
            </w:r>
          </w:p>
        </w:tc>
        <w:tc>
          <w:tcPr>
            <w:tcW w:w="709" w:type="dxa"/>
            <w:tcBorders>
              <w:top w:val="single" w:sz="4" w:space="0" w:color="000000"/>
              <w:left w:val="single" w:sz="4" w:space="0" w:color="000000"/>
              <w:bottom w:val="single" w:sz="4" w:space="0" w:color="000000"/>
              <w:right w:val="nil"/>
            </w:tcBorders>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lastRenderedPageBreak/>
              <w:t>24</w:t>
            </w:r>
          </w:p>
        </w:tc>
        <w:tc>
          <w:tcPr>
            <w:tcW w:w="1276" w:type="dxa"/>
            <w:tcBorders>
              <w:top w:val="single" w:sz="4" w:space="0" w:color="000000"/>
              <w:left w:val="single" w:sz="4" w:space="0" w:color="000000"/>
              <w:bottom w:val="single" w:sz="4" w:space="0" w:color="000000"/>
            </w:tcBorders>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Очная</w:t>
            </w:r>
          </w:p>
        </w:tc>
        <w:tc>
          <w:tcPr>
            <w:tcW w:w="1559" w:type="dxa"/>
            <w:gridSpan w:val="2"/>
            <w:tcBorders>
              <w:top w:val="single" w:sz="4" w:space="0" w:color="000000"/>
              <w:bottom w:val="single" w:sz="4" w:space="0" w:color="000000"/>
              <w:right w:val="nil"/>
            </w:tcBorders>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По заявкам</w:t>
            </w:r>
          </w:p>
        </w:tc>
        <w:tc>
          <w:tcPr>
            <w:tcW w:w="709" w:type="dxa"/>
            <w:tcBorders>
              <w:top w:val="single" w:sz="4" w:space="0" w:color="000000"/>
              <w:left w:val="single" w:sz="4" w:space="0" w:color="000000"/>
              <w:bottom w:val="single" w:sz="4" w:space="0" w:color="000000"/>
              <w:right w:val="nil"/>
            </w:tcBorders>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Телешева И.А.</w:t>
            </w:r>
          </w:p>
        </w:tc>
      </w:tr>
      <w:tr w:rsidR="0081437F" w:rsidRPr="007F3047" w:rsidTr="009C6F8F">
        <w:trPr>
          <w:trHeight w:val="284"/>
        </w:trPr>
        <w:tc>
          <w:tcPr>
            <w:tcW w:w="534"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7.</w:t>
            </w:r>
          </w:p>
        </w:tc>
        <w:tc>
          <w:tcPr>
            <w:tcW w:w="2052" w:type="dxa"/>
          </w:tcPr>
          <w:p w:rsidR="0081437F" w:rsidRPr="007F3047" w:rsidRDefault="0081437F" w:rsidP="00746C29">
            <w:pPr>
              <w:keepNext/>
              <w:pBdr>
                <w:right w:val="single" w:sz="4" w:space="4" w:color="auto"/>
              </w:pBdr>
              <w:spacing w:after="0" w:line="240" w:lineRule="auto"/>
              <w:outlineLvl w:val="2"/>
              <w:rPr>
                <w:rFonts w:ascii="Times New Roman" w:hAnsi="Times New Roman"/>
                <w:bCs/>
                <w:iCs/>
                <w:sz w:val="24"/>
                <w:szCs w:val="24"/>
              </w:rPr>
            </w:pPr>
            <w:r w:rsidRPr="007F3047">
              <w:rPr>
                <w:rFonts w:ascii="Times New Roman" w:hAnsi="Times New Roman"/>
                <w:sz w:val="24"/>
                <w:szCs w:val="24"/>
              </w:rPr>
              <w:t>Педагогические работн</w:t>
            </w:r>
            <w:r w:rsidR="00883D35">
              <w:rPr>
                <w:rFonts w:ascii="Times New Roman" w:hAnsi="Times New Roman"/>
                <w:sz w:val="24"/>
                <w:szCs w:val="24"/>
              </w:rPr>
              <w:t xml:space="preserve">ики ОО, педагоги-психологи ОО, </w:t>
            </w:r>
            <w:r w:rsidRPr="007F3047">
              <w:rPr>
                <w:rFonts w:ascii="Times New Roman" w:hAnsi="Times New Roman"/>
                <w:sz w:val="24"/>
                <w:szCs w:val="24"/>
              </w:rPr>
              <w:t>СУЗов</w:t>
            </w:r>
          </w:p>
        </w:tc>
        <w:tc>
          <w:tcPr>
            <w:tcW w:w="1775" w:type="dxa"/>
            <w:tcBorders>
              <w:top w:val="single" w:sz="6" w:space="0" w:color="000000"/>
              <w:left w:val="single" w:sz="6" w:space="0" w:color="000000"/>
              <w:bottom w:val="single" w:sz="6" w:space="0" w:color="000000"/>
              <w:right w:val="single" w:sz="6" w:space="0" w:color="000000"/>
            </w:tcBorders>
          </w:tcPr>
          <w:p w:rsidR="0081437F" w:rsidRPr="007F3047" w:rsidRDefault="0081437F" w:rsidP="00746C29">
            <w:pPr>
              <w:spacing w:after="0" w:line="240" w:lineRule="auto"/>
              <w:jc w:val="both"/>
              <w:rPr>
                <w:rFonts w:ascii="Times New Roman" w:hAnsi="Times New Roman"/>
                <w:sz w:val="24"/>
                <w:szCs w:val="24"/>
              </w:rPr>
            </w:pPr>
            <w:r w:rsidRPr="007F3047">
              <w:rPr>
                <w:rFonts w:ascii="Times New Roman" w:hAnsi="Times New Roman"/>
                <w:sz w:val="24"/>
                <w:szCs w:val="24"/>
              </w:rPr>
              <w:t xml:space="preserve">Психолого-педагогическое сопровождение одаренных детей </w:t>
            </w:r>
          </w:p>
        </w:tc>
        <w:tc>
          <w:tcPr>
            <w:tcW w:w="4848" w:type="dxa"/>
          </w:tcPr>
          <w:p w:rsidR="0081437F" w:rsidRPr="007F3047" w:rsidRDefault="0081437F" w:rsidP="00746C29">
            <w:pPr>
              <w:spacing w:after="0" w:line="240" w:lineRule="auto"/>
              <w:jc w:val="both"/>
              <w:rPr>
                <w:rFonts w:ascii="Times New Roman" w:hAnsi="Times New Roman"/>
                <w:sz w:val="24"/>
                <w:szCs w:val="24"/>
                <w:shd w:val="clear" w:color="auto" w:fill="FBFBFB"/>
              </w:rPr>
            </w:pPr>
            <w:r w:rsidRPr="007F3047">
              <w:rPr>
                <w:rFonts w:ascii="Times New Roman" w:hAnsi="Times New Roman"/>
                <w:i/>
                <w:sz w:val="24"/>
                <w:szCs w:val="24"/>
                <w:shd w:val="clear" w:color="auto" w:fill="FFFFFF"/>
              </w:rPr>
              <w:t>В программе:</w:t>
            </w:r>
            <w:r w:rsidRPr="007F3047">
              <w:rPr>
                <w:rFonts w:ascii="Times New Roman" w:hAnsi="Times New Roman"/>
                <w:sz w:val="24"/>
                <w:szCs w:val="24"/>
                <w:shd w:val="clear" w:color="auto" w:fill="FFFFFF"/>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shd w:val="clear" w:color="auto" w:fill="FFFFFF"/>
              </w:rPr>
              <w:t>Организация системы выявления, сопровождения одаренных детей в контексте требований ФГОС. Задачи психолого-педагогического сопровождения одаренных детей в контексте требований ФГОС. Технологии развития детской одаренности. Мониторинг изменений. Система успешного взаимодействия «Учащийся – Родитель - Педагог». Профессиональное развитие педагогических работников в условиях введения профессионального стандарта «Педагог-психолог». Использование информационно-коммуникационных технологий в образовательном процессе.</w:t>
            </w:r>
          </w:p>
        </w:tc>
        <w:tc>
          <w:tcPr>
            <w:tcW w:w="709"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32</w:t>
            </w:r>
          </w:p>
        </w:tc>
        <w:tc>
          <w:tcPr>
            <w:tcW w:w="1276"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Очная</w:t>
            </w:r>
          </w:p>
        </w:tc>
        <w:tc>
          <w:tcPr>
            <w:tcW w:w="1559" w:type="dxa"/>
            <w:gridSpan w:val="2"/>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По заявкам</w:t>
            </w:r>
          </w:p>
        </w:tc>
        <w:tc>
          <w:tcPr>
            <w:tcW w:w="709"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25</w:t>
            </w:r>
          </w:p>
        </w:tc>
        <w:tc>
          <w:tcPr>
            <w:tcW w:w="1275"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Сенгеева Т.Н.</w:t>
            </w:r>
          </w:p>
        </w:tc>
      </w:tr>
      <w:tr w:rsidR="0081437F" w:rsidRPr="007F3047" w:rsidTr="009C6F8F">
        <w:trPr>
          <w:trHeight w:val="284"/>
        </w:trPr>
        <w:tc>
          <w:tcPr>
            <w:tcW w:w="534"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8.</w:t>
            </w:r>
          </w:p>
        </w:tc>
        <w:tc>
          <w:tcPr>
            <w:tcW w:w="2052" w:type="dxa"/>
          </w:tcPr>
          <w:p w:rsidR="0081437F" w:rsidRPr="007F3047" w:rsidRDefault="0081437F" w:rsidP="00746C29">
            <w:pPr>
              <w:keepNext/>
              <w:pBdr>
                <w:right w:val="single" w:sz="4" w:space="4" w:color="auto"/>
              </w:pBdr>
              <w:spacing w:after="0" w:line="240" w:lineRule="auto"/>
              <w:outlineLvl w:val="2"/>
              <w:rPr>
                <w:rFonts w:ascii="Times New Roman" w:hAnsi="Times New Roman"/>
                <w:bCs/>
                <w:iCs/>
                <w:sz w:val="24"/>
                <w:szCs w:val="24"/>
              </w:rPr>
            </w:pPr>
            <w:r w:rsidRPr="007F3047">
              <w:rPr>
                <w:rFonts w:ascii="Times New Roman" w:hAnsi="Times New Roman"/>
                <w:sz w:val="24"/>
                <w:szCs w:val="24"/>
              </w:rPr>
              <w:t>Педагогические работники ОО, педагоги-психологи ОО,  СУЗов</w:t>
            </w:r>
          </w:p>
        </w:tc>
        <w:tc>
          <w:tcPr>
            <w:tcW w:w="1775" w:type="dxa"/>
            <w:tcBorders>
              <w:top w:val="single" w:sz="6" w:space="0" w:color="000000"/>
              <w:left w:val="single" w:sz="6" w:space="0" w:color="000000"/>
              <w:bottom w:val="single" w:sz="6" w:space="0" w:color="000000"/>
              <w:right w:val="single" w:sz="6" w:space="0" w:color="000000"/>
            </w:tcBorders>
          </w:tcPr>
          <w:p w:rsidR="0081437F" w:rsidRPr="007F3047" w:rsidRDefault="0081437F" w:rsidP="00746C29">
            <w:pPr>
              <w:spacing w:after="0" w:line="240" w:lineRule="auto"/>
              <w:jc w:val="both"/>
              <w:rPr>
                <w:rFonts w:ascii="Times New Roman" w:hAnsi="Times New Roman"/>
                <w:sz w:val="24"/>
                <w:szCs w:val="24"/>
              </w:rPr>
            </w:pPr>
            <w:r w:rsidRPr="007F3047">
              <w:rPr>
                <w:rFonts w:ascii="Times New Roman" w:hAnsi="Times New Roman"/>
                <w:sz w:val="24"/>
                <w:szCs w:val="24"/>
              </w:rPr>
              <w:t>Организация работы с детьми, оказавшимися в трудн</w:t>
            </w:r>
            <w:r w:rsidR="00883D35">
              <w:rPr>
                <w:rFonts w:ascii="Times New Roman" w:hAnsi="Times New Roman"/>
                <w:sz w:val="24"/>
                <w:szCs w:val="24"/>
              </w:rPr>
              <w:t xml:space="preserve">ой жизненной ситуации. </w:t>
            </w:r>
            <w:r w:rsidRPr="007F3047">
              <w:rPr>
                <w:rFonts w:ascii="Times New Roman" w:hAnsi="Times New Roman"/>
                <w:sz w:val="24"/>
                <w:szCs w:val="24"/>
              </w:rPr>
              <w:t>Профилактик</w:t>
            </w:r>
            <w:r w:rsidR="00F31D30">
              <w:rPr>
                <w:rFonts w:ascii="Times New Roman" w:hAnsi="Times New Roman"/>
                <w:sz w:val="24"/>
                <w:szCs w:val="24"/>
              </w:rPr>
              <w:t>а суицидального поведения детей</w:t>
            </w:r>
          </w:p>
        </w:tc>
        <w:tc>
          <w:tcPr>
            <w:tcW w:w="4848" w:type="dxa"/>
          </w:tcPr>
          <w:p w:rsidR="0081437F" w:rsidRPr="007F3047" w:rsidRDefault="0081437F" w:rsidP="00746C29">
            <w:pPr>
              <w:spacing w:after="0" w:line="240" w:lineRule="auto"/>
              <w:jc w:val="both"/>
              <w:rPr>
                <w:rFonts w:ascii="Times New Roman" w:hAnsi="Times New Roman"/>
                <w:sz w:val="24"/>
                <w:szCs w:val="24"/>
                <w:shd w:val="clear" w:color="auto" w:fill="FBFBFB"/>
              </w:rPr>
            </w:pPr>
            <w:r w:rsidRPr="007F3047">
              <w:rPr>
                <w:rFonts w:ascii="Times New Roman" w:hAnsi="Times New Roman"/>
                <w:i/>
                <w:sz w:val="24"/>
                <w:szCs w:val="24"/>
                <w:shd w:val="clear" w:color="auto" w:fill="FFFFFF"/>
              </w:rPr>
              <w:t>В программе:</w:t>
            </w:r>
            <w:r w:rsidRPr="007F3047">
              <w:rPr>
                <w:rFonts w:ascii="Times New Roman" w:hAnsi="Times New Roman"/>
                <w:sz w:val="24"/>
                <w:szCs w:val="24"/>
                <w:shd w:val="clear" w:color="auto" w:fill="FFFFFF"/>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shd w:val="clear" w:color="auto" w:fill="FFFFFF"/>
              </w:rPr>
              <w:t>Организация коррекционной работы с детьми группы риска. Организация деятельности по формированию позитивного социального опыта детей группы риска. Организация профилактической и консультативной деятельности педагога-психолога. стартапы в воспитательной деятельности. Профессиональный стандарт педагога как ресурс повышения качества образования. Использование информационно-</w:t>
            </w:r>
            <w:r w:rsidRPr="007F3047">
              <w:rPr>
                <w:rFonts w:ascii="Times New Roman" w:hAnsi="Times New Roman"/>
                <w:sz w:val="24"/>
                <w:szCs w:val="24"/>
                <w:shd w:val="clear" w:color="auto" w:fill="FFFFFF"/>
              </w:rPr>
              <w:lastRenderedPageBreak/>
              <w:t>коммуникационных технологий в образовательном процессе.</w:t>
            </w:r>
          </w:p>
        </w:tc>
        <w:tc>
          <w:tcPr>
            <w:tcW w:w="709"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lastRenderedPageBreak/>
              <w:t>32</w:t>
            </w:r>
          </w:p>
        </w:tc>
        <w:tc>
          <w:tcPr>
            <w:tcW w:w="1276"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Очная</w:t>
            </w:r>
          </w:p>
        </w:tc>
        <w:tc>
          <w:tcPr>
            <w:tcW w:w="1559" w:type="dxa"/>
            <w:gridSpan w:val="2"/>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По заявкам</w:t>
            </w:r>
          </w:p>
        </w:tc>
        <w:tc>
          <w:tcPr>
            <w:tcW w:w="709"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25</w:t>
            </w:r>
          </w:p>
        </w:tc>
        <w:tc>
          <w:tcPr>
            <w:tcW w:w="1275"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Сенгеева Т.Н.</w:t>
            </w:r>
          </w:p>
        </w:tc>
      </w:tr>
      <w:tr w:rsidR="0081437F" w:rsidRPr="007F3047" w:rsidTr="009C6F8F">
        <w:trPr>
          <w:trHeight w:val="284"/>
        </w:trPr>
        <w:tc>
          <w:tcPr>
            <w:tcW w:w="534"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9.</w:t>
            </w:r>
          </w:p>
        </w:tc>
        <w:tc>
          <w:tcPr>
            <w:tcW w:w="2052" w:type="dxa"/>
          </w:tcPr>
          <w:p w:rsidR="0081437F" w:rsidRPr="007F3047" w:rsidRDefault="0081437F" w:rsidP="00746C29">
            <w:pPr>
              <w:keepNext/>
              <w:pBdr>
                <w:right w:val="single" w:sz="4" w:space="4" w:color="auto"/>
              </w:pBdr>
              <w:spacing w:after="0" w:line="240" w:lineRule="auto"/>
              <w:outlineLvl w:val="2"/>
              <w:rPr>
                <w:rFonts w:ascii="Times New Roman" w:hAnsi="Times New Roman"/>
                <w:bCs/>
                <w:iCs/>
                <w:sz w:val="24"/>
                <w:szCs w:val="24"/>
              </w:rPr>
            </w:pPr>
            <w:r w:rsidRPr="007F3047">
              <w:rPr>
                <w:rFonts w:ascii="Times New Roman" w:hAnsi="Times New Roman"/>
                <w:sz w:val="24"/>
                <w:szCs w:val="24"/>
              </w:rPr>
              <w:t>Педагогические работники ОО, педагоги-психологи ОО,  СУЗов</w:t>
            </w:r>
          </w:p>
        </w:tc>
        <w:tc>
          <w:tcPr>
            <w:tcW w:w="1775" w:type="dxa"/>
            <w:tcBorders>
              <w:top w:val="single" w:sz="6" w:space="0" w:color="000000"/>
              <w:left w:val="single" w:sz="6" w:space="0" w:color="000000"/>
              <w:bottom w:val="single" w:sz="6" w:space="0" w:color="000000"/>
              <w:right w:val="single" w:sz="6" w:space="0" w:color="000000"/>
            </w:tcBorders>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Организация профилактической и просветительской работы с  семьей</w:t>
            </w:r>
            <w:r w:rsidR="00F31D30">
              <w:rPr>
                <w:rFonts w:ascii="Times New Roman" w:hAnsi="Times New Roman"/>
                <w:sz w:val="24"/>
                <w:szCs w:val="24"/>
              </w:rPr>
              <w:t xml:space="preserve"> по психологическим проблемам</w:t>
            </w:r>
          </w:p>
        </w:tc>
        <w:tc>
          <w:tcPr>
            <w:tcW w:w="4848" w:type="dxa"/>
          </w:tcPr>
          <w:p w:rsidR="0081437F" w:rsidRPr="007F3047" w:rsidRDefault="0081437F" w:rsidP="00746C29">
            <w:pPr>
              <w:spacing w:after="0" w:line="240" w:lineRule="auto"/>
              <w:jc w:val="both"/>
              <w:rPr>
                <w:rFonts w:ascii="Times New Roman" w:hAnsi="Times New Roman"/>
                <w:sz w:val="24"/>
                <w:szCs w:val="24"/>
                <w:shd w:val="clear" w:color="auto" w:fill="FBFBFB"/>
              </w:rPr>
            </w:pPr>
            <w:r w:rsidRPr="007F3047">
              <w:rPr>
                <w:rFonts w:ascii="Times New Roman" w:hAnsi="Times New Roman"/>
                <w:i/>
                <w:sz w:val="24"/>
                <w:szCs w:val="24"/>
                <w:shd w:val="clear" w:color="auto" w:fill="FFFFFF"/>
              </w:rPr>
              <w:t>В программе:</w:t>
            </w:r>
            <w:r w:rsidRPr="007F3047">
              <w:rPr>
                <w:rFonts w:ascii="Times New Roman" w:hAnsi="Times New Roman"/>
                <w:sz w:val="24"/>
                <w:szCs w:val="24"/>
                <w:shd w:val="clear" w:color="auto" w:fill="FFFFFF"/>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hAnsi="Times New Roman"/>
                <w:sz w:val="24"/>
                <w:szCs w:val="24"/>
                <w:shd w:val="clear" w:color="auto" w:fill="FFFFFF"/>
              </w:rPr>
              <w:t xml:space="preserve">Современная семья: ресурсы семьи, социально-психологические проблемы. Психология семейных отношений.  Роль отца в психическом развитии ребенка. Организация просветительской, профилактической работы с родителями в школе. Охрана и защита прав ребенка, человека. </w:t>
            </w:r>
            <w:r w:rsidRPr="007F3047">
              <w:rPr>
                <w:rFonts w:ascii="Times New Roman" w:hAnsi="Times New Roman"/>
                <w:sz w:val="24"/>
                <w:szCs w:val="24"/>
              </w:rPr>
              <w:t xml:space="preserve"> Школьная медиация. Роль взрослых в конфликтных ситуаций.</w:t>
            </w:r>
            <w:r w:rsidRPr="007F3047">
              <w:rPr>
                <w:rFonts w:ascii="Times New Roman" w:hAnsi="Times New Roman"/>
                <w:sz w:val="24"/>
                <w:szCs w:val="24"/>
                <w:shd w:val="clear" w:color="auto" w:fill="FFFFFF"/>
              </w:rPr>
              <w:t xml:space="preserve"> Позитивная семейная психотерапия. Использование информационно-коммуникационных технологий в образовательном процессе.</w:t>
            </w:r>
          </w:p>
        </w:tc>
        <w:tc>
          <w:tcPr>
            <w:tcW w:w="709"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32</w:t>
            </w:r>
          </w:p>
        </w:tc>
        <w:tc>
          <w:tcPr>
            <w:tcW w:w="1276"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Очная</w:t>
            </w:r>
          </w:p>
        </w:tc>
        <w:tc>
          <w:tcPr>
            <w:tcW w:w="1559" w:type="dxa"/>
            <w:gridSpan w:val="2"/>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По заявкам</w:t>
            </w:r>
          </w:p>
        </w:tc>
        <w:tc>
          <w:tcPr>
            <w:tcW w:w="709"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25</w:t>
            </w:r>
          </w:p>
        </w:tc>
        <w:tc>
          <w:tcPr>
            <w:tcW w:w="1275" w:type="dxa"/>
          </w:tcPr>
          <w:p w:rsidR="0081437F" w:rsidRPr="007F3047" w:rsidRDefault="0081437F" w:rsidP="00746C29">
            <w:pPr>
              <w:keepNext/>
              <w:pBdr>
                <w:right w:val="single" w:sz="4" w:space="4" w:color="auto"/>
              </w:pBdr>
              <w:spacing w:after="0" w:line="240" w:lineRule="auto"/>
              <w:jc w:val="center"/>
              <w:outlineLvl w:val="2"/>
              <w:rPr>
                <w:rFonts w:ascii="Times New Roman" w:hAnsi="Times New Roman"/>
                <w:bCs/>
                <w:sz w:val="24"/>
                <w:szCs w:val="24"/>
              </w:rPr>
            </w:pPr>
            <w:r w:rsidRPr="007F3047">
              <w:rPr>
                <w:rFonts w:ascii="Times New Roman" w:hAnsi="Times New Roman"/>
                <w:bCs/>
                <w:sz w:val="24"/>
                <w:szCs w:val="24"/>
              </w:rPr>
              <w:t>Сенгеева Т.Н.</w:t>
            </w:r>
          </w:p>
        </w:tc>
      </w:tr>
    </w:tbl>
    <w:p w:rsidR="00C13E4C" w:rsidRDefault="00C13E4C" w:rsidP="0081437F">
      <w:pPr>
        <w:suppressAutoHyphens/>
        <w:spacing w:after="0" w:line="240" w:lineRule="auto"/>
        <w:jc w:val="center"/>
        <w:rPr>
          <w:rFonts w:ascii="Times New Roman" w:hAnsi="Times New Roman"/>
          <w:b/>
          <w:sz w:val="24"/>
          <w:szCs w:val="24"/>
          <w:lang w:eastAsia="ar-SA"/>
        </w:rPr>
      </w:pPr>
    </w:p>
    <w:p w:rsidR="0081437F" w:rsidRPr="007F3047" w:rsidRDefault="0081437F" w:rsidP="0081437F">
      <w:pPr>
        <w:suppressAutoHyphens/>
        <w:spacing w:after="0" w:line="240" w:lineRule="auto"/>
        <w:jc w:val="center"/>
        <w:rPr>
          <w:rFonts w:ascii="Times New Roman" w:hAnsi="Times New Roman"/>
          <w:b/>
          <w:sz w:val="24"/>
          <w:szCs w:val="24"/>
          <w:lang w:eastAsia="ar-SA"/>
        </w:rPr>
      </w:pPr>
      <w:r w:rsidRPr="007F3047">
        <w:rPr>
          <w:rFonts w:ascii="Times New Roman" w:hAnsi="Times New Roman"/>
          <w:b/>
          <w:sz w:val="24"/>
          <w:szCs w:val="24"/>
          <w:lang w:eastAsia="ar-SA"/>
        </w:rPr>
        <w:t>МЕРОПРИЯТИЯ</w:t>
      </w:r>
    </w:p>
    <w:tbl>
      <w:tblPr>
        <w:tblpPr w:leftFromText="180" w:rightFromText="180" w:bottomFromText="200" w:vertAnchor="text" w:horzAnchor="margin" w:tblpY="6"/>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229"/>
        <w:gridCol w:w="1276"/>
        <w:gridCol w:w="1843"/>
      </w:tblGrid>
      <w:tr w:rsidR="0081437F" w:rsidRPr="007F3047" w:rsidTr="00C13E4C">
        <w:trPr>
          <w:trHeight w:val="277"/>
        </w:trPr>
        <w:tc>
          <w:tcPr>
            <w:tcW w:w="534" w:type="dxa"/>
            <w:hideMark/>
          </w:tcPr>
          <w:p w:rsidR="0081437F" w:rsidRPr="007F3047" w:rsidRDefault="0081437F" w:rsidP="00746C29">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w:t>
            </w:r>
          </w:p>
        </w:tc>
        <w:tc>
          <w:tcPr>
            <w:tcW w:w="3827" w:type="dxa"/>
            <w:hideMark/>
          </w:tcPr>
          <w:p w:rsidR="0081437F" w:rsidRPr="007F3047" w:rsidRDefault="0081437F" w:rsidP="00746C29">
            <w:pPr>
              <w:tabs>
                <w:tab w:val="left" w:pos="708"/>
                <w:tab w:val="center" w:pos="4677"/>
                <w:tab w:val="right" w:pos="9355"/>
              </w:tabs>
              <w:suppressAutoHyphens/>
              <w:autoSpaceDE w:val="0"/>
              <w:snapToGrid w:val="0"/>
              <w:spacing w:after="0" w:line="240" w:lineRule="auto"/>
              <w:jc w:val="center"/>
              <w:rPr>
                <w:rFonts w:ascii="Times New Roman" w:hAnsi="Times New Roman"/>
                <w:i/>
                <w:iCs/>
                <w:sz w:val="24"/>
                <w:szCs w:val="24"/>
                <w:lang w:eastAsia="ar-SA"/>
              </w:rPr>
            </w:pPr>
            <w:r w:rsidRPr="007F3047">
              <w:rPr>
                <w:rFonts w:ascii="Times New Roman" w:hAnsi="Times New Roman"/>
                <w:i/>
                <w:iCs/>
                <w:sz w:val="24"/>
                <w:szCs w:val="24"/>
                <w:lang w:eastAsia="ar-SA"/>
              </w:rPr>
              <w:t>Категория участников</w:t>
            </w:r>
          </w:p>
        </w:tc>
        <w:tc>
          <w:tcPr>
            <w:tcW w:w="7229" w:type="dxa"/>
            <w:hideMark/>
          </w:tcPr>
          <w:p w:rsidR="0081437F" w:rsidRPr="007F3047" w:rsidRDefault="0081437F" w:rsidP="00746C29">
            <w:pPr>
              <w:suppressAutoHyphens/>
              <w:snapToGrid w:val="0"/>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 xml:space="preserve">Наименование мероприятия </w:t>
            </w:r>
          </w:p>
        </w:tc>
        <w:tc>
          <w:tcPr>
            <w:tcW w:w="1276" w:type="dxa"/>
            <w:hideMark/>
          </w:tcPr>
          <w:p w:rsidR="0081437F" w:rsidRPr="007F3047" w:rsidRDefault="0081437F" w:rsidP="00746C29">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 xml:space="preserve">Дата </w:t>
            </w:r>
          </w:p>
        </w:tc>
        <w:tc>
          <w:tcPr>
            <w:tcW w:w="1843" w:type="dxa"/>
            <w:hideMark/>
          </w:tcPr>
          <w:p w:rsidR="0081437F" w:rsidRPr="007F3047" w:rsidRDefault="0081437F" w:rsidP="00746C29">
            <w:pPr>
              <w:suppressAutoHyphens/>
              <w:spacing w:after="0" w:line="240" w:lineRule="auto"/>
              <w:jc w:val="center"/>
              <w:rPr>
                <w:rFonts w:ascii="Times New Roman" w:hAnsi="Times New Roman"/>
                <w:i/>
                <w:sz w:val="24"/>
                <w:szCs w:val="24"/>
                <w:lang w:eastAsia="ar-SA"/>
              </w:rPr>
            </w:pPr>
            <w:r w:rsidRPr="007F3047">
              <w:rPr>
                <w:rFonts w:ascii="Times New Roman" w:hAnsi="Times New Roman"/>
                <w:i/>
                <w:sz w:val="24"/>
                <w:szCs w:val="24"/>
                <w:lang w:eastAsia="ar-SA"/>
              </w:rPr>
              <w:t>Руководитель</w:t>
            </w:r>
          </w:p>
        </w:tc>
      </w:tr>
      <w:tr w:rsidR="0081437F" w:rsidRPr="007F3047" w:rsidTr="00C13E4C">
        <w:trPr>
          <w:trHeight w:val="70"/>
        </w:trPr>
        <w:tc>
          <w:tcPr>
            <w:tcW w:w="14709" w:type="dxa"/>
            <w:gridSpan w:val="5"/>
            <w:hideMark/>
          </w:tcPr>
          <w:p w:rsidR="0081437F" w:rsidRPr="007F3047" w:rsidRDefault="0081437F" w:rsidP="00746C29">
            <w:pPr>
              <w:suppressAutoHyphens/>
              <w:spacing w:after="0" w:line="240" w:lineRule="auto"/>
              <w:jc w:val="center"/>
              <w:rPr>
                <w:rFonts w:ascii="Times New Roman" w:hAnsi="Times New Roman"/>
                <w:i/>
                <w:sz w:val="24"/>
                <w:szCs w:val="24"/>
                <w:lang w:eastAsia="ar-SA"/>
              </w:rPr>
            </w:pPr>
            <w:r w:rsidRPr="007F3047">
              <w:rPr>
                <w:rFonts w:ascii="Times New Roman" w:hAnsi="Times New Roman"/>
                <w:b/>
                <w:sz w:val="24"/>
                <w:szCs w:val="24"/>
                <w:lang w:eastAsia="ar-SA"/>
              </w:rPr>
              <w:t>ЯНВАРЬ</w:t>
            </w:r>
          </w:p>
        </w:tc>
      </w:tr>
      <w:tr w:rsidR="0081437F" w:rsidRPr="007F3047" w:rsidTr="00C13E4C">
        <w:trPr>
          <w:trHeight w:val="161"/>
        </w:trPr>
        <w:tc>
          <w:tcPr>
            <w:tcW w:w="534" w:type="dxa"/>
            <w:hideMark/>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1.</w:t>
            </w:r>
          </w:p>
        </w:tc>
        <w:tc>
          <w:tcPr>
            <w:tcW w:w="3827"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 xml:space="preserve">Педагоги, родители, педагоги-психологи </w:t>
            </w:r>
          </w:p>
        </w:tc>
        <w:tc>
          <w:tcPr>
            <w:tcW w:w="7229" w:type="dxa"/>
          </w:tcPr>
          <w:p w:rsidR="0081437F" w:rsidRPr="007F3047" w:rsidRDefault="0081437F" w:rsidP="00746C29">
            <w:pPr>
              <w:spacing w:after="0" w:line="240" w:lineRule="auto"/>
              <w:jc w:val="both"/>
              <w:rPr>
                <w:rFonts w:ascii="Times New Roman" w:hAnsi="Times New Roman"/>
                <w:sz w:val="24"/>
                <w:szCs w:val="24"/>
              </w:rPr>
            </w:pPr>
            <w:r w:rsidRPr="00883D35">
              <w:rPr>
                <w:rFonts w:ascii="Times New Roman" w:hAnsi="Times New Roman"/>
                <w:b/>
                <w:sz w:val="24"/>
                <w:szCs w:val="24"/>
              </w:rPr>
              <w:t>Мастер-класс:</w:t>
            </w:r>
            <w:r w:rsidRPr="007F3047">
              <w:rPr>
                <w:rFonts w:ascii="Times New Roman" w:hAnsi="Times New Roman"/>
                <w:sz w:val="24"/>
                <w:szCs w:val="24"/>
              </w:rPr>
              <w:t xml:space="preserve"> «Роль семьи в решении психологических проблем»</w:t>
            </w:r>
          </w:p>
        </w:tc>
        <w:tc>
          <w:tcPr>
            <w:tcW w:w="1276" w:type="dxa"/>
          </w:tcPr>
          <w:p w:rsidR="0081437F" w:rsidRPr="007F3047" w:rsidRDefault="0081437F" w:rsidP="00746C29">
            <w:pPr>
              <w:spacing w:after="0" w:line="240" w:lineRule="auto"/>
              <w:jc w:val="center"/>
              <w:rPr>
                <w:rFonts w:ascii="Times New Roman" w:hAnsi="Times New Roman"/>
                <w:b/>
                <w:bCs/>
                <w:smallCaps/>
                <w:sz w:val="24"/>
                <w:szCs w:val="24"/>
              </w:rPr>
            </w:pPr>
            <w:r w:rsidRPr="007F3047">
              <w:rPr>
                <w:rFonts w:ascii="Times New Roman" w:hAnsi="Times New Roman"/>
                <w:b/>
                <w:bCs/>
                <w:smallCaps/>
                <w:sz w:val="24"/>
                <w:szCs w:val="24"/>
              </w:rPr>
              <w:t>26.01</w:t>
            </w:r>
          </w:p>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b/>
                <w:bCs/>
                <w:smallCaps/>
                <w:sz w:val="24"/>
                <w:szCs w:val="24"/>
              </w:rPr>
              <w:t>27.01</w:t>
            </w:r>
          </w:p>
        </w:tc>
        <w:tc>
          <w:tcPr>
            <w:tcW w:w="1843"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Сенгеева Т.Н.</w:t>
            </w:r>
          </w:p>
        </w:tc>
      </w:tr>
      <w:tr w:rsidR="0081437F" w:rsidRPr="007F3047" w:rsidTr="00C13E4C">
        <w:trPr>
          <w:trHeight w:val="212"/>
        </w:trPr>
        <w:tc>
          <w:tcPr>
            <w:tcW w:w="14709" w:type="dxa"/>
            <w:gridSpan w:val="5"/>
            <w:vAlign w:val="center"/>
            <w:hideMark/>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b/>
                <w:sz w:val="24"/>
                <w:szCs w:val="24"/>
                <w:lang w:eastAsia="ar-SA"/>
              </w:rPr>
              <w:t>МАРТ</w:t>
            </w:r>
          </w:p>
        </w:tc>
      </w:tr>
      <w:tr w:rsidR="0081437F" w:rsidRPr="007F3047" w:rsidTr="00C13E4C">
        <w:trPr>
          <w:trHeight w:val="58"/>
        </w:trPr>
        <w:tc>
          <w:tcPr>
            <w:tcW w:w="534" w:type="dxa"/>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2.</w:t>
            </w:r>
          </w:p>
        </w:tc>
        <w:tc>
          <w:tcPr>
            <w:tcW w:w="3827"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Руководители РУО, ОО, педагогические работники ОО</w:t>
            </w:r>
          </w:p>
        </w:tc>
        <w:tc>
          <w:tcPr>
            <w:tcW w:w="7229" w:type="dxa"/>
          </w:tcPr>
          <w:p w:rsidR="0081437F" w:rsidRPr="007F3047" w:rsidRDefault="0081437F" w:rsidP="00746C29">
            <w:pPr>
              <w:spacing w:after="0" w:line="240" w:lineRule="auto"/>
              <w:jc w:val="both"/>
              <w:rPr>
                <w:rFonts w:ascii="Times New Roman" w:hAnsi="Times New Roman"/>
                <w:sz w:val="24"/>
                <w:szCs w:val="24"/>
              </w:rPr>
            </w:pPr>
            <w:r w:rsidRPr="00883D35">
              <w:rPr>
                <w:rFonts w:ascii="Times New Roman" w:hAnsi="Times New Roman"/>
                <w:b/>
                <w:sz w:val="24"/>
                <w:szCs w:val="24"/>
              </w:rPr>
              <w:t>Республиканская научно-практическая конференция</w:t>
            </w:r>
            <w:r w:rsidRPr="007F3047">
              <w:rPr>
                <w:rFonts w:ascii="Times New Roman" w:hAnsi="Times New Roman"/>
                <w:sz w:val="24"/>
                <w:szCs w:val="24"/>
              </w:rPr>
              <w:t xml:space="preserve"> «Проблемы и перспективы реализации ФГОС обучающихся с ОВЗ и  интеллектуальными нарушениями».</w:t>
            </w:r>
          </w:p>
        </w:tc>
        <w:tc>
          <w:tcPr>
            <w:tcW w:w="1276" w:type="dxa"/>
          </w:tcPr>
          <w:p w:rsidR="0081437F" w:rsidRPr="007F3047" w:rsidRDefault="0081437F" w:rsidP="00746C29">
            <w:pPr>
              <w:spacing w:after="0" w:line="240" w:lineRule="auto"/>
              <w:jc w:val="center"/>
              <w:rPr>
                <w:rFonts w:ascii="Times New Roman" w:hAnsi="Times New Roman"/>
                <w:b/>
                <w:sz w:val="24"/>
                <w:szCs w:val="24"/>
              </w:rPr>
            </w:pPr>
            <w:r w:rsidRPr="007F3047">
              <w:rPr>
                <w:rFonts w:ascii="Times New Roman" w:hAnsi="Times New Roman"/>
                <w:b/>
                <w:sz w:val="24"/>
                <w:szCs w:val="24"/>
              </w:rPr>
              <w:t>23.03</w:t>
            </w:r>
          </w:p>
          <w:p w:rsidR="0081437F" w:rsidRPr="007F3047" w:rsidRDefault="0081437F" w:rsidP="00746C29">
            <w:pPr>
              <w:spacing w:after="0" w:line="240" w:lineRule="auto"/>
              <w:jc w:val="center"/>
              <w:rPr>
                <w:rFonts w:ascii="Times New Roman" w:hAnsi="Times New Roman"/>
                <w:b/>
                <w:sz w:val="24"/>
                <w:szCs w:val="24"/>
              </w:rPr>
            </w:pPr>
            <w:r w:rsidRPr="007F3047">
              <w:rPr>
                <w:rFonts w:ascii="Times New Roman" w:hAnsi="Times New Roman"/>
                <w:b/>
                <w:sz w:val="24"/>
                <w:szCs w:val="24"/>
              </w:rPr>
              <w:t>24.03</w:t>
            </w:r>
          </w:p>
        </w:tc>
        <w:tc>
          <w:tcPr>
            <w:tcW w:w="1843"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Чердонова В.А.</w:t>
            </w:r>
          </w:p>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Телешева И.А.</w:t>
            </w:r>
          </w:p>
        </w:tc>
      </w:tr>
      <w:tr w:rsidR="0081437F" w:rsidRPr="007F3047" w:rsidTr="00C13E4C">
        <w:trPr>
          <w:trHeight w:val="139"/>
        </w:trPr>
        <w:tc>
          <w:tcPr>
            <w:tcW w:w="14709" w:type="dxa"/>
            <w:gridSpan w:val="5"/>
          </w:tcPr>
          <w:p w:rsidR="0081437F" w:rsidRPr="007F3047" w:rsidRDefault="0081437F" w:rsidP="00746C29">
            <w:pPr>
              <w:spacing w:after="0" w:line="240" w:lineRule="auto"/>
              <w:jc w:val="center"/>
              <w:rPr>
                <w:rFonts w:ascii="Times New Roman" w:hAnsi="Times New Roman"/>
                <w:sz w:val="24"/>
                <w:szCs w:val="24"/>
              </w:rPr>
            </w:pPr>
            <w:r w:rsidRPr="007F3047">
              <w:rPr>
                <w:rFonts w:ascii="Times New Roman" w:hAnsi="Times New Roman"/>
                <w:b/>
                <w:sz w:val="24"/>
                <w:szCs w:val="24"/>
              </w:rPr>
              <w:t>АПРЕЛЬ</w:t>
            </w:r>
          </w:p>
        </w:tc>
      </w:tr>
      <w:tr w:rsidR="0081437F" w:rsidRPr="007F3047" w:rsidTr="00C13E4C">
        <w:trPr>
          <w:trHeight w:val="139"/>
        </w:trPr>
        <w:tc>
          <w:tcPr>
            <w:tcW w:w="534" w:type="dxa"/>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3.</w:t>
            </w:r>
          </w:p>
        </w:tc>
        <w:tc>
          <w:tcPr>
            <w:tcW w:w="3827"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Педагоги, родители приемной семьи</w:t>
            </w:r>
          </w:p>
        </w:tc>
        <w:tc>
          <w:tcPr>
            <w:tcW w:w="7229" w:type="dxa"/>
          </w:tcPr>
          <w:p w:rsidR="0081437F" w:rsidRPr="007F3047" w:rsidRDefault="0081437F" w:rsidP="00746C29">
            <w:pPr>
              <w:spacing w:after="0" w:line="240" w:lineRule="auto"/>
              <w:jc w:val="both"/>
              <w:rPr>
                <w:rFonts w:ascii="Times New Roman" w:hAnsi="Times New Roman"/>
                <w:sz w:val="24"/>
                <w:szCs w:val="24"/>
              </w:rPr>
            </w:pPr>
            <w:r w:rsidRPr="00883D35">
              <w:rPr>
                <w:rFonts w:ascii="Times New Roman" w:hAnsi="Times New Roman"/>
                <w:b/>
                <w:sz w:val="24"/>
                <w:szCs w:val="24"/>
              </w:rPr>
              <w:t>Семинар</w:t>
            </w:r>
            <w:r w:rsidRPr="007F3047">
              <w:rPr>
                <w:rFonts w:ascii="Times New Roman" w:hAnsi="Times New Roman"/>
                <w:sz w:val="24"/>
                <w:szCs w:val="24"/>
              </w:rPr>
              <w:t xml:space="preserve"> «Психолого-педагогическое сопровождение детей из приемной семьи»</w:t>
            </w:r>
          </w:p>
        </w:tc>
        <w:tc>
          <w:tcPr>
            <w:tcW w:w="1276" w:type="dxa"/>
          </w:tcPr>
          <w:p w:rsidR="0081437F" w:rsidRPr="00883D35" w:rsidRDefault="00883D35" w:rsidP="00883D35">
            <w:pPr>
              <w:spacing w:after="0" w:line="240" w:lineRule="auto"/>
              <w:jc w:val="center"/>
              <w:rPr>
                <w:rFonts w:ascii="Times New Roman" w:hAnsi="Times New Roman"/>
                <w:b/>
                <w:bCs/>
                <w:sz w:val="24"/>
                <w:szCs w:val="24"/>
              </w:rPr>
            </w:pPr>
            <w:r>
              <w:rPr>
                <w:rFonts w:ascii="Times New Roman" w:hAnsi="Times New Roman"/>
                <w:b/>
                <w:bCs/>
                <w:sz w:val="24"/>
                <w:szCs w:val="24"/>
              </w:rPr>
              <w:t>25.04</w:t>
            </w:r>
          </w:p>
        </w:tc>
        <w:tc>
          <w:tcPr>
            <w:tcW w:w="1843"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Сенгеева Т.Н.</w:t>
            </w:r>
          </w:p>
        </w:tc>
      </w:tr>
      <w:tr w:rsidR="0081437F" w:rsidRPr="007F3047" w:rsidTr="00C13E4C">
        <w:trPr>
          <w:trHeight w:val="139"/>
        </w:trPr>
        <w:tc>
          <w:tcPr>
            <w:tcW w:w="534" w:type="dxa"/>
          </w:tcPr>
          <w:p w:rsidR="0081437F" w:rsidRPr="007F3047" w:rsidRDefault="0081437F" w:rsidP="00746C29">
            <w:pPr>
              <w:suppressAutoHyphens/>
              <w:spacing w:after="0" w:line="240" w:lineRule="auto"/>
              <w:jc w:val="center"/>
              <w:rPr>
                <w:rFonts w:ascii="Times New Roman" w:hAnsi="Times New Roman"/>
                <w:sz w:val="24"/>
                <w:szCs w:val="24"/>
                <w:lang w:eastAsia="ar-SA"/>
              </w:rPr>
            </w:pPr>
            <w:r w:rsidRPr="007F3047">
              <w:rPr>
                <w:rFonts w:ascii="Times New Roman" w:hAnsi="Times New Roman"/>
                <w:sz w:val="24"/>
                <w:szCs w:val="24"/>
                <w:lang w:eastAsia="ar-SA"/>
              </w:rPr>
              <w:t>4.</w:t>
            </w:r>
          </w:p>
        </w:tc>
        <w:tc>
          <w:tcPr>
            <w:tcW w:w="3827"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Педагоги, педагоги-психологи родители обучающихся системы СПО</w:t>
            </w:r>
          </w:p>
        </w:tc>
        <w:tc>
          <w:tcPr>
            <w:tcW w:w="7229" w:type="dxa"/>
          </w:tcPr>
          <w:p w:rsidR="0081437F" w:rsidRPr="007F3047" w:rsidRDefault="0081437F" w:rsidP="00746C29">
            <w:pPr>
              <w:spacing w:after="0" w:line="240" w:lineRule="auto"/>
              <w:jc w:val="both"/>
              <w:rPr>
                <w:rFonts w:ascii="Times New Roman" w:hAnsi="Times New Roman"/>
                <w:sz w:val="24"/>
                <w:szCs w:val="24"/>
              </w:rPr>
            </w:pPr>
            <w:r w:rsidRPr="00883D35">
              <w:rPr>
                <w:rFonts w:ascii="Times New Roman" w:hAnsi="Times New Roman"/>
                <w:b/>
                <w:sz w:val="24"/>
                <w:szCs w:val="24"/>
              </w:rPr>
              <w:t>Семинар</w:t>
            </w:r>
            <w:r w:rsidRPr="007F3047">
              <w:rPr>
                <w:rFonts w:ascii="Times New Roman" w:hAnsi="Times New Roman"/>
                <w:sz w:val="24"/>
                <w:szCs w:val="24"/>
              </w:rPr>
              <w:t xml:space="preserve"> «Профилактика суицидального поведения детей»</w:t>
            </w:r>
          </w:p>
        </w:tc>
        <w:tc>
          <w:tcPr>
            <w:tcW w:w="1276" w:type="dxa"/>
          </w:tcPr>
          <w:p w:rsidR="0081437F" w:rsidRPr="00883D35" w:rsidRDefault="00883D35" w:rsidP="00883D35">
            <w:pPr>
              <w:spacing w:after="0" w:line="240" w:lineRule="auto"/>
              <w:jc w:val="center"/>
              <w:rPr>
                <w:rFonts w:ascii="Times New Roman" w:hAnsi="Times New Roman"/>
                <w:b/>
                <w:bCs/>
                <w:sz w:val="24"/>
                <w:szCs w:val="24"/>
              </w:rPr>
            </w:pPr>
            <w:r>
              <w:rPr>
                <w:rFonts w:ascii="Times New Roman" w:hAnsi="Times New Roman"/>
                <w:b/>
                <w:bCs/>
                <w:sz w:val="24"/>
                <w:szCs w:val="24"/>
              </w:rPr>
              <w:t>26.04</w:t>
            </w:r>
          </w:p>
        </w:tc>
        <w:tc>
          <w:tcPr>
            <w:tcW w:w="1843" w:type="dxa"/>
          </w:tcPr>
          <w:p w:rsidR="0081437F" w:rsidRPr="007F3047" w:rsidRDefault="0081437F" w:rsidP="00746C29">
            <w:pPr>
              <w:spacing w:after="0" w:line="240" w:lineRule="auto"/>
              <w:rPr>
                <w:rFonts w:ascii="Times New Roman" w:hAnsi="Times New Roman"/>
                <w:sz w:val="24"/>
                <w:szCs w:val="24"/>
              </w:rPr>
            </w:pPr>
            <w:r w:rsidRPr="007F3047">
              <w:rPr>
                <w:rFonts w:ascii="Times New Roman" w:hAnsi="Times New Roman"/>
                <w:sz w:val="24"/>
                <w:szCs w:val="24"/>
              </w:rPr>
              <w:t>Сенгеева Т.Н.</w:t>
            </w:r>
          </w:p>
        </w:tc>
      </w:tr>
    </w:tbl>
    <w:p w:rsidR="00C13E4C" w:rsidRDefault="00C13E4C">
      <w:pPr>
        <w:spacing w:after="0" w:line="240" w:lineRule="auto"/>
        <w:rPr>
          <w:rFonts w:ascii="Times New Roman" w:eastAsia="Arial Unicode MS" w:hAnsi="Times New Roman"/>
          <w:b/>
          <w:bCs/>
        </w:rPr>
      </w:pPr>
      <w:r>
        <w:rPr>
          <w:rFonts w:ascii="Times New Roman" w:eastAsia="Arial Unicode MS" w:hAnsi="Times New Roman"/>
          <w:b/>
          <w:bCs/>
        </w:rPr>
        <w:br w:type="page"/>
      </w:r>
    </w:p>
    <w:p w:rsidR="00FE36E6" w:rsidRPr="00C13E4C" w:rsidRDefault="00FE36E6" w:rsidP="00FE36E6">
      <w:pPr>
        <w:widowControl w:val="0"/>
        <w:suppressAutoHyphens/>
        <w:autoSpaceDE w:val="0"/>
        <w:autoSpaceDN w:val="0"/>
        <w:adjustRightInd w:val="0"/>
        <w:spacing w:after="0" w:line="240" w:lineRule="auto"/>
        <w:jc w:val="center"/>
        <w:rPr>
          <w:rFonts w:ascii="Times New Roman" w:eastAsia="Arial Unicode MS" w:hAnsi="Times New Roman"/>
          <w:b/>
          <w:bCs/>
          <w:sz w:val="24"/>
          <w:szCs w:val="24"/>
        </w:rPr>
      </w:pPr>
      <w:r w:rsidRPr="00C13E4C">
        <w:rPr>
          <w:rFonts w:ascii="Times New Roman" w:eastAsia="Arial Unicode MS" w:hAnsi="Times New Roman"/>
          <w:b/>
          <w:bCs/>
          <w:sz w:val="24"/>
          <w:szCs w:val="24"/>
        </w:rPr>
        <w:lastRenderedPageBreak/>
        <w:t>ЦЕНТР РАЗВИТИЯ ПРОФЕССИОНАЛЬНОГО ОБРАЗОВАНИЯ</w:t>
      </w:r>
    </w:p>
    <w:p w:rsidR="00FE36E6" w:rsidRPr="007F3047" w:rsidRDefault="00FE36E6" w:rsidP="00FE36E6">
      <w:pPr>
        <w:widowControl w:val="0"/>
        <w:suppressAutoHyphens/>
        <w:autoSpaceDE w:val="0"/>
        <w:autoSpaceDN w:val="0"/>
        <w:adjustRightInd w:val="0"/>
        <w:spacing w:after="0" w:line="240" w:lineRule="auto"/>
        <w:rPr>
          <w:rFonts w:ascii="Times New Roman" w:eastAsia="Arial Unicode MS" w:hAnsi="Times New Roman"/>
          <w:b/>
          <w:bCs/>
        </w:rPr>
      </w:pPr>
    </w:p>
    <w:p w:rsidR="00FE36E6" w:rsidRPr="007F3047" w:rsidRDefault="00FE36E6" w:rsidP="00FE36E6">
      <w:pPr>
        <w:widowControl w:val="0"/>
        <w:tabs>
          <w:tab w:val="left" w:pos="567"/>
        </w:tabs>
        <w:autoSpaceDE w:val="0"/>
        <w:autoSpaceDN w:val="0"/>
        <w:adjustRightInd w:val="0"/>
        <w:spacing w:after="0" w:line="240" w:lineRule="auto"/>
        <w:jc w:val="both"/>
        <w:rPr>
          <w:rFonts w:ascii="Times New Roman" w:eastAsia="Arial Unicode MS" w:hAnsi="Times New Roman"/>
          <w:b/>
          <w:bCs/>
          <w:sz w:val="24"/>
          <w:szCs w:val="24"/>
        </w:rPr>
      </w:pPr>
      <w:r w:rsidRPr="007F3047">
        <w:rPr>
          <w:rFonts w:ascii="Times New Roman" w:eastAsia="Arial Unicode MS" w:hAnsi="Times New Roman"/>
          <w:b/>
          <w:bCs/>
          <w:sz w:val="24"/>
          <w:szCs w:val="24"/>
        </w:rPr>
        <w:t>Состав центра:</w:t>
      </w:r>
    </w:p>
    <w:p w:rsidR="00FE36E6" w:rsidRPr="007F3047" w:rsidRDefault="00FE36E6" w:rsidP="00FE36E6">
      <w:pPr>
        <w:widowControl w:val="0"/>
        <w:tabs>
          <w:tab w:val="left" w:pos="567"/>
        </w:tabs>
        <w:autoSpaceDE w:val="0"/>
        <w:autoSpaceDN w:val="0"/>
        <w:adjustRightInd w:val="0"/>
        <w:spacing w:after="0" w:line="240" w:lineRule="auto"/>
        <w:jc w:val="both"/>
        <w:rPr>
          <w:rFonts w:ascii="Times New Roman" w:eastAsia="Arial Unicode MS" w:hAnsi="Times New Roman"/>
          <w:sz w:val="24"/>
          <w:szCs w:val="24"/>
        </w:rPr>
      </w:pPr>
      <w:r w:rsidRPr="007F3047">
        <w:rPr>
          <w:rFonts w:ascii="Times New Roman" w:eastAsia="Arial Unicode MS" w:hAnsi="Times New Roman"/>
          <w:sz w:val="24"/>
          <w:szCs w:val="24"/>
        </w:rPr>
        <w:t>Степанец Ольга Викторовна – руководитель центра</w:t>
      </w:r>
      <w:r w:rsidR="00883D35">
        <w:rPr>
          <w:rFonts w:ascii="Times New Roman" w:eastAsia="Arial Unicode MS" w:hAnsi="Times New Roman"/>
          <w:sz w:val="24"/>
          <w:szCs w:val="24"/>
        </w:rPr>
        <w:t>;</w:t>
      </w:r>
    </w:p>
    <w:p w:rsidR="00FE36E6" w:rsidRPr="007F3047" w:rsidRDefault="00FE36E6" w:rsidP="00FE36E6">
      <w:pPr>
        <w:widowControl w:val="0"/>
        <w:tabs>
          <w:tab w:val="left" w:pos="567"/>
        </w:tabs>
        <w:autoSpaceDE w:val="0"/>
        <w:autoSpaceDN w:val="0"/>
        <w:adjustRightInd w:val="0"/>
        <w:spacing w:after="0" w:line="240" w:lineRule="auto"/>
        <w:jc w:val="both"/>
        <w:rPr>
          <w:rFonts w:ascii="Times New Roman" w:eastAsia="Arial Unicode MS" w:hAnsi="Times New Roman"/>
          <w:b/>
          <w:bCs/>
          <w:sz w:val="24"/>
          <w:szCs w:val="24"/>
        </w:rPr>
      </w:pPr>
      <w:r w:rsidRPr="007F3047">
        <w:rPr>
          <w:rFonts w:ascii="Times New Roman" w:eastAsia="Arial Unicode MS" w:hAnsi="Times New Roman"/>
          <w:sz w:val="24"/>
          <w:szCs w:val="24"/>
        </w:rPr>
        <w:t>Мамулова Ирина Прокопьевна – старший преподаватель</w:t>
      </w:r>
      <w:r w:rsidR="00883D35">
        <w:rPr>
          <w:rFonts w:ascii="Times New Roman" w:eastAsia="Arial Unicode MS" w:hAnsi="Times New Roman"/>
          <w:sz w:val="24"/>
          <w:szCs w:val="24"/>
        </w:rPr>
        <w:t>;</w:t>
      </w:r>
    </w:p>
    <w:p w:rsidR="00FE36E6" w:rsidRPr="007F3047" w:rsidRDefault="00FE36E6" w:rsidP="00FE36E6">
      <w:pPr>
        <w:widowControl w:val="0"/>
        <w:tabs>
          <w:tab w:val="left" w:pos="567"/>
        </w:tabs>
        <w:autoSpaceDE w:val="0"/>
        <w:autoSpaceDN w:val="0"/>
        <w:adjustRightInd w:val="0"/>
        <w:spacing w:after="0" w:line="240" w:lineRule="auto"/>
        <w:jc w:val="both"/>
        <w:rPr>
          <w:rFonts w:ascii="Times New Roman" w:eastAsia="Arial Unicode MS" w:hAnsi="Times New Roman"/>
          <w:sz w:val="24"/>
          <w:szCs w:val="24"/>
        </w:rPr>
      </w:pPr>
      <w:r w:rsidRPr="007F3047">
        <w:rPr>
          <w:rFonts w:ascii="Times New Roman" w:eastAsia="Arial Unicode MS" w:hAnsi="Times New Roman"/>
          <w:sz w:val="24"/>
          <w:szCs w:val="24"/>
        </w:rPr>
        <w:t>Балданова Алла Николаевна – кандидат биологических наук, старший преподаватель</w:t>
      </w:r>
      <w:r w:rsidR="00883D35">
        <w:rPr>
          <w:rFonts w:ascii="Times New Roman" w:eastAsia="Arial Unicode MS" w:hAnsi="Times New Roman"/>
          <w:sz w:val="24"/>
          <w:szCs w:val="24"/>
        </w:rPr>
        <w:t>;</w:t>
      </w:r>
    </w:p>
    <w:p w:rsidR="00FE36E6" w:rsidRPr="007F3047" w:rsidRDefault="00FE36E6" w:rsidP="00FE36E6">
      <w:pPr>
        <w:widowControl w:val="0"/>
        <w:tabs>
          <w:tab w:val="left" w:pos="567"/>
        </w:tabs>
        <w:autoSpaceDE w:val="0"/>
        <w:autoSpaceDN w:val="0"/>
        <w:adjustRightInd w:val="0"/>
        <w:spacing w:after="0" w:line="240" w:lineRule="auto"/>
        <w:jc w:val="both"/>
        <w:rPr>
          <w:rFonts w:ascii="Times New Roman" w:eastAsia="Arial Unicode MS" w:hAnsi="Times New Roman"/>
          <w:sz w:val="24"/>
          <w:szCs w:val="24"/>
        </w:rPr>
      </w:pPr>
      <w:r w:rsidRPr="007F3047">
        <w:rPr>
          <w:rFonts w:ascii="Times New Roman" w:eastAsia="Arial Unicode MS" w:hAnsi="Times New Roman"/>
          <w:sz w:val="24"/>
          <w:szCs w:val="24"/>
        </w:rPr>
        <w:t>Григорьева Аюна Ринчиндоржиевна – кандидат исторических наук, старший преподаватель</w:t>
      </w:r>
      <w:r w:rsidR="00883D35">
        <w:rPr>
          <w:rFonts w:ascii="Times New Roman" w:eastAsia="Arial Unicode MS" w:hAnsi="Times New Roman"/>
          <w:sz w:val="24"/>
          <w:szCs w:val="24"/>
        </w:rPr>
        <w:t>.</w:t>
      </w:r>
    </w:p>
    <w:p w:rsidR="00FE36E6" w:rsidRPr="007F3047" w:rsidRDefault="00FE36E6" w:rsidP="00FE36E6">
      <w:pPr>
        <w:widowControl w:val="0"/>
        <w:tabs>
          <w:tab w:val="left" w:pos="426"/>
          <w:tab w:val="left" w:pos="567"/>
        </w:tabs>
        <w:autoSpaceDE w:val="0"/>
        <w:autoSpaceDN w:val="0"/>
        <w:adjustRightInd w:val="0"/>
        <w:spacing w:after="0" w:line="240" w:lineRule="auto"/>
        <w:jc w:val="both"/>
        <w:rPr>
          <w:rFonts w:ascii="Times New Roman" w:eastAsia="Arial Unicode MS" w:hAnsi="Times New Roman"/>
          <w:sz w:val="24"/>
          <w:szCs w:val="24"/>
        </w:rPr>
      </w:pPr>
    </w:p>
    <w:p w:rsidR="00FE36E6" w:rsidRPr="007F3047" w:rsidRDefault="00FE36E6" w:rsidP="00FE36E6">
      <w:pPr>
        <w:widowControl w:val="0"/>
        <w:autoSpaceDE w:val="0"/>
        <w:autoSpaceDN w:val="0"/>
        <w:adjustRightInd w:val="0"/>
        <w:spacing w:after="0" w:line="240" w:lineRule="auto"/>
        <w:jc w:val="both"/>
        <w:rPr>
          <w:rFonts w:ascii="Times New Roman" w:eastAsia="Arial Unicode MS" w:hAnsi="Times New Roman"/>
          <w:b/>
          <w:bCs/>
          <w:sz w:val="24"/>
          <w:szCs w:val="24"/>
        </w:rPr>
      </w:pPr>
      <w:r w:rsidRPr="007F3047">
        <w:rPr>
          <w:rFonts w:ascii="Times New Roman" w:eastAsia="Arial Unicode MS" w:hAnsi="Times New Roman"/>
          <w:b/>
          <w:bCs/>
          <w:sz w:val="24"/>
          <w:szCs w:val="24"/>
        </w:rPr>
        <w:t xml:space="preserve">Цель предоставления образовательных услуг: </w:t>
      </w:r>
    </w:p>
    <w:p w:rsidR="00FE36E6" w:rsidRPr="007F3047" w:rsidRDefault="00FE36E6" w:rsidP="00FE36E6">
      <w:pPr>
        <w:widowControl w:val="0"/>
        <w:tabs>
          <w:tab w:val="left" w:pos="567"/>
        </w:tabs>
        <w:autoSpaceDE w:val="0"/>
        <w:autoSpaceDN w:val="0"/>
        <w:adjustRightInd w:val="0"/>
        <w:spacing w:after="0" w:line="240" w:lineRule="auto"/>
        <w:jc w:val="both"/>
        <w:rPr>
          <w:rFonts w:ascii="Times New Roman" w:eastAsia="Arial Unicode MS" w:hAnsi="Times New Roman"/>
          <w:sz w:val="24"/>
          <w:szCs w:val="24"/>
        </w:rPr>
      </w:pPr>
      <w:r w:rsidRPr="007F3047">
        <w:rPr>
          <w:rFonts w:ascii="Times New Roman" w:eastAsia="Arial Unicode MS" w:hAnsi="Times New Roman"/>
          <w:sz w:val="24"/>
          <w:szCs w:val="24"/>
        </w:rPr>
        <w:t>совершенствование профессиональных компетенций: общекультурных (способность проектировать и осуществлять профессиональную деятельность, осознавать ее ключевые ценности); профессиональных (способность разрабатывать, реализовывать образовательные программы; способность использовать возможности образовательной среды для обеспечения качества образовательного процесса) и профессионального самосознания работников образовательных организаций системы среднего профессионального образования в условиях реализации современных моделей образования</w:t>
      </w:r>
    </w:p>
    <w:p w:rsidR="00FE36E6" w:rsidRPr="007F3047" w:rsidRDefault="00FE36E6" w:rsidP="00FE36E6">
      <w:pPr>
        <w:widowControl w:val="0"/>
        <w:tabs>
          <w:tab w:val="left" w:pos="567"/>
        </w:tabs>
        <w:autoSpaceDE w:val="0"/>
        <w:autoSpaceDN w:val="0"/>
        <w:adjustRightInd w:val="0"/>
        <w:spacing w:after="0" w:line="240" w:lineRule="auto"/>
        <w:jc w:val="both"/>
        <w:rPr>
          <w:rFonts w:ascii="Times New Roman" w:eastAsia="Arial Unicode MS" w:hAnsi="Times New Roman"/>
          <w:b/>
          <w:bCs/>
          <w:sz w:val="24"/>
          <w:szCs w:val="24"/>
        </w:rPr>
      </w:pPr>
    </w:p>
    <w:p w:rsidR="00FE36E6" w:rsidRPr="007F3047" w:rsidRDefault="00FE36E6" w:rsidP="00FE36E6">
      <w:pPr>
        <w:widowControl w:val="0"/>
        <w:tabs>
          <w:tab w:val="left" w:pos="567"/>
        </w:tabs>
        <w:autoSpaceDE w:val="0"/>
        <w:autoSpaceDN w:val="0"/>
        <w:adjustRightInd w:val="0"/>
        <w:spacing w:after="0" w:line="240" w:lineRule="auto"/>
        <w:jc w:val="both"/>
        <w:rPr>
          <w:rFonts w:ascii="Times New Roman" w:eastAsia="Arial Unicode MS" w:hAnsi="Times New Roman"/>
          <w:sz w:val="24"/>
          <w:szCs w:val="24"/>
        </w:rPr>
      </w:pPr>
      <w:r w:rsidRPr="007F3047">
        <w:rPr>
          <w:rFonts w:ascii="Times New Roman" w:eastAsia="Arial Unicode MS" w:hAnsi="Times New Roman"/>
          <w:b/>
          <w:bCs/>
          <w:sz w:val="24"/>
          <w:szCs w:val="24"/>
        </w:rPr>
        <w:t xml:space="preserve">Формы: </w:t>
      </w:r>
      <w:r w:rsidRPr="007F3047">
        <w:rPr>
          <w:rFonts w:ascii="Times New Roman" w:eastAsia="Arial Unicode MS" w:hAnsi="Times New Roman"/>
          <w:sz w:val="24"/>
          <w:szCs w:val="24"/>
        </w:rPr>
        <w:t>очная, очная с применением ДОТ, заочная</w:t>
      </w:r>
    </w:p>
    <w:p w:rsidR="00FE36E6" w:rsidRPr="007F3047" w:rsidRDefault="00FE36E6" w:rsidP="00FE36E6">
      <w:pPr>
        <w:widowControl w:val="0"/>
        <w:suppressAutoHyphens/>
        <w:autoSpaceDE w:val="0"/>
        <w:autoSpaceDN w:val="0"/>
        <w:adjustRightInd w:val="0"/>
        <w:spacing w:after="0" w:line="240" w:lineRule="auto"/>
        <w:jc w:val="center"/>
        <w:rPr>
          <w:rFonts w:ascii="Times New Roman" w:eastAsia="Arial Unicode MS" w:hAnsi="Times New Roman"/>
          <w:b/>
          <w:bCs/>
        </w:rPr>
      </w:pPr>
    </w:p>
    <w:p w:rsidR="00FE36E6" w:rsidRPr="007F3047" w:rsidRDefault="00FE36E6" w:rsidP="00FE36E6">
      <w:pPr>
        <w:widowControl w:val="0"/>
        <w:suppressAutoHyphens/>
        <w:autoSpaceDE w:val="0"/>
        <w:autoSpaceDN w:val="0"/>
        <w:adjustRightInd w:val="0"/>
        <w:spacing w:after="0" w:line="240" w:lineRule="auto"/>
        <w:jc w:val="center"/>
        <w:rPr>
          <w:rFonts w:ascii="Times New Roman" w:eastAsia="Arial Unicode MS" w:hAnsi="Times New Roman"/>
          <w:b/>
          <w:bCs/>
        </w:rPr>
      </w:pPr>
    </w:p>
    <w:p w:rsidR="00FE36E6" w:rsidRPr="00C13E4C" w:rsidRDefault="00FE36E6" w:rsidP="00FE36E6">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rPr>
      </w:pPr>
      <w:r w:rsidRPr="00C13E4C">
        <w:rPr>
          <w:rFonts w:ascii="Times New Roman" w:eastAsia="Arial Unicode MS" w:hAnsi="Times New Roman"/>
          <w:b/>
          <w:bCs/>
          <w:sz w:val="24"/>
          <w:szCs w:val="24"/>
        </w:rPr>
        <w:t>КУРСЫ ПОВЫШЕНИЯ КВАЛИФИКАЦИИ</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19"/>
        <w:gridCol w:w="1559"/>
        <w:gridCol w:w="1701"/>
        <w:gridCol w:w="5103"/>
        <w:gridCol w:w="709"/>
        <w:gridCol w:w="1276"/>
        <w:gridCol w:w="992"/>
        <w:gridCol w:w="850"/>
        <w:gridCol w:w="709"/>
        <w:gridCol w:w="1418"/>
      </w:tblGrid>
      <w:tr w:rsidR="00FE36E6" w:rsidRPr="007F3047" w:rsidTr="00734867">
        <w:trPr>
          <w:trHeight w:val="408"/>
        </w:trPr>
        <w:tc>
          <w:tcPr>
            <w:tcW w:w="549" w:type="dxa"/>
            <w:vMerge w:val="restart"/>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val="en-US"/>
              </w:rPr>
            </w:pPr>
            <w:r w:rsidRPr="007F3047">
              <w:rPr>
                <w:rFonts w:ascii="Times New Roman" w:eastAsia="Arial Unicode MS" w:hAnsi="Times New Roman"/>
                <w:i/>
                <w:iCs/>
                <w:sz w:val="24"/>
                <w:szCs w:val="24"/>
                <w:lang w:val="en-US"/>
              </w:rPr>
              <w:t>№</w:t>
            </w:r>
          </w:p>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п/п</w:t>
            </w:r>
          </w:p>
        </w:tc>
        <w:tc>
          <w:tcPr>
            <w:tcW w:w="1578" w:type="dxa"/>
            <w:gridSpan w:val="2"/>
            <w:vMerge w:val="restart"/>
          </w:tcPr>
          <w:p w:rsidR="00FE36E6" w:rsidRPr="007F3047" w:rsidRDefault="00FE36E6" w:rsidP="00E36B57">
            <w:pPr>
              <w:keepNext/>
              <w:widowControl w:val="0"/>
              <w:tabs>
                <w:tab w:val="left" w:pos="-89"/>
              </w:tabs>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Категория слушателей</w:t>
            </w:r>
          </w:p>
        </w:tc>
        <w:tc>
          <w:tcPr>
            <w:tcW w:w="1701" w:type="dxa"/>
            <w:vMerge w:val="restart"/>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rPr>
            </w:pPr>
            <w:r w:rsidRPr="007F3047">
              <w:rPr>
                <w:rFonts w:ascii="Times New Roman" w:eastAsia="Arial Unicode MS" w:hAnsi="Times New Roman"/>
                <w:i/>
                <w:iCs/>
                <w:sz w:val="24"/>
                <w:szCs w:val="24"/>
              </w:rPr>
              <w:t>Наименование программы</w:t>
            </w:r>
          </w:p>
        </w:tc>
        <w:tc>
          <w:tcPr>
            <w:tcW w:w="5103" w:type="dxa"/>
            <w:vMerge w:val="restart"/>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i/>
                <w:iCs/>
                <w:sz w:val="24"/>
                <w:szCs w:val="24"/>
              </w:rPr>
            </w:pPr>
            <w:r w:rsidRPr="007F3047">
              <w:rPr>
                <w:rFonts w:ascii="Times New Roman" w:eastAsia="Arial Unicode MS" w:hAnsi="Times New Roman"/>
                <w:i/>
                <w:iCs/>
                <w:sz w:val="24"/>
                <w:szCs w:val="24"/>
              </w:rPr>
              <w:t>Краткая аннотация</w:t>
            </w:r>
          </w:p>
        </w:tc>
        <w:tc>
          <w:tcPr>
            <w:tcW w:w="709" w:type="dxa"/>
            <w:vMerge w:val="restart"/>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rPr>
            </w:pPr>
            <w:r w:rsidRPr="007F3047">
              <w:rPr>
                <w:rFonts w:ascii="Times New Roman" w:eastAsia="Arial Unicode MS" w:hAnsi="Times New Roman"/>
                <w:i/>
                <w:iCs/>
                <w:sz w:val="24"/>
                <w:szCs w:val="24"/>
              </w:rPr>
              <w:t>Кол.</w:t>
            </w:r>
          </w:p>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час.</w:t>
            </w:r>
          </w:p>
        </w:tc>
        <w:tc>
          <w:tcPr>
            <w:tcW w:w="1276" w:type="dxa"/>
            <w:vMerge w:val="restart"/>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Форма обучения</w:t>
            </w:r>
          </w:p>
        </w:tc>
        <w:tc>
          <w:tcPr>
            <w:tcW w:w="1842" w:type="dxa"/>
            <w:gridSpan w:val="2"/>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Сроки обучения</w:t>
            </w:r>
          </w:p>
        </w:tc>
        <w:tc>
          <w:tcPr>
            <w:tcW w:w="709" w:type="dxa"/>
            <w:vMerge w:val="restart"/>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rPr>
            </w:pPr>
            <w:r w:rsidRPr="007F3047">
              <w:rPr>
                <w:rFonts w:ascii="Times New Roman" w:eastAsia="Arial Unicode MS" w:hAnsi="Times New Roman"/>
                <w:i/>
                <w:iCs/>
                <w:sz w:val="24"/>
                <w:szCs w:val="24"/>
              </w:rPr>
              <w:t>Кол.</w:t>
            </w:r>
          </w:p>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сл.</w:t>
            </w:r>
          </w:p>
        </w:tc>
        <w:tc>
          <w:tcPr>
            <w:tcW w:w="1418" w:type="dxa"/>
            <w:vMerge w:val="restart"/>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Руководитель курсов</w:t>
            </w:r>
          </w:p>
        </w:tc>
      </w:tr>
      <w:tr w:rsidR="00FE36E6" w:rsidRPr="007F3047" w:rsidTr="00734867">
        <w:trPr>
          <w:trHeight w:val="384"/>
        </w:trPr>
        <w:tc>
          <w:tcPr>
            <w:tcW w:w="549" w:type="dxa"/>
            <w:vMerge/>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1578" w:type="dxa"/>
            <w:gridSpan w:val="2"/>
            <w:vMerge/>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1701" w:type="dxa"/>
            <w:vMerge/>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5103" w:type="dxa"/>
            <w:vMerge/>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709" w:type="dxa"/>
            <w:vMerge/>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1276" w:type="dxa"/>
            <w:vMerge/>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992"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начало</w:t>
            </w:r>
          </w:p>
        </w:tc>
        <w:tc>
          <w:tcPr>
            <w:tcW w:w="850"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rPr>
            </w:pPr>
            <w:r w:rsidRPr="007F3047">
              <w:rPr>
                <w:rFonts w:ascii="Times New Roman" w:eastAsia="Arial Unicode MS" w:hAnsi="Times New Roman"/>
                <w:i/>
                <w:iCs/>
                <w:sz w:val="24"/>
                <w:szCs w:val="24"/>
              </w:rPr>
              <w:t>окон</w:t>
            </w:r>
          </w:p>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чание</w:t>
            </w:r>
          </w:p>
        </w:tc>
        <w:tc>
          <w:tcPr>
            <w:tcW w:w="709" w:type="dxa"/>
            <w:vMerge/>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1418" w:type="dxa"/>
            <w:vMerge/>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r>
      <w:tr w:rsidR="00FE36E6" w:rsidRPr="007F3047" w:rsidTr="00734867">
        <w:trPr>
          <w:trHeight w:val="205"/>
        </w:trPr>
        <w:tc>
          <w:tcPr>
            <w:tcW w:w="14885" w:type="dxa"/>
            <w:gridSpan w:val="11"/>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b/>
                <w:bCs/>
                <w:caps/>
              </w:rPr>
              <w:t>январь</w:t>
            </w:r>
          </w:p>
        </w:tc>
      </w:tr>
      <w:tr w:rsidR="00FE36E6" w:rsidRPr="007F3047" w:rsidTr="00734867">
        <w:trPr>
          <w:trHeight w:val="1"/>
        </w:trPr>
        <w:tc>
          <w:tcPr>
            <w:tcW w:w="54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sz w:val="24"/>
                <w:szCs w:val="24"/>
                <w:lang w:val="en-US"/>
              </w:rPr>
              <w:t>1.</w:t>
            </w:r>
          </w:p>
        </w:tc>
        <w:tc>
          <w:tcPr>
            <w:tcW w:w="1578" w:type="dxa"/>
            <w:gridSpan w:val="2"/>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Педагоги, воспитатели, социальные работники, педагоги-психологи ОО СПО</w:t>
            </w:r>
          </w:p>
        </w:tc>
        <w:tc>
          <w:tcPr>
            <w:tcW w:w="1701"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sz w:val="24"/>
                <w:szCs w:val="24"/>
              </w:rPr>
              <w:t>Организация образовательного пространства на основе применения медиативных технологий</w:t>
            </w:r>
          </w:p>
        </w:tc>
        <w:tc>
          <w:tcPr>
            <w:tcW w:w="5103"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 xml:space="preserve">: Концепция развития образования РФ до 2020 г. </w:t>
            </w:r>
            <w:r w:rsidRPr="007F3047">
              <w:rPr>
                <w:rFonts w:ascii="Times New Roman" w:eastAsia="Arial Unicode MS" w:hAnsi="Times New Roman"/>
                <w:sz w:val="24"/>
                <w:szCs w:val="24"/>
                <w:highlight w:val="white"/>
              </w:rPr>
              <w:t xml:space="preserve">Профессиональный стандарт педагога как ресурс повышения качества образования. </w:t>
            </w:r>
            <w:r w:rsidRPr="007F3047">
              <w:rPr>
                <w:rFonts w:ascii="Times New Roman" w:eastAsia="Arial Unicode MS" w:hAnsi="Times New Roman"/>
                <w:sz w:val="24"/>
                <w:szCs w:val="24"/>
              </w:rPr>
              <w:t xml:space="preserve">Формирование психолого-педагогической компетентности педагогических работников в сфере оценки параметров и проектирования психологически безопасной и комфортной образовательной среды. Методы и формы оказания адресной помощи обучающимся и другим участникам образовательных отношений. Формирование </w:t>
            </w:r>
            <w:r w:rsidRPr="007F3047">
              <w:rPr>
                <w:rFonts w:ascii="Times New Roman" w:eastAsia="Arial Unicode MS" w:hAnsi="Times New Roman"/>
                <w:sz w:val="24"/>
                <w:szCs w:val="24"/>
              </w:rPr>
              <w:lastRenderedPageBreak/>
              <w:t>профессиональной компетенции педагогов в области делового общения.</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rPr>
              <w:lastRenderedPageBreak/>
              <w:t>36</w:t>
            </w:r>
          </w:p>
        </w:tc>
        <w:tc>
          <w:tcPr>
            <w:tcW w:w="1276"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Очная</w:t>
            </w:r>
          </w:p>
        </w:tc>
        <w:tc>
          <w:tcPr>
            <w:tcW w:w="992"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sz w:val="24"/>
                <w:szCs w:val="24"/>
              </w:rPr>
              <w:t>16.01</w:t>
            </w:r>
          </w:p>
        </w:tc>
        <w:tc>
          <w:tcPr>
            <w:tcW w:w="850"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sz w:val="24"/>
                <w:szCs w:val="24"/>
              </w:rPr>
              <w:t>20.01</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25</w:t>
            </w:r>
          </w:p>
        </w:tc>
        <w:tc>
          <w:tcPr>
            <w:tcW w:w="1418"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Григорьева А.Р.</w:t>
            </w:r>
          </w:p>
        </w:tc>
      </w:tr>
      <w:tr w:rsidR="00FE36E6" w:rsidRPr="007F3047" w:rsidTr="00734867">
        <w:trPr>
          <w:trHeight w:val="1"/>
        </w:trPr>
        <w:tc>
          <w:tcPr>
            <w:tcW w:w="54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rPr>
              <w:t>2.</w:t>
            </w:r>
          </w:p>
        </w:tc>
        <w:tc>
          <w:tcPr>
            <w:tcW w:w="1578" w:type="dxa"/>
            <w:gridSpan w:val="2"/>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Педагогические работники ПОО (стаж работы до 3 лет)</w:t>
            </w:r>
          </w:p>
        </w:tc>
        <w:tc>
          <w:tcPr>
            <w:tcW w:w="1701"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sz w:val="24"/>
                <w:szCs w:val="24"/>
              </w:rPr>
              <w:t>Современный урок в системе среднего профессионального образования</w:t>
            </w:r>
          </w:p>
        </w:tc>
        <w:tc>
          <w:tcPr>
            <w:tcW w:w="5103"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 xml:space="preserve"> Концепция развития образования РФ до 2020г. </w:t>
            </w:r>
            <w:r w:rsidRPr="007F3047">
              <w:rPr>
                <w:rFonts w:ascii="Times New Roman" w:eastAsia="Arial Unicode MS" w:hAnsi="Times New Roman"/>
                <w:sz w:val="24"/>
                <w:szCs w:val="24"/>
                <w:highlight w:val="white"/>
              </w:rPr>
              <w:t xml:space="preserve">Профессиональный стандарт педагога как ресурс повышения качества образования. </w:t>
            </w:r>
            <w:r w:rsidRPr="007F3047">
              <w:rPr>
                <w:rFonts w:ascii="Times New Roman" w:eastAsia="Arial Unicode MS" w:hAnsi="Times New Roman"/>
                <w:sz w:val="24"/>
                <w:szCs w:val="24"/>
              </w:rPr>
              <w:t xml:space="preserve">Технология проведения современного урока, урока производственного обучения. </w:t>
            </w:r>
            <w:r w:rsidRPr="007F3047">
              <w:rPr>
                <w:rFonts w:ascii="Times New Roman" w:hAnsi="Times New Roman"/>
                <w:sz w:val="24"/>
                <w:szCs w:val="24"/>
              </w:rPr>
              <w:t xml:space="preserve">Учебно-методическая система «Сферы» издательства «Просвещение». </w:t>
            </w:r>
            <w:r w:rsidRPr="007F3047">
              <w:rPr>
                <w:rFonts w:ascii="Times New Roman" w:eastAsia="Arial Unicode MS" w:hAnsi="Times New Roman"/>
                <w:sz w:val="24"/>
                <w:szCs w:val="24"/>
              </w:rPr>
              <w:t>Применение образовательных технологий на уроке. Анализ, самоанализ урока теоретического и производственного обучения. Формирование профессиональной компетенции педагогов в области здоровьесбережения участников образовательного процесса. Медиация. Медиативные навыки. Финансовая грамотность: основные понятия и компоненты.</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72</w:t>
            </w:r>
          </w:p>
        </w:tc>
        <w:tc>
          <w:tcPr>
            <w:tcW w:w="1276"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Очная с применением ДОТ</w:t>
            </w:r>
          </w:p>
        </w:tc>
        <w:tc>
          <w:tcPr>
            <w:tcW w:w="992" w:type="dxa"/>
          </w:tcPr>
          <w:p w:rsidR="00FE36E6" w:rsidRPr="007F3047" w:rsidRDefault="00FE36E6" w:rsidP="00E36B57">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sz w:val="24"/>
                <w:szCs w:val="24"/>
              </w:rPr>
              <w:t>30.01</w:t>
            </w:r>
          </w:p>
        </w:tc>
        <w:tc>
          <w:tcPr>
            <w:tcW w:w="850"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rPr>
            </w:pPr>
            <w:r w:rsidRPr="007F3047">
              <w:rPr>
                <w:rFonts w:ascii="Times New Roman" w:eastAsia="Arial Unicode MS" w:hAnsi="Times New Roman"/>
                <w:b/>
                <w:sz w:val="24"/>
                <w:szCs w:val="24"/>
              </w:rPr>
              <w:t>08.02</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25</w:t>
            </w:r>
          </w:p>
        </w:tc>
        <w:tc>
          <w:tcPr>
            <w:tcW w:w="1418"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rPr>
              <w:t>Мамулова И.П.</w:t>
            </w:r>
          </w:p>
        </w:tc>
      </w:tr>
      <w:tr w:rsidR="00FE36E6" w:rsidRPr="007F3047" w:rsidTr="00734867">
        <w:trPr>
          <w:trHeight w:val="1"/>
        </w:trPr>
        <w:tc>
          <w:tcPr>
            <w:tcW w:w="14885" w:type="dxa"/>
            <w:gridSpan w:val="11"/>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rPr>
              <w:t>МАРТ</w:t>
            </w:r>
          </w:p>
        </w:tc>
      </w:tr>
      <w:tr w:rsidR="00FE36E6" w:rsidRPr="007F3047" w:rsidTr="00734867">
        <w:trPr>
          <w:trHeight w:val="1"/>
        </w:trPr>
        <w:tc>
          <w:tcPr>
            <w:tcW w:w="568" w:type="dxa"/>
            <w:gridSpan w:val="2"/>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3.</w:t>
            </w:r>
          </w:p>
        </w:tc>
        <w:tc>
          <w:tcPr>
            <w:tcW w:w="1559"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sz w:val="24"/>
                <w:szCs w:val="24"/>
              </w:rPr>
            </w:pPr>
            <w:r w:rsidRPr="007F3047">
              <w:rPr>
                <w:rFonts w:ascii="Times New Roman" w:eastAsia="Arial Unicode MS" w:hAnsi="Times New Roman"/>
                <w:sz w:val="24"/>
                <w:szCs w:val="24"/>
              </w:rPr>
              <w:t>Педаго</w:t>
            </w:r>
            <w:r w:rsidR="0004617D">
              <w:rPr>
                <w:rFonts w:ascii="Times New Roman" w:eastAsia="Arial Unicode MS" w:hAnsi="Times New Roman"/>
                <w:sz w:val="24"/>
                <w:szCs w:val="24"/>
              </w:rPr>
              <w:t>гические работники ПОО, работающие с обучающи</w:t>
            </w:r>
            <w:r w:rsidRPr="007F3047">
              <w:rPr>
                <w:rFonts w:ascii="Times New Roman" w:eastAsia="Arial Unicode MS" w:hAnsi="Times New Roman"/>
                <w:sz w:val="24"/>
                <w:szCs w:val="24"/>
              </w:rPr>
              <w:t>мися с ОВЗ</w:t>
            </w:r>
          </w:p>
        </w:tc>
        <w:tc>
          <w:tcPr>
            <w:tcW w:w="1701"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rPr>
            </w:pPr>
            <w:r w:rsidRPr="007F3047">
              <w:rPr>
                <w:rFonts w:ascii="Times New Roman" w:eastAsia="Arial Unicode MS" w:hAnsi="Times New Roman"/>
                <w:sz w:val="24"/>
                <w:szCs w:val="24"/>
              </w:rPr>
              <w:t>Особенности организации образовательного процесса обучающихся с ОВЗ в ОО СПО</w:t>
            </w:r>
          </w:p>
        </w:tc>
        <w:tc>
          <w:tcPr>
            <w:tcW w:w="5103" w:type="dxa"/>
          </w:tcPr>
          <w:p w:rsidR="00FE36E6" w:rsidRPr="007F3047" w:rsidRDefault="00FE36E6" w:rsidP="00883D35">
            <w:pPr>
              <w:widowControl w:val="0"/>
              <w:suppressAutoHyphens/>
              <w:autoSpaceDE w:val="0"/>
              <w:autoSpaceDN w:val="0"/>
              <w:adjustRightInd w:val="0"/>
              <w:spacing w:after="0" w:line="240" w:lineRule="auto"/>
              <w:jc w:val="both"/>
              <w:rPr>
                <w:rFonts w:ascii="Times New Roman" w:eastAsia="Arial Unicode MS" w:hAnsi="Times New Roman"/>
                <w:i/>
                <w:iCs/>
                <w:sz w:val="24"/>
                <w:szCs w:val="24"/>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 xml:space="preserve"> Концепция развития образования РФ до 2020 г. </w:t>
            </w:r>
            <w:r w:rsidRPr="007F3047">
              <w:rPr>
                <w:rFonts w:ascii="Times New Roman" w:eastAsia="Arial Unicode MS" w:hAnsi="Times New Roman"/>
                <w:sz w:val="24"/>
                <w:szCs w:val="24"/>
                <w:highlight w:val="white"/>
              </w:rPr>
              <w:t>Профессиональный стандарт педагога</w:t>
            </w:r>
            <w:r w:rsidRPr="007F3047">
              <w:rPr>
                <w:rFonts w:ascii="Times New Roman" w:eastAsia="Arial Unicode MS" w:hAnsi="Times New Roman"/>
                <w:sz w:val="24"/>
                <w:szCs w:val="24"/>
              </w:rPr>
              <w:t>. Клинические проявления на</w:t>
            </w:r>
            <w:r w:rsidR="00883D35">
              <w:rPr>
                <w:rFonts w:ascii="Times New Roman" w:eastAsia="Arial Unicode MS" w:hAnsi="Times New Roman"/>
                <w:sz w:val="24"/>
                <w:szCs w:val="24"/>
              </w:rPr>
              <w:t>рушений в психическом или психо</w:t>
            </w:r>
            <w:r w:rsidRPr="007F3047">
              <w:rPr>
                <w:rFonts w:ascii="Times New Roman" w:eastAsia="Arial Unicode MS" w:hAnsi="Times New Roman"/>
                <w:sz w:val="24"/>
                <w:szCs w:val="24"/>
              </w:rPr>
              <w:t>физическом развитии. Психолого-педагогическая характеристика</w:t>
            </w:r>
            <w:r w:rsidR="00883D35">
              <w:rPr>
                <w:rFonts w:ascii="Times New Roman" w:eastAsia="Arial Unicode MS" w:hAnsi="Times New Roman"/>
                <w:sz w:val="24"/>
                <w:szCs w:val="24"/>
              </w:rPr>
              <w:t xml:space="preserve"> </w:t>
            </w:r>
            <w:r w:rsidRPr="007F3047">
              <w:rPr>
                <w:rFonts w:ascii="Times New Roman" w:eastAsia="Arial Unicode MS" w:hAnsi="Times New Roman"/>
                <w:sz w:val="24"/>
                <w:szCs w:val="24"/>
              </w:rPr>
              <w:t>учебных возможностей обучающихся с ОВЗ. Содержание коррекционно-педагогической работы в условиях ОО СПО. Основы проектирования АОП.</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32</w:t>
            </w:r>
          </w:p>
        </w:tc>
        <w:tc>
          <w:tcPr>
            <w:tcW w:w="1276"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Очная с применением ДОТ</w:t>
            </w:r>
          </w:p>
        </w:tc>
        <w:tc>
          <w:tcPr>
            <w:tcW w:w="992"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rPr>
            </w:pPr>
            <w:r w:rsidRPr="007F3047">
              <w:rPr>
                <w:rFonts w:ascii="Times New Roman" w:eastAsia="Arial Unicode MS" w:hAnsi="Times New Roman"/>
                <w:b/>
                <w:bCs/>
                <w:sz w:val="24"/>
                <w:szCs w:val="24"/>
              </w:rPr>
              <w:t>09.03</w:t>
            </w:r>
          </w:p>
        </w:tc>
        <w:tc>
          <w:tcPr>
            <w:tcW w:w="850"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rPr>
            </w:pPr>
            <w:r w:rsidRPr="007F3047">
              <w:rPr>
                <w:rFonts w:ascii="Times New Roman" w:eastAsia="Arial Unicode MS" w:hAnsi="Times New Roman"/>
                <w:b/>
                <w:bCs/>
                <w:sz w:val="24"/>
                <w:szCs w:val="24"/>
              </w:rPr>
              <w:t>13.03</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29</w:t>
            </w:r>
          </w:p>
        </w:tc>
        <w:tc>
          <w:tcPr>
            <w:tcW w:w="1418"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rPr>
              <w:t>Степанец О.В.</w:t>
            </w:r>
          </w:p>
        </w:tc>
      </w:tr>
      <w:tr w:rsidR="00FE36E6" w:rsidRPr="007F3047" w:rsidTr="00734867">
        <w:trPr>
          <w:trHeight w:val="1"/>
        </w:trPr>
        <w:tc>
          <w:tcPr>
            <w:tcW w:w="568" w:type="dxa"/>
            <w:gridSpan w:val="2"/>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rPr>
              <w:t>4.</w:t>
            </w:r>
          </w:p>
        </w:tc>
        <w:tc>
          <w:tcPr>
            <w:tcW w:w="1559"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Педагогические работники ПОО</w:t>
            </w:r>
          </w:p>
        </w:tc>
        <w:tc>
          <w:tcPr>
            <w:tcW w:w="1701"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sz w:val="24"/>
                <w:szCs w:val="24"/>
              </w:rPr>
              <w:t xml:space="preserve">Разработка и реализация образовательных программ в </w:t>
            </w:r>
            <w:r w:rsidRPr="007F3047">
              <w:rPr>
                <w:rFonts w:ascii="Times New Roman" w:eastAsia="Arial Unicode MS" w:hAnsi="Times New Roman"/>
                <w:sz w:val="24"/>
                <w:szCs w:val="24"/>
              </w:rPr>
              <w:lastRenderedPageBreak/>
              <w:t>соответствии с требованиями образовательных и профессиональных стандартов</w:t>
            </w:r>
          </w:p>
        </w:tc>
        <w:tc>
          <w:tcPr>
            <w:tcW w:w="5103"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iCs/>
                <w:sz w:val="24"/>
                <w:szCs w:val="24"/>
              </w:rPr>
              <w:lastRenderedPageBreak/>
              <w:t>В программе</w:t>
            </w:r>
            <w:r w:rsidRPr="007F3047">
              <w:rPr>
                <w:rFonts w:ascii="Times New Roman" w:eastAsia="Arial Unicode MS" w:hAnsi="Times New Roman"/>
                <w:sz w:val="24"/>
                <w:szCs w:val="24"/>
              </w:rPr>
              <w:t xml:space="preserve">: Концепция развития образования РФ до 2020 г. </w:t>
            </w:r>
            <w:r w:rsidRPr="007F3047">
              <w:rPr>
                <w:rFonts w:ascii="Times New Roman" w:eastAsia="Arial Unicode MS" w:hAnsi="Times New Roman"/>
                <w:sz w:val="24"/>
                <w:szCs w:val="24"/>
                <w:highlight w:val="white"/>
              </w:rPr>
              <w:t>Профессиональный стандарт педагога как ресурс повышения качества образования.</w:t>
            </w:r>
            <w:r w:rsidRPr="007F3047">
              <w:rPr>
                <w:rFonts w:ascii="Times New Roman" w:eastAsia="Arial Unicode MS" w:hAnsi="Times New Roman"/>
                <w:sz w:val="24"/>
                <w:szCs w:val="24"/>
              </w:rPr>
              <w:t xml:space="preserve"> Проектирование основной профессиональной образовательной </w:t>
            </w:r>
            <w:r w:rsidRPr="007F3047">
              <w:rPr>
                <w:rFonts w:ascii="Times New Roman" w:eastAsia="Arial Unicode MS" w:hAnsi="Times New Roman"/>
                <w:sz w:val="24"/>
                <w:szCs w:val="24"/>
              </w:rPr>
              <w:lastRenderedPageBreak/>
              <w:t>программы. Проектирование планируемых результатов образования. Принципы и критерии отбора содержания образования. Современные образовательные технологии в рамках реализации требований стандартов. Проектирование условий и средств реализации образовательных программ. Этнокультурный компонент образования.</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lastRenderedPageBreak/>
              <w:t>72</w:t>
            </w:r>
          </w:p>
        </w:tc>
        <w:tc>
          <w:tcPr>
            <w:tcW w:w="1276"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Очная с применением ДОТ</w:t>
            </w:r>
          </w:p>
        </w:tc>
        <w:tc>
          <w:tcPr>
            <w:tcW w:w="992"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sz w:val="24"/>
                <w:szCs w:val="24"/>
              </w:rPr>
              <w:t>15.03</w:t>
            </w:r>
          </w:p>
        </w:tc>
        <w:tc>
          <w:tcPr>
            <w:tcW w:w="850"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sz w:val="24"/>
                <w:szCs w:val="24"/>
              </w:rPr>
              <w:t>24.03</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25</w:t>
            </w:r>
          </w:p>
        </w:tc>
        <w:tc>
          <w:tcPr>
            <w:tcW w:w="1418"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rPr>
              <w:t>Мамулова И.П.</w:t>
            </w:r>
          </w:p>
        </w:tc>
      </w:tr>
      <w:tr w:rsidR="00FE36E6" w:rsidRPr="007F3047" w:rsidTr="00734867">
        <w:trPr>
          <w:trHeight w:val="123"/>
        </w:trPr>
        <w:tc>
          <w:tcPr>
            <w:tcW w:w="14885" w:type="dxa"/>
            <w:gridSpan w:val="11"/>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rPr>
              <w:t>АПРЕЛЬ</w:t>
            </w:r>
          </w:p>
        </w:tc>
      </w:tr>
      <w:tr w:rsidR="00FE36E6" w:rsidRPr="007F3047" w:rsidTr="00734867">
        <w:trPr>
          <w:trHeight w:val="1"/>
        </w:trPr>
        <w:tc>
          <w:tcPr>
            <w:tcW w:w="568" w:type="dxa"/>
            <w:gridSpan w:val="2"/>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5.</w:t>
            </w:r>
          </w:p>
        </w:tc>
        <w:tc>
          <w:tcPr>
            <w:tcW w:w="1559"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sz w:val="24"/>
                <w:szCs w:val="24"/>
              </w:rPr>
            </w:pPr>
            <w:r w:rsidRPr="007F3047">
              <w:rPr>
                <w:rFonts w:ascii="Times New Roman" w:eastAsia="Arial Unicode MS" w:hAnsi="Times New Roman"/>
                <w:sz w:val="24"/>
                <w:szCs w:val="24"/>
              </w:rPr>
              <w:t>Педагоги-библиотекари ПОО</w:t>
            </w:r>
          </w:p>
        </w:tc>
        <w:tc>
          <w:tcPr>
            <w:tcW w:w="1701"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sz w:val="24"/>
                <w:szCs w:val="24"/>
              </w:rPr>
            </w:pPr>
            <w:r w:rsidRPr="007F3047">
              <w:rPr>
                <w:rFonts w:ascii="Times New Roman" w:eastAsia="Arial Unicode MS" w:hAnsi="Times New Roman"/>
                <w:sz w:val="24"/>
                <w:szCs w:val="24"/>
              </w:rPr>
              <w:t>Основы организации и управления библиотечными процессами в ОО СПО</w:t>
            </w:r>
          </w:p>
        </w:tc>
        <w:tc>
          <w:tcPr>
            <w:tcW w:w="5103"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iCs/>
                <w:sz w:val="24"/>
                <w:szCs w:val="24"/>
              </w:rPr>
            </w:pPr>
            <w:r w:rsidRPr="007F3047">
              <w:rPr>
                <w:rFonts w:ascii="Times New Roman" w:eastAsia="Arial Unicode MS" w:hAnsi="Times New Roman"/>
                <w:i/>
                <w:iCs/>
                <w:sz w:val="24"/>
                <w:szCs w:val="24"/>
                <w:highlight w:val="white"/>
              </w:rPr>
              <w:t>В программе</w:t>
            </w:r>
            <w:r w:rsidRPr="007F3047">
              <w:rPr>
                <w:rFonts w:ascii="Times New Roman" w:eastAsia="Arial Unicode MS" w:hAnsi="Times New Roman"/>
                <w:sz w:val="24"/>
                <w:szCs w:val="24"/>
                <w:highlight w:val="white"/>
              </w:rPr>
              <w:t xml:space="preserve">: </w:t>
            </w:r>
            <w:r w:rsidRPr="007F3047">
              <w:rPr>
                <w:rFonts w:ascii="Times New Roman" w:eastAsia="Arial Unicode MS" w:hAnsi="Times New Roman"/>
                <w:sz w:val="24"/>
                <w:szCs w:val="24"/>
              </w:rPr>
              <w:t xml:space="preserve">Концепция развития библиотечно- ресурсных центров. Формирование информационной культуры участников образовательного процесса. </w:t>
            </w:r>
            <w:r w:rsidRPr="007F3047">
              <w:rPr>
                <w:rFonts w:ascii="Times New Roman" w:eastAsia="Arial Unicode MS" w:hAnsi="Times New Roman"/>
                <w:iCs/>
                <w:sz w:val="24"/>
                <w:szCs w:val="24"/>
              </w:rPr>
              <w:t>Электронные библиотеки. Документация библиотеки. Авторское право. Библиографическое описание. Анализ программного обеспечения АБИС.</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rPr>
              <w:t>36</w:t>
            </w:r>
          </w:p>
        </w:tc>
        <w:tc>
          <w:tcPr>
            <w:tcW w:w="1276"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Очная</w:t>
            </w:r>
          </w:p>
        </w:tc>
        <w:tc>
          <w:tcPr>
            <w:tcW w:w="992"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rPr>
            </w:pPr>
            <w:r w:rsidRPr="007F3047">
              <w:rPr>
                <w:rFonts w:ascii="Times New Roman" w:eastAsia="Arial Unicode MS" w:hAnsi="Times New Roman"/>
                <w:b/>
                <w:sz w:val="24"/>
                <w:szCs w:val="24"/>
              </w:rPr>
              <w:t>03.04</w:t>
            </w:r>
          </w:p>
        </w:tc>
        <w:tc>
          <w:tcPr>
            <w:tcW w:w="850"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rPr>
            </w:pPr>
            <w:r w:rsidRPr="007F3047">
              <w:rPr>
                <w:rFonts w:ascii="Times New Roman" w:eastAsia="Arial Unicode MS" w:hAnsi="Times New Roman"/>
                <w:b/>
                <w:sz w:val="24"/>
                <w:szCs w:val="24"/>
                <w:lang w:val="en-US"/>
              </w:rPr>
              <w:t>07</w:t>
            </w:r>
            <w:r w:rsidRPr="007F3047">
              <w:rPr>
                <w:rFonts w:ascii="Times New Roman" w:eastAsia="Arial Unicode MS" w:hAnsi="Times New Roman"/>
                <w:b/>
                <w:sz w:val="24"/>
                <w:szCs w:val="24"/>
              </w:rPr>
              <w:t>.04</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rPr>
              <w:t>25</w:t>
            </w:r>
          </w:p>
        </w:tc>
        <w:tc>
          <w:tcPr>
            <w:tcW w:w="1418"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sz w:val="24"/>
                <w:szCs w:val="24"/>
              </w:rPr>
            </w:pPr>
            <w:r w:rsidRPr="007F3047">
              <w:rPr>
                <w:rFonts w:ascii="Times New Roman" w:eastAsia="Arial Unicode MS" w:hAnsi="Times New Roman"/>
                <w:sz w:val="24"/>
                <w:szCs w:val="24"/>
              </w:rPr>
              <w:t>Степанец О.В.</w:t>
            </w:r>
          </w:p>
        </w:tc>
      </w:tr>
      <w:tr w:rsidR="00FE36E6" w:rsidRPr="007F3047" w:rsidTr="00734867">
        <w:trPr>
          <w:trHeight w:val="1"/>
        </w:trPr>
        <w:tc>
          <w:tcPr>
            <w:tcW w:w="568" w:type="dxa"/>
            <w:gridSpan w:val="2"/>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6.</w:t>
            </w:r>
          </w:p>
        </w:tc>
        <w:tc>
          <w:tcPr>
            <w:tcW w:w="1559"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Педагогические работники ПОО</w:t>
            </w:r>
          </w:p>
        </w:tc>
        <w:tc>
          <w:tcPr>
            <w:tcW w:w="1701"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sz w:val="24"/>
                <w:szCs w:val="24"/>
                <w:highlight w:val="white"/>
              </w:rPr>
              <w:t>Реализация современных образовательных технологий обучения в системе СПО</w:t>
            </w:r>
          </w:p>
        </w:tc>
        <w:tc>
          <w:tcPr>
            <w:tcW w:w="5103" w:type="dxa"/>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iCs/>
                <w:sz w:val="24"/>
                <w:szCs w:val="24"/>
                <w:highlight w:val="white"/>
              </w:rPr>
              <w:t>В программе</w:t>
            </w:r>
            <w:r w:rsidRPr="007F3047">
              <w:rPr>
                <w:rFonts w:ascii="Times New Roman" w:eastAsia="Arial Unicode MS" w:hAnsi="Times New Roman"/>
                <w:sz w:val="24"/>
                <w:szCs w:val="24"/>
                <w:highlight w:val="white"/>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eastAsia="Arial Unicode MS" w:hAnsi="Times New Roman"/>
                <w:sz w:val="24"/>
                <w:szCs w:val="24"/>
                <w:highlight w:val="white"/>
              </w:rPr>
              <w:t xml:space="preserve">Профессиональный стандарт педагога как ресурс повышения качества образования. Современные образовательные технологии, направленные на формирование профессиональных компетенций. Проектирование учебных занятий на основе современных технологий обучения. </w:t>
            </w:r>
            <w:r w:rsidRPr="007F3047">
              <w:rPr>
                <w:rFonts w:ascii="Times New Roman" w:eastAsia="Arial Unicode MS" w:hAnsi="Times New Roman"/>
                <w:sz w:val="24"/>
                <w:szCs w:val="24"/>
              </w:rPr>
              <w:t>Формирование информационной культуры обучающихся. Электронный учебник. Формирование профессиональной компетенции педагогов в области здоровьесбережения участников образовательного процесса.</w:t>
            </w:r>
          </w:p>
        </w:tc>
        <w:tc>
          <w:tcPr>
            <w:tcW w:w="709"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caps/>
                <w:sz w:val="24"/>
                <w:szCs w:val="24"/>
              </w:rPr>
              <w:t>72</w:t>
            </w:r>
          </w:p>
        </w:tc>
        <w:tc>
          <w:tcPr>
            <w:tcW w:w="1276"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Очная</w:t>
            </w:r>
          </w:p>
        </w:tc>
        <w:tc>
          <w:tcPr>
            <w:tcW w:w="992" w:type="dxa"/>
          </w:tcPr>
          <w:p w:rsidR="00FE36E6" w:rsidRPr="007F3047" w:rsidRDefault="00FE36E6" w:rsidP="00C1743E">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sz w:val="24"/>
                <w:szCs w:val="24"/>
              </w:rPr>
              <w:t>19.04</w:t>
            </w:r>
          </w:p>
        </w:tc>
        <w:tc>
          <w:tcPr>
            <w:tcW w:w="850" w:type="dxa"/>
          </w:tcPr>
          <w:p w:rsidR="00FE36E6" w:rsidRPr="007F3047" w:rsidRDefault="00FE36E6" w:rsidP="00C1743E">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sz w:val="24"/>
                <w:szCs w:val="24"/>
              </w:rPr>
              <w:t>28.04</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25</w:t>
            </w:r>
          </w:p>
        </w:tc>
        <w:tc>
          <w:tcPr>
            <w:tcW w:w="1418"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Балданова А.Н.</w:t>
            </w:r>
          </w:p>
        </w:tc>
      </w:tr>
      <w:tr w:rsidR="00FE36E6" w:rsidRPr="007F3047" w:rsidTr="00734867">
        <w:trPr>
          <w:trHeight w:val="1"/>
        </w:trPr>
        <w:tc>
          <w:tcPr>
            <w:tcW w:w="14885" w:type="dxa"/>
            <w:gridSpan w:val="11"/>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caps/>
              </w:rPr>
              <w:t>МАЙ</w:t>
            </w:r>
          </w:p>
        </w:tc>
      </w:tr>
      <w:tr w:rsidR="00FE36E6" w:rsidRPr="007F3047" w:rsidTr="00734867">
        <w:trPr>
          <w:trHeight w:val="1"/>
        </w:trPr>
        <w:tc>
          <w:tcPr>
            <w:tcW w:w="568" w:type="dxa"/>
            <w:gridSpan w:val="2"/>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rPr>
              <w:t>7.</w:t>
            </w:r>
          </w:p>
        </w:tc>
        <w:tc>
          <w:tcPr>
            <w:tcW w:w="1559"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 xml:space="preserve">Педагогические </w:t>
            </w:r>
            <w:r w:rsidRPr="007F3047">
              <w:rPr>
                <w:rFonts w:ascii="Times New Roman" w:eastAsia="Arial Unicode MS" w:hAnsi="Times New Roman"/>
                <w:sz w:val="24"/>
                <w:szCs w:val="24"/>
              </w:rPr>
              <w:lastRenderedPageBreak/>
              <w:t>работники ПОО</w:t>
            </w:r>
          </w:p>
        </w:tc>
        <w:tc>
          <w:tcPr>
            <w:tcW w:w="1701"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rPr>
              <w:lastRenderedPageBreak/>
              <w:t xml:space="preserve">ИКТ в условиях реализации </w:t>
            </w:r>
            <w:r w:rsidRPr="007F3047">
              <w:rPr>
                <w:rFonts w:ascii="Times New Roman" w:eastAsia="Arial Unicode MS" w:hAnsi="Times New Roman"/>
              </w:rPr>
              <w:lastRenderedPageBreak/>
              <w:t>ФГОС СПО</w:t>
            </w:r>
          </w:p>
        </w:tc>
        <w:tc>
          <w:tcPr>
            <w:tcW w:w="5103"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iCs/>
                <w:sz w:val="24"/>
                <w:szCs w:val="24"/>
                <w:highlight w:val="white"/>
              </w:rPr>
              <w:lastRenderedPageBreak/>
              <w:t>В программе</w:t>
            </w:r>
            <w:r w:rsidRPr="007F3047">
              <w:rPr>
                <w:rFonts w:ascii="Times New Roman" w:eastAsia="Arial Unicode MS" w:hAnsi="Times New Roman"/>
                <w:sz w:val="24"/>
                <w:szCs w:val="24"/>
                <w:highlight w:val="white"/>
              </w:rPr>
              <w:t xml:space="preserve">: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eastAsia="Arial Unicode MS" w:hAnsi="Times New Roman"/>
              </w:rPr>
              <w:t xml:space="preserve">ИКТ-компетентность педагога </w:t>
            </w:r>
            <w:r w:rsidRPr="007F3047">
              <w:rPr>
                <w:rFonts w:ascii="Times New Roman" w:eastAsia="Arial Unicode MS" w:hAnsi="Times New Roman"/>
                <w:sz w:val="24"/>
                <w:szCs w:val="24"/>
                <w:highlight w:val="white"/>
              </w:rPr>
              <w:t xml:space="preserve">в </w:t>
            </w:r>
            <w:r w:rsidRPr="007F3047">
              <w:rPr>
                <w:rFonts w:ascii="Times New Roman" w:eastAsia="Arial Unicode MS" w:hAnsi="Times New Roman"/>
                <w:sz w:val="24"/>
                <w:szCs w:val="24"/>
                <w:highlight w:val="white"/>
              </w:rPr>
              <w:lastRenderedPageBreak/>
              <w:t>соответствии с требованиями профессионального стандарта педагога</w:t>
            </w:r>
            <w:r w:rsidRPr="007F3047">
              <w:rPr>
                <w:rFonts w:ascii="Times New Roman" w:eastAsia="Arial Unicode MS" w:hAnsi="Times New Roman"/>
                <w:sz w:val="24"/>
                <w:szCs w:val="24"/>
              </w:rPr>
              <w:t>.</w:t>
            </w:r>
            <w:r w:rsidRPr="007F3047">
              <w:rPr>
                <w:rFonts w:ascii="Times New Roman" w:eastAsia="Arial Unicode MS" w:hAnsi="Times New Roman"/>
              </w:rPr>
              <w:t xml:space="preserve"> Создание информационно-коммуникативной среды. Основы работы с интерактивной доской. Работа с электронным УМК (по предметам). Создание электронного учебника. Применение информационно-коммуникационных технологий в образовательном процессе.</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lastRenderedPageBreak/>
              <w:t>40</w:t>
            </w:r>
          </w:p>
        </w:tc>
        <w:tc>
          <w:tcPr>
            <w:tcW w:w="1276"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rPr>
            </w:pPr>
            <w:r w:rsidRPr="007F3047">
              <w:rPr>
                <w:rFonts w:ascii="Times New Roman" w:eastAsia="Arial Unicode MS" w:hAnsi="Times New Roman"/>
                <w:sz w:val="24"/>
                <w:szCs w:val="24"/>
              </w:rPr>
              <w:t>Очная</w:t>
            </w:r>
          </w:p>
        </w:tc>
        <w:tc>
          <w:tcPr>
            <w:tcW w:w="992"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sz w:val="24"/>
                <w:szCs w:val="24"/>
              </w:rPr>
              <w:t>02.05</w:t>
            </w:r>
          </w:p>
        </w:tc>
        <w:tc>
          <w:tcPr>
            <w:tcW w:w="850"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sz w:val="24"/>
                <w:szCs w:val="24"/>
              </w:rPr>
              <w:t>06.05</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25</w:t>
            </w:r>
          </w:p>
        </w:tc>
        <w:tc>
          <w:tcPr>
            <w:tcW w:w="1418"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rPr>
              <w:t>Мамулова И.П.</w:t>
            </w:r>
          </w:p>
        </w:tc>
      </w:tr>
      <w:tr w:rsidR="00FE36E6" w:rsidRPr="007F3047" w:rsidTr="00734867">
        <w:trPr>
          <w:trHeight w:val="1"/>
        </w:trPr>
        <w:tc>
          <w:tcPr>
            <w:tcW w:w="568" w:type="dxa"/>
            <w:gridSpan w:val="2"/>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rPr>
              <w:t>8.</w:t>
            </w:r>
          </w:p>
        </w:tc>
        <w:tc>
          <w:tcPr>
            <w:tcW w:w="1559"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Педагогические работники ПОО</w:t>
            </w:r>
          </w:p>
        </w:tc>
        <w:tc>
          <w:tcPr>
            <w:tcW w:w="1701"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sz w:val="24"/>
                <w:szCs w:val="24"/>
              </w:rPr>
            </w:pPr>
            <w:r w:rsidRPr="007F3047">
              <w:rPr>
                <w:rFonts w:ascii="Times New Roman" w:eastAsia="Arial Unicode MS" w:hAnsi="Times New Roman"/>
                <w:sz w:val="24"/>
                <w:szCs w:val="24"/>
              </w:rPr>
              <w:t xml:space="preserve">Интеграция профессиональных стандартов чемпионата WorldSkills Russia в образовательное пространство СПО РБ </w:t>
            </w:r>
          </w:p>
        </w:tc>
        <w:tc>
          <w:tcPr>
            <w:tcW w:w="5103"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iCs/>
                <w:sz w:val="24"/>
                <w:szCs w:val="24"/>
              </w:rPr>
              <w:t xml:space="preserve">В программе </w:t>
            </w:r>
            <w:r w:rsidRPr="007F3047">
              <w:rPr>
                <w:rFonts w:ascii="Times New Roman" w:eastAsia="Arial Unicode MS" w:hAnsi="Times New Roman"/>
                <w:sz w:val="24"/>
                <w:szCs w:val="24"/>
              </w:rPr>
              <w:t xml:space="preserve">Концепция развития образования РФ до 2020 г. </w:t>
            </w:r>
            <w:r w:rsidRPr="007F3047">
              <w:rPr>
                <w:rFonts w:ascii="Times New Roman" w:eastAsia="Arial Unicode MS" w:hAnsi="Times New Roman"/>
                <w:sz w:val="24"/>
                <w:szCs w:val="24"/>
                <w:highlight w:val="white"/>
              </w:rPr>
              <w:t xml:space="preserve">Профессиональный стандарт педагога как ресурс повышения качества образования. </w:t>
            </w:r>
            <w:r w:rsidRPr="007F3047">
              <w:rPr>
                <w:rFonts w:ascii="Times New Roman" w:eastAsia="Arial Unicode MS" w:hAnsi="Times New Roman"/>
                <w:sz w:val="24"/>
                <w:szCs w:val="24"/>
              </w:rPr>
              <w:t>Развитие профессионального образования путем синхронизации лучших практик Республики Бурятия и профессиональных мировых стандартов чемпионата WorldSkills Russia. Финансовая грамотность: основные понятия и компоненты.</w:t>
            </w:r>
          </w:p>
        </w:tc>
        <w:tc>
          <w:tcPr>
            <w:tcW w:w="709"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lang w:val="en-US"/>
              </w:rPr>
              <w:t>36</w:t>
            </w:r>
          </w:p>
        </w:tc>
        <w:tc>
          <w:tcPr>
            <w:tcW w:w="1276"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b/>
                <w:bCs/>
                <w:sz w:val="24"/>
                <w:szCs w:val="24"/>
              </w:rPr>
            </w:pPr>
            <w:r w:rsidRPr="007F3047">
              <w:rPr>
                <w:rFonts w:ascii="Times New Roman" w:eastAsia="Arial Unicode MS" w:hAnsi="Times New Roman"/>
                <w:sz w:val="24"/>
                <w:szCs w:val="24"/>
              </w:rPr>
              <w:t>Очная</w:t>
            </w:r>
          </w:p>
        </w:tc>
        <w:tc>
          <w:tcPr>
            <w:tcW w:w="992"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sz w:val="24"/>
                <w:szCs w:val="24"/>
              </w:rPr>
              <w:t>15.05</w:t>
            </w:r>
          </w:p>
        </w:tc>
        <w:tc>
          <w:tcPr>
            <w:tcW w:w="850"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sz w:val="24"/>
                <w:szCs w:val="24"/>
              </w:rPr>
              <w:t>19.05</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25</w:t>
            </w:r>
          </w:p>
        </w:tc>
        <w:tc>
          <w:tcPr>
            <w:tcW w:w="1418"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rPr>
              <w:t>Балданова А.Н.</w:t>
            </w:r>
          </w:p>
        </w:tc>
      </w:tr>
      <w:tr w:rsidR="00FE36E6" w:rsidRPr="007F3047" w:rsidTr="00734867">
        <w:trPr>
          <w:trHeight w:val="1"/>
        </w:trPr>
        <w:tc>
          <w:tcPr>
            <w:tcW w:w="14885" w:type="dxa"/>
            <w:gridSpan w:val="11"/>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b/>
                <w:bCs/>
              </w:rPr>
              <w:t>СЕНТЯБРЬ</w:t>
            </w:r>
          </w:p>
        </w:tc>
      </w:tr>
      <w:tr w:rsidR="00FE36E6" w:rsidRPr="007F3047" w:rsidTr="00734867">
        <w:trPr>
          <w:trHeight w:val="1"/>
        </w:trPr>
        <w:tc>
          <w:tcPr>
            <w:tcW w:w="568" w:type="dxa"/>
            <w:gridSpan w:val="2"/>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sz w:val="24"/>
                <w:szCs w:val="24"/>
              </w:rPr>
              <w:t>9.</w:t>
            </w:r>
          </w:p>
        </w:tc>
        <w:tc>
          <w:tcPr>
            <w:tcW w:w="1559"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Специалисты МЦПК, педагогические работники ПОО</w:t>
            </w:r>
          </w:p>
        </w:tc>
        <w:tc>
          <w:tcPr>
            <w:tcW w:w="1701"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hAnsi="Times New Roman"/>
                <w:sz w:val="24"/>
                <w:szCs w:val="24"/>
              </w:rPr>
              <w:t>Разработка программ дополнительного профессионального образования и профессионального обучения в ОО СПО</w:t>
            </w:r>
          </w:p>
        </w:tc>
        <w:tc>
          <w:tcPr>
            <w:tcW w:w="5103"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 xml:space="preserve">: Концепция развития образования РФ до 2020 г. </w:t>
            </w:r>
            <w:r w:rsidRPr="007F3047">
              <w:rPr>
                <w:rFonts w:ascii="Times New Roman" w:eastAsia="Arial Unicode MS" w:hAnsi="Times New Roman"/>
                <w:sz w:val="24"/>
                <w:szCs w:val="24"/>
                <w:highlight w:val="white"/>
              </w:rPr>
              <w:t>Профессиональный стандарт педагога как ресурс повышения качества образования.</w:t>
            </w:r>
            <w:r w:rsidRPr="007F3047">
              <w:rPr>
                <w:rFonts w:ascii="Times New Roman" w:eastAsia="Arial Unicode MS" w:hAnsi="Times New Roman"/>
                <w:sz w:val="24"/>
                <w:szCs w:val="24"/>
              </w:rPr>
              <w:t xml:space="preserve"> Нормативно-правовое обеспечение образовательного процесса по программам ДПО и ПО. Разработка локальных нормативных актов реализации программ. Проектирование образовательных программ дополнительного профессионального образования и профессионального обучения с учетом профессиональных стандартов.</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72</w:t>
            </w:r>
          </w:p>
        </w:tc>
        <w:tc>
          <w:tcPr>
            <w:tcW w:w="1276"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Очная с применением ДОТ</w:t>
            </w:r>
          </w:p>
        </w:tc>
        <w:tc>
          <w:tcPr>
            <w:tcW w:w="992" w:type="dxa"/>
          </w:tcPr>
          <w:p w:rsidR="00FE36E6" w:rsidRPr="007F3047" w:rsidRDefault="00FE36E6" w:rsidP="00C1743E">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sz w:val="24"/>
                <w:szCs w:val="24"/>
              </w:rPr>
              <w:t>18.09</w:t>
            </w:r>
          </w:p>
        </w:tc>
        <w:tc>
          <w:tcPr>
            <w:tcW w:w="850" w:type="dxa"/>
          </w:tcPr>
          <w:p w:rsidR="00FE36E6" w:rsidRPr="007F3047" w:rsidRDefault="00FE36E6" w:rsidP="00C1743E">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sz w:val="24"/>
                <w:szCs w:val="24"/>
              </w:rPr>
              <w:t>27.09</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25</w:t>
            </w:r>
          </w:p>
        </w:tc>
        <w:tc>
          <w:tcPr>
            <w:tcW w:w="1418"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rPr>
              <w:t>Мамулова И.П.</w:t>
            </w:r>
          </w:p>
        </w:tc>
      </w:tr>
      <w:tr w:rsidR="00FE36E6" w:rsidRPr="007F3047" w:rsidTr="00734867">
        <w:trPr>
          <w:trHeight w:val="1"/>
        </w:trPr>
        <w:tc>
          <w:tcPr>
            <w:tcW w:w="14885" w:type="dxa"/>
            <w:gridSpan w:val="11"/>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caps/>
              </w:rPr>
              <w:t>ОКТЯБРЬ</w:t>
            </w:r>
          </w:p>
        </w:tc>
      </w:tr>
      <w:tr w:rsidR="00FE36E6" w:rsidRPr="007F3047" w:rsidTr="00734867">
        <w:trPr>
          <w:trHeight w:val="70"/>
        </w:trPr>
        <w:tc>
          <w:tcPr>
            <w:tcW w:w="568" w:type="dxa"/>
            <w:gridSpan w:val="2"/>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10.</w:t>
            </w:r>
          </w:p>
        </w:tc>
        <w:tc>
          <w:tcPr>
            <w:tcW w:w="1559"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sz w:val="24"/>
                <w:szCs w:val="24"/>
              </w:rPr>
            </w:pPr>
            <w:r w:rsidRPr="007F3047">
              <w:rPr>
                <w:rFonts w:ascii="Times New Roman" w:eastAsia="Arial Unicode MS" w:hAnsi="Times New Roman"/>
                <w:sz w:val="24"/>
                <w:szCs w:val="24"/>
              </w:rPr>
              <w:t>Педагоги-библиотекари ПОО</w:t>
            </w:r>
          </w:p>
        </w:tc>
        <w:tc>
          <w:tcPr>
            <w:tcW w:w="1701"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sz w:val="24"/>
                <w:szCs w:val="24"/>
              </w:rPr>
            </w:pPr>
            <w:r w:rsidRPr="007F3047">
              <w:rPr>
                <w:rFonts w:ascii="Times New Roman" w:eastAsia="Arial Unicode MS" w:hAnsi="Times New Roman"/>
                <w:sz w:val="24"/>
                <w:szCs w:val="24"/>
              </w:rPr>
              <w:t>Информационно-образовательн</w:t>
            </w:r>
            <w:r w:rsidRPr="007F3047">
              <w:rPr>
                <w:rFonts w:ascii="Times New Roman" w:eastAsia="Arial Unicode MS" w:hAnsi="Times New Roman"/>
                <w:sz w:val="24"/>
                <w:szCs w:val="24"/>
              </w:rPr>
              <w:lastRenderedPageBreak/>
              <w:t>ое пространство библиотек СПО</w:t>
            </w:r>
          </w:p>
        </w:tc>
        <w:tc>
          <w:tcPr>
            <w:tcW w:w="5103"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iCs/>
                <w:sz w:val="24"/>
                <w:szCs w:val="24"/>
              </w:rPr>
            </w:pPr>
            <w:r w:rsidRPr="007F3047">
              <w:rPr>
                <w:rFonts w:ascii="Times New Roman" w:eastAsia="Arial Unicode MS" w:hAnsi="Times New Roman"/>
                <w:i/>
                <w:iCs/>
                <w:sz w:val="24"/>
                <w:szCs w:val="24"/>
              </w:rPr>
              <w:lastRenderedPageBreak/>
              <w:t xml:space="preserve">В программе: </w:t>
            </w:r>
            <w:r w:rsidRPr="007F3047">
              <w:rPr>
                <w:rFonts w:ascii="Times New Roman" w:eastAsia="Arial Unicode MS" w:hAnsi="Times New Roman"/>
                <w:iCs/>
                <w:sz w:val="24"/>
                <w:szCs w:val="24"/>
              </w:rPr>
              <w:t xml:space="preserve">Электронные библиотеки. Документация библиотеки. Авторское право. Библиографическое описание. Анализ </w:t>
            </w:r>
            <w:r w:rsidRPr="007F3047">
              <w:rPr>
                <w:rFonts w:ascii="Times New Roman" w:eastAsia="Arial Unicode MS" w:hAnsi="Times New Roman"/>
                <w:iCs/>
                <w:sz w:val="24"/>
                <w:szCs w:val="24"/>
              </w:rPr>
              <w:lastRenderedPageBreak/>
              <w:t>программных обеспечений АБИС.</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rPr>
              <w:lastRenderedPageBreak/>
              <w:t>36</w:t>
            </w:r>
          </w:p>
        </w:tc>
        <w:tc>
          <w:tcPr>
            <w:tcW w:w="1276"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Очная</w:t>
            </w:r>
          </w:p>
        </w:tc>
        <w:tc>
          <w:tcPr>
            <w:tcW w:w="992" w:type="dxa"/>
          </w:tcPr>
          <w:p w:rsidR="00FE36E6" w:rsidRPr="00C1743E"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rPr>
            </w:pPr>
            <w:r w:rsidRPr="00C1743E">
              <w:rPr>
                <w:rFonts w:ascii="Times New Roman" w:eastAsia="Arial Unicode MS" w:hAnsi="Times New Roman"/>
                <w:b/>
                <w:sz w:val="24"/>
                <w:szCs w:val="24"/>
              </w:rPr>
              <w:t>02.10</w:t>
            </w:r>
          </w:p>
        </w:tc>
        <w:tc>
          <w:tcPr>
            <w:tcW w:w="850" w:type="dxa"/>
          </w:tcPr>
          <w:p w:rsidR="00FE36E6" w:rsidRPr="00C1743E"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rPr>
            </w:pPr>
            <w:r w:rsidRPr="00C1743E">
              <w:rPr>
                <w:rFonts w:ascii="Times New Roman" w:eastAsia="Arial Unicode MS" w:hAnsi="Times New Roman"/>
                <w:b/>
                <w:sz w:val="24"/>
                <w:szCs w:val="24"/>
              </w:rPr>
              <w:t>06.10</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rPr>
              <w:t>25</w:t>
            </w:r>
          </w:p>
        </w:tc>
        <w:tc>
          <w:tcPr>
            <w:tcW w:w="1418"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rPr>
              <w:t>Степанец О.В.</w:t>
            </w:r>
          </w:p>
        </w:tc>
      </w:tr>
      <w:tr w:rsidR="00FE36E6" w:rsidRPr="007F3047" w:rsidTr="00734867">
        <w:trPr>
          <w:trHeight w:val="70"/>
        </w:trPr>
        <w:tc>
          <w:tcPr>
            <w:tcW w:w="568" w:type="dxa"/>
            <w:gridSpan w:val="2"/>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11.</w:t>
            </w:r>
          </w:p>
        </w:tc>
        <w:tc>
          <w:tcPr>
            <w:tcW w:w="1559"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r w:rsidRPr="007F3047">
              <w:rPr>
                <w:rFonts w:ascii="Times New Roman" w:eastAsia="Arial Unicode MS" w:hAnsi="Times New Roman"/>
                <w:sz w:val="24"/>
                <w:szCs w:val="24"/>
              </w:rPr>
              <w:t>Педагогические работники ОО СПО</w:t>
            </w:r>
          </w:p>
        </w:tc>
        <w:tc>
          <w:tcPr>
            <w:tcW w:w="1701"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sz w:val="24"/>
                <w:szCs w:val="24"/>
              </w:rPr>
              <w:t>Проектирование комплекта контрольно-оценочных средств в соответствии со стандартами чемпионата WorldSkills Russia</w:t>
            </w:r>
          </w:p>
        </w:tc>
        <w:tc>
          <w:tcPr>
            <w:tcW w:w="5103"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 Концепция развития образования РФ до 2020 г. Сопряжение стандартов WorldSkills Russia c ФГОС СПО. Разработка контрольно-оценочных материалов в соответствии с методикой WorldSkills Russia. Профессиональный стандарт «Педагог профессионального обучения, профессионального образования и дополнительного профессионального образования».</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32</w:t>
            </w:r>
          </w:p>
        </w:tc>
        <w:tc>
          <w:tcPr>
            <w:tcW w:w="1276"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Очная</w:t>
            </w:r>
          </w:p>
        </w:tc>
        <w:tc>
          <w:tcPr>
            <w:tcW w:w="992"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sz w:val="24"/>
                <w:szCs w:val="24"/>
              </w:rPr>
              <w:t>16.10</w:t>
            </w:r>
          </w:p>
        </w:tc>
        <w:tc>
          <w:tcPr>
            <w:tcW w:w="850"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sz w:val="24"/>
                <w:szCs w:val="24"/>
              </w:rPr>
              <w:t>19.10</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25</w:t>
            </w:r>
          </w:p>
        </w:tc>
        <w:tc>
          <w:tcPr>
            <w:tcW w:w="1418"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rPr>
              <w:t>Вакансия</w:t>
            </w:r>
          </w:p>
        </w:tc>
      </w:tr>
      <w:tr w:rsidR="00FE36E6" w:rsidRPr="007F3047" w:rsidTr="00734867">
        <w:trPr>
          <w:trHeight w:val="245"/>
        </w:trPr>
        <w:tc>
          <w:tcPr>
            <w:tcW w:w="14885" w:type="dxa"/>
            <w:gridSpan w:val="11"/>
            <w:vAlign w:val="center"/>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rPr>
              <w:t>НОЯБРЬ</w:t>
            </w:r>
          </w:p>
        </w:tc>
      </w:tr>
      <w:tr w:rsidR="00FE36E6" w:rsidRPr="007F3047" w:rsidTr="00734867">
        <w:trPr>
          <w:trHeight w:val="323"/>
        </w:trPr>
        <w:tc>
          <w:tcPr>
            <w:tcW w:w="568" w:type="dxa"/>
            <w:gridSpan w:val="2"/>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sz w:val="24"/>
                <w:szCs w:val="24"/>
              </w:rPr>
            </w:pPr>
            <w:r w:rsidRPr="007F3047">
              <w:rPr>
                <w:rFonts w:ascii="Times New Roman" w:eastAsia="Arial Unicode MS" w:hAnsi="Times New Roman"/>
                <w:sz w:val="24"/>
                <w:szCs w:val="24"/>
              </w:rPr>
              <w:t>12.</w:t>
            </w:r>
          </w:p>
        </w:tc>
        <w:tc>
          <w:tcPr>
            <w:tcW w:w="1559"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hAnsi="Times New Roman"/>
                <w:bCs/>
                <w:sz w:val="24"/>
                <w:szCs w:val="24"/>
              </w:rPr>
              <w:t>Методисты ПОО</w:t>
            </w:r>
          </w:p>
        </w:tc>
        <w:tc>
          <w:tcPr>
            <w:tcW w:w="1701"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hAnsi="Times New Roman"/>
                <w:sz w:val="24"/>
                <w:szCs w:val="24"/>
              </w:rPr>
              <w:t>Деятельность методических служб ОО СПО в условиях реализации ФГОС</w:t>
            </w:r>
          </w:p>
        </w:tc>
        <w:tc>
          <w:tcPr>
            <w:tcW w:w="5103"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 xml:space="preserve">: Концепция развития образования РФ до 2020 г. </w:t>
            </w:r>
            <w:r w:rsidRPr="007F3047">
              <w:rPr>
                <w:rFonts w:ascii="Times New Roman" w:eastAsia="Arial Unicode MS" w:hAnsi="Times New Roman"/>
                <w:sz w:val="24"/>
                <w:szCs w:val="24"/>
                <w:highlight w:val="white"/>
              </w:rPr>
              <w:t xml:space="preserve">Профессиональный стандарт педагога как ресурс повышения качества образования. </w:t>
            </w:r>
            <w:r w:rsidRPr="007F3047">
              <w:rPr>
                <w:rFonts w:ascii="Times New Roman" w:eastAsia="Arial Unicode MS" w:hAnsi="Times New Roman"/>
                <w:sz w:val="24"/>
                <w:szCs w:val="24"/>
              </w:rPr>
              <w:t>Нормативно-правовое обеспечение методической работы. Разработка локальных нормативно-правовых документов осуществления деятельности методических служб. Система методической деятельности. Формирование информационной культуры педагогов и обучающихся.</w:t>
            </w:r>
          </w:p>
        </w:tc>
        <w:tc>
          <w:tcPr>
            <w:tcW w:w="709" w:type="dxa"/>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caps/>
                <w:sz w:val="24"/>
                <w:szCs w:val="24"/>
              </w:rPr>
              <w:t>40</w:t>
            </w:r>
          </w:p>
        </w:tc>
        <w:tc>
          <w:tcPr>
            <w:tcW w:w="1276"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Очная</w:t>
            </w:r>
          </w:p>
        </w:tc>
        <w:tc>
          <w:tcPr>
            <w:tcW w:w="992"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sz w:val="24"/>
                <w:szCs w:val="24"/>
              </w:rPr>
              <w:t>13.11</w:t>
            </w:r>
          </w:p>
        </w:tc>
        <w:tc>
          <w:tcPr>
            <w:tcW w:w="850"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b/>
                <w:bCs/>
                <w:sz w:val="24"/>
                <w:szCs w:val="24"/>
              </w:rPr>
              <w:t>17.11</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25</w:t>
            </w:r>
          </w:p>
        </w:tc>
        <w:tc>
          <w:tcPr>
            <w:tcW w:w="1418"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rPr>
              <w:t>Мамулова И.П.</w:t>
            </w:r>
          </w:p>
        </w:tc>
      </w:tr>
      <w:tr w:rsidR="00FE36E6" w:rsidRPr="007F3047" w:rsidTr="00734867">
        <w:trPr>
          <w:trHeight w:val="323"/>
        </w:trPr>
        <w:tc>
          <w:tcPr>
            <w:tcW w:w="568" w:type="dxa"/>
            <w:gridSpan w:val="2"/>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sz w:val="24"/>
                <w:szCs w:val="24"/>
              </w:rPr>
            </w:pPr>
            <w:r w:rsidRPr="007F3047">
              <w:rPr>
                <w:rFonts w:ascii="Times New Roman" w:eastAsia="Arial Unicode MS" w:hAnsi="Times New Roman"/>
                <w:sz w:val="24"/>
                <w:szCs w:val="24"/>
              </w:rPr>
              <w:t>13.</w:t>
            </w:r>
          </w:p>
        </w:tc>
        <w:tc>
          <w:tcPr>
            <w:tcW w:w="1559"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Педагогические работники ПОО</w:t>
            </w:r>
          </w:p>
        </w:tc>
        <w:tc>
          <w:tcPr>
            <w:tcW w:w="1701"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rPr>
              <w:t>ИКТ в условиях реализации ФГОС СПО</w:t>
            </w:r>
          </w:p>
        </w:tc>
        <w:tc>
          <w:tcPr>
            <w:tcW w:w="5103"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 xml:space="preserve">: Концепция развития образования РФ до 2020 г. </w:t>
            </w:r>
            <w:r w:rsidRPr="007F3047">
              <w:rPr>
                <w:rFonts w:ascii="Times New Roman" w:eastAsia="Arial Unicode MS" w:hAnsi="Times New Roman"/>
              </w:rPr>
              <w:t xml:space="preserve">ИКТ-компетентность педагога </w:t>
            </w:r>
            <w:r w:rsidRPr="007F3047">
              <w:rPr>
                <w:rFonts w:ascii="Times New Roman" w:eastAsia="Arial Unicode MS" w:hAnsi="Times New Roman"/>
                <w:sz w:val="24"/>
                <w:szCs w:val="24"/>
                <w:highlight w:val="white"/>
              </w:rPr>
              <w:t>в соответствии с требованиями профессионального стандарта педагога</w:t>
            </w:r>
            <w:r w:rsidRPr="007F3047">
              <w:rPr>
                <w:rFonts w:ascii="Times New Roman" w:eastAsia="Arial Unicode MS" w:hAnsi="Times New Roman"/>
                <w:sz w:val="24"/>
                <w:szCs w:val="24"/>
              </w:rPr>
              <w:t>.</w:t>
            </w:r>
            <w:r w:rsidRPr="007F3047">
              <w:rPr>
                <w:rFonts w:ascii="Times New Roman" w:eastAsia="Arial Unicode MS" w:hAnsi="Times New Roman"/>
              </w:rPr>
              <w:t xml:space="preserve"> Создание информационно-коммуникативной среды. Основы работы с интерактивной доской. Работа с электронным УМК (по предметам). Создание электронного учебника. Использование информационно-коммуникационных технологий в </w:t>
            </w:r>
            <w:r w:rsidRPr="007F3047">
              <w:rPr>
                <w:rFonts w:ascii="Times New Roman" w:eastAsia="Arial Unicode MS" w:hAnsi="Times New Roman"/>
              </w:rPr>
              <w:lastRenderedPageBreak/>
              <w:t>образовательном процессе.</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rPr>
              <w:lastRenderedPageBreak/>
              <w:t>40</w:t>
            </w:r>
          </w:p>
        </w:tc>
        <w:tc>
          <w:tcPr>
            <w:tcW w:w="1276"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Очная</w:t>
            </w:r>
          </w:p>
        </w:tc>
        <w:tc>
          <w:tcPr>
            <w:tcW w:w="992" w:type="dxa"/>
          </w:tcPr>
          <w:p w:rsidR="00FE36E6" w:rsidRPr="00C1743E"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rPr>
            </w:pPr>
            <w:r w:rsidRPr="00C1743E">
              <w:rPr>
                <w:rFonts w:ascii="Times New Roman" w:eastAsia="Arial Unicode MS" w:hAnsi="Times New Roman"/>
                <w:b/>
                <w:sz w:val="24"/>
                <w:szCs w:val="24"/>
              </w:rPr>
              <w:t>27.11</w:t>
            </w:r>
          </w:p>
        </w:tc>
        <w:tc>
          <w:tcPr>
            <w:tcW w:w="850" w:type="dxa"/>
          </w:tcPr>
          <w:p w:rsidR="00FE36E6" w:rsidRPr="00C1743E"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b/>
                <w:sz w:val="24"/>
                <w:szCs w:val="24"/>
              </w:rPr>
            </w:pPr>
            <w:r w:rsidRPr="00C1743E">
              <w:rPr>
                <w:rFonts w:ascii="Times New Roman" w:eastAsia="Arial Unicode MS" w:hAnsi="Times New Roman"/>
                <w:b/>
                <w:sz w:val="24"/>
                <w:szCs w:val="24"/>
              </w:rPr>
              <w:t>01.12</w:t>
            </w:r>
          </w:p>
        </w:tc>
        <w:tc>
          <w:tcPr>
            <w:tcW w:w="709" w:type="dxa"/>
          </w:tcPr>
          <w:p w:rsidR="00FE36E6" w:rsidRPr="007F3047" w:rsidRDefault="00FE36E6" w:rsidP="00E36B57">
            <w:pPr>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rPr>
              <w:t>25</w:t>
            </w:r>
          </w:p>
        </w:tc>
        <w:tc>
          <w:tcPr>
            <w:tcW w:w="1418"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rPr>
              <w:t>Мамулова И.П.</w:t>
            </w:r>
          </w:p>
        </w:tc>
      </w:tr>
      <w:tr w:rsidR="00FE36E6" w:rsidRPr="007F3047" w:rsidTr="00734867">
        <w:trPr>
          <w:trHeight w:val="70"/>
        </w:trPr>
        <w:tc>
          <w:tcPr>
            <w:tcW w:w="14885" w:type="dxa"/>
            <w:gridSpan w:val="11"/>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b/>
                <w:bCs/>
              </w:rPr>
              <w:t>ДЕКАБРЬ</w:t>
            </w:r>
          </w:p>
        </w:tc>
      </w:tr>
      <w:tr w:rsidR="00FE36E6" w:rsidRPr="007F3047" w:rsidTr="00734867">
        <w:trPr>
          <w:trHeight w:val="70"/>
        </w:trPr>
        <w:tc>
          <w:tcPr>
            <w:tcW w:w="568" w:type="dxa"/>
            <w:gridSpan w:val="2"/>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sz w:val="24"/>
                <w:szCs w:val="24"/>
              </w:rPr>
            </w:pPr>
            <w:r w:rsidRPr="007F3047">
              <w:rPr>
                <w:rFonts w:ascii="Times New Roman" w:eastAsia="Arial Unicode MS" w:hAnsi="Times New Roman"/>
                <w:sz w:val="24"/>
                <w:szCs w:val="24"/>
              </w:rPr>
              <w:t>14.</w:t>
            </w:r>
          </w:p>
        </w:tc>
        <w:tc>
          <w:tcPr>
            <w:tcW w:w="1559"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 xml:space="preserve">Педагогические работники ПОО </w:t>
            </w:r>
          </w:p>
        </w:tc>
        <w:tc>
          <w:tcPr>
            <w:tcW w:w="1701"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sz w:val="24"/>
                <w:szCs w:val="24"/>
              </w:rPr>
              <w:t>ФГОС СПО 4 поколения: развитие профессионального образования</w:t>
            </w:r>
          </w:p>
        </w:tc>
        <w:tc>
          <w:tcPr>
            <w:tcW w:w="5103" w:type="dxa"/>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iCs/>
                <w:sz w:val="24"/>
                <w:szCs w:val="24"/>
              </w:rPr>
              <w:t>В программе</w:t>
            </w:r>
            <w:r w:rsidRPr="007F3047">
              <w:rPr>
                <w:rFonts w:ascii="Times New Roman" w:eastAsia="Arial Unicode MS" w:hAnsi="Times New Roman"/>
                <w:sz w:val="24"/>
                <w:szCs w:val="24"/>
              </w:rPr>
              <w:t xml:space="preserve">: Концепция развития образования РФ до 2020 г. </w:t>
            </w:r>
            <w:r w:rsidRPr="007F3047">
              <w:rPr>
                <w:rFonts w:ascii="Times New Roman" w:eastAsia="Arial Unicode MS" w:hAnsi="Times New Roman"/>
                <w:sz w:val="24"/>
                <w:szCs w:val="24"/>
                <w:highlight w:val="white"/>
              </w:rPr>
              <w:t>Профессиональный стандарт «Педагог профессионального обучения, профессионального образования и дополнительного профессионального образования».</w:t>
            </w:r>
            <w:r w:rsidRPr="007F3047">
              <w:rPr>
                <w:rFonts w:ascii="Times New Roman" w:eastAsia="Arial Unicode MS" w:hAnsi="Times New Roman"/>
                <w:sz w:val="24"/>
                <w:szCs w:val="24"/>
              </w:rPr>
              <w:t xml:space="preserve"> Определения: квалификация, трудовые функции, квалификационные уровни, результаты обучения, компетенции, показатель, критерии, формальное, неформальное, спонтанное образование. Подготовка к реализации ФГОС СПО 4 поколения. Инклюзивное образование.</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sz w:val="24"/>
                <w:szCs w:val="24"/>
                <w:lang w:val="en-US"/>
              </w:rPr>
              <w:t>36</w:t>
            </w:r>
          </w:p>
        </w:tc>
        <w:tc>
          <w:tcPr>
            <w:tcW w:w="1276"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Заочная</w:t>
            </w:r>
          </w:p>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b/>
                <w:bCs/>
              </w:rPr>
              <w:t>(Электронное обучение)</w:t>
            </w:r>
          </w:p>
        </w:tc>
        <w:tc>
          <w:tcPr>
            <w:tcW w:w="992" w:type="dxa"/>
          </w:tcPr>
          <w:p w:rsidR="00FE36E6" w:rsidRPr="00C1743E" w:rsidRDefault="00FE36E6" w:rsidP="00C1743E">
            <w:pPr>
              <w:widowControl w:val="0"/>
              <w:tabs>
                <w:tab w:val="center" w:pos="317"/>
              </w:tabs>
              <w:suppressAutoHyphens/>
              <w:autoSpaceDE w:val="0"/>
              <w:autoSpaceDN w:val="0"/>
              <w:adjustRightInd w:val="0"/>
              <w:spacing w:after="0" w:line="240" w:lineRule="auto"/>
              <w:jc w:val="center"/>
              <w:rPr>
                <w:rFonts w:ascii="Times New Roman" w:eastAsia="Arial Unicode MS" w:hAnsi="Times New Roman"/>
                <w:b/>
                <w:sz w:val="24"/>
                <w:szCs w:val="24"/>
              </w:rPr>
            </w:pPr>
            <w:r w:rsidRPr="00C1743E">
              <w:rPr>
                <w:rFonts w:ascii="Times New Roman" w:eastAsia="Arial Unicode MS" w:hAnsi="Times New Roman"/>
                <w:b/>
                <w:sz w:val="24"/>
                <w:szCs w:val="24"/>
              </w:rPr>
              <w:t>04.12</w:t>
            </w:r>
          </w:p>
        </w:tc>
        <w:tc>
          <w:tcPr>
            <w:tcW w:w="850" w:type="dxa"/>
          </w:tcPr>
          <w:p w:rsidR="00FE36E6" w:rsidRPr="00C1743E" w:rsidRDefault="00FE36E6" w:rsidP="00C1743E">
            <w:pPr>
              <w:widowControl w:val="0"/>
              <w:suppressAutoHyphens/>
              <w:autoSpaceDE w:val="0"/>
              <w:autoSpaceDN w:val="0"/>
              <w:adjustRightInd w:val="0"/>
              <w:spacing w:after="0" w:line="240" w:lineRule="auto"/>
              <w:jc w:val="center"/>
              <w:rPr>
                <w:rFonts w:ascii="Times New Roman" w:eastAsia="Arial Unicode MS" w:hAnsi="Times New Roman"/>
                <w:b/>
                <w:sz w:val="24"/>
                <w:szCs w:val="24"/>
              </w:rPr>
            </w:pPr>
            <w:r w:rsidRPr="00C1743E">
              <w:rPr>
                <w:rFonts w:ascii="Times New Roman" w:eastAsia="Arial Unicode MS" w:hAnsi="Times New Roman"/>
                <w:b/>
                <w:sz w:val="24"/>
                <w:szCs w:val="24"/>
              </w:rPr>
              <w:t>08.12</w:t>
            </w:r>
          </w:p>
        </w:tc>
        <w:tc>
          <w:tcPr>
            <w:tcW w:w="709" w:type="dxa"/>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25</w:t>
            </w:r>
          </w:p>
        </w:tc>
        <w:tc>
          <w:tcPr>
            <w:tcW w:w="1418" w:type="dxa"/>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Григорьева А.Р.</w:t>
            </w:r>
          </w:p>
        </w:tc>
      </w:tr>
    </w:tbl>
    <w:p w:rsidR="00FE36E6" w:rsidRPr="007F3047" w:rsidRDefault="00FE36E6" w:rsidP="00FE36E6">
      <w:pPr>
        <w:widowControl w:val="0"/>
        <w:autoSpaceDE w:val="0"/>
        <w:autoSpaceDN w:val="0"/>
        <w:adjustRightInd w:val="0"/>
        <w:spacing w:after="0" w:line="240" w:lineRule="auto"/>
        <w:rPr>
          <w:rFonts w:ascii="Times New Roman" w:hAnsi="Times New Roman"/>
        </w:rPr>
      </w:pPr>
    </w:p>
    <w:p w:rsidR="00FE36E6" w:rsidRPr="007F3047" w:rsidRDefault="00FE36E6" w:rsidP="00FE36E6">
      <w:pPr>
        <w:widowControl w:val="0"/>
        <w:autoSpaceDE w:val="0"/>
        <w:autoSpaceDN w:val="0"/>
        <w:adjustRightInd w:val="0"/>
        <w:spacing w:after="0" w:line="240" w:lineRule="auto"/>
        <w:rPr>
          <w:rFonts w:ascii="Times New Roman" w:hAnsi="Times New Roman"/>
        </w:rPr>
      </w:pPr>
    </w:p>
    <w:p w:rsidR="00FE36E6" w:rsidRPr="00C13E4C" w:rsidRDefault="00FE36E6" w:rsidP="00FE36E6">
      <w:pPr>
        <w:widowControl w:val="0"/>
        <w:autoSpaceDE w:val="0"/>
        <w:autoSpaceDN w:val="0"/>
        <w:adjustRightInd w:val="0"/>
        <w:spacing w:after="0" w:line="240" w:lineRule="auto"/>
        <w:jc w:val="center"/>
        <w:rPr>
          <w:rFonts w:ascii="Times New Roman" w:eastAsia="Arial Unicode MS" w:hAnsi="Times New Roman"/>
          <w:b/>
          <w:bCs/>
          <w:sz w:val="24"/>
          <w:szCs w:val="24"/>
        </w:rPr>
      </w:pPr>
      <w:r w:rsidRPr="00C13E4C">
        <w:rPr>
          <w:rFonts w:ascii="Times New Roman" w:eastAsia="Arial Unicode MS" w:hAnsi="Times New Roman"/>
          <w:b/>
          <w:bCs/>
          <w:sz w:val="24"/>
          <w:szCs w:val="24"/>
        </w:rPr>
        <w:t>КУРСЫ ПРОФЕССИОНАЛЬНОЙ ПЕРЕПОДГОТОВКИ</w:t>
      </w:r>
    </w:p>
    <w:tbl>
      <w:tblPr>
        <w:tblW w:w="14885" w:type="dxa"/>
        <w:tblInd w:w="-176" w:type="dxa"/>
        <w:tblLayout w:type="fixed"/>
        <w:tblLook w:val="0000" w:firstRow="0" w:lastRow="0" w:firstColumn="0" w:lastColumn="0" w:noHBand="0" w:noVBand="0"/>
      </w:tblPr>
      <w:tblGrid>
        <w:gridCol w:w="568"/>
        <w:gridCol w:w="1843"/>
        <w:gridCol w:w="2582"/>
        <w:gridCol w:w="3938"/>
        <w:gridCol w:w="709"/>
        <w:gridCol w:w="1276"/>
        <w:gridCol w:w="992"/>
        <w:gridCol w:w="850"/>
        <w:gridCol w:w="709"/>
        <w:gridCol w:w="1418"/>
      </w:tblGrid>
      <w:tr w:rsidR="00FE36E6" w:rsidRPr="007F3047" w:rsidTr="00A64845">
        <w:trPr>
          <w:trHeight w:val="288"/>
        </w:trPr>
        <w:tc>
          <w:tcPr>
            <w:tcW w:w="568" w:type="dxa"/>
            <w:vMerge w:val="restart"/>
            <w:tcBorders>
              <w:top w:val="single" w:sz="2" w:space="0" w:color="000000"/>
              <w:left w:val="single" w:sz="2" w:space="0" w:color="000000"/>
              <w:bottom w:val="nil"/>
              <w:right w:val="nil"/>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lang w:val="en-US"/>
              </w:rPr>
            </w:pPr>
            <w:r w:rsidRPr="007F3047">
              <w:rPr>
                <w:rFonts w:ascii="Times New Roman" w:eastAsia="Arial Unicode MS" w:hAnsi="Times New Roman"/>
                <w:i/>
                <w:iCs/>
                <w:sz w:val="24"/>
                <w:szCs w:val="24"/>
                <w:lang w:val="en-US"/>
              </w:rPr>
              <w:t>№</w:t>
            </w:r>
          </w:p>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rPr>
            </w:pPr>
            <w:r w:rsidRPr="007F3047">
              <w:rPr>
                <w:rFonts w:ascii="Times New Roman" w:eastAsia="Arial Unicode MS" w:hAnsi="Times New Roman"/>
                <w:i/>
                <w:iCs/>
                <w:sz w:val="24"/>
                <w:szCs w:val="24"/>
              </w:rPr>
              <w:t>п/п</w:t>
            </w:r>
          </w:p>
        </w:tc>
        <w:tc>
          <w:tcPr>
            <w:tcW w:w="1843" w:type="dxa"/>
            <w:vMerge w:val="restart"/>
            <w:tcBorders>
              <w:top w:val="single" w:sz="2" w:space="0" w:color="000000"/>
              <w:left w:val="single" w:sz="2" w:space="0" w:color="000000"/>
              <w:bottom w:val="nil"/>
              <w:right w:val="nil"/>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Категория слушателей</w:t>
            </w:r>
          </w:p>
        </w:tc>
        <w:tc>
          <w:tcPr>
            <w:tcW w:w="2582" w:type="dxa"/>
            <w:vMerge w:val="restart"/>
            <w:tcBorders>
              <w:top w:val="single" w:sz="2" w:space="0" w:color="000000"/>
              <w:left w:val="single" w:sz="2" w:space="0" w:color="000000"/>
              <w:bottom w:val="nil"/>
              <w:right w:val="single" w:sz="2" w:space="0" w:color="000000"/>
            </w:tcBorders>
          </w:tcPr>
          <w:p w:rsidR="00FE36E6" w:rsidRPr="007F3047" w:rsidRDefault="00FE36E6" w:rsidP="00E36B57">
            <w:pPr>
              <w:keepNext/>
              <w:widowControl w:val="0"/>
              <w:tabs>
                <w:tab w:val="left" w:pos="576"/>
              </w:tabs>
              <w:suppressAutoHyphens/>
              <w:autoSpaceDE w:val="0"/>
              <w:autoSpaceDN w:val="0"/>
              <w:adjustRightInd w:val="0"/>
              <w:spacing w:after="0" w:line="240" w:lineRule="auto"/>
              <w:jc w:val="center"/>
              <w:rPr>
                <w:rFonts w:ascii="Times New Roman" w:eastAsia="Arial Unicode MS" w:hAnsi="Times New Roman"/>
                <w:i/>
                <w:iCs/>
                <w:sz w:val="24"/>
                <w:szCs w:val="24"/>
              </w:rPr>
            </w:pPr>
            <w:r w:rsidRPr="007F3047">
              <w:rPr>
                <w:rFonts w:ascii="Times New Roman" w:eastAsia="Arial Unicode MS" w:hAnsi="Times New Roman"/>
                <w:i/>
                <w:iCs/>
                <w:sz w:val="24"/>
                <w:szCs w:val="24"/>
              </w:rPr>
              <w:t>Наименование программы</w:t>
            </w:r>
          </w:p>
        </w:tc>
        <w:tc>
          <w:tcPr>
            <w:tcW w:w="3938" w:type="dxa"/>
            <w:vMerge w:val="restart"/>
            <w:tcBorders>
              <w:top w:val="single" w:sz="2" w:space="0" w:color="000000"/>
              <w:left w:val="single" w:sz="2" w:space="0" w:color="000000"/>
              <w:bottom w:val="nil"/>
              <w:right w:val="nil"/>
            </w:tcBorders>
          </w:tcPr>
          <w:p w:rsidR="00FE36E6" w:rsidRPr="007F3047" w:rsidRDefault="00FE36E6" w:rsidP="00E36B57">
            <w:pPr>
              <w:keepNext/>
              <w:widowControl w:val="0"/>
              <w:tabs>
                <w:tab w:val="left" w:pos="576"/>
              </w:tabs>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Краткая аннотация</w:t>
            </w:r>
          </w:p>
        </w:tc>
        <w:tc>
          <w:tcPr>
            <w:tcW w:w="709" w:type="dxa"/>
            <w:vMerge w:val="restart"/>
            <w:tcBorders>
              <w:top w:val="single" w:sz="2" w:space="0" w:color="000000"/>
              <w:left w:val="single" w:sz="2" w:space="0" w:color="000000"/>
              <w:bottom w:val="nil"/>
              <w:right w:val="single" w:sz="2" w:space="0" w:color="000000"/>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rPr>
            </w:pPr>
            <w:r w:rsidRPr="007F3047">
              <w:rPr>
                <w:rFonts w:ascii="Times New Roman" w:eastAsia="Arial Unicode MS" w:hAnsi="Times New Roman"/>
                <w:i/>
                <w:iCs/>
                <w:sz w:val="24"/>
                <w:szCs w:val="24"/>
              </w:rPr>
              <w:t>Кол.</w:t>
            </w:r>
          </w:p>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час.</w:t>
            </w:r>
          </w:p>
        </w:tc>
        <w:tc>
          <w:tcPr>
            <w:tcW w:w="1276" w:type="dxa"/>
            <w:vMerge w:val="restart"/>
            <w:tcBorders>
              <w:top w:val="single" w:sz="2" w:space="0" w:color="000000"/>
              <w:left w:val="single" w:sz="2" w:space="0" w:color="000000"/>
              <w:bottom w:val="nil"/>
              <w:right w:val="nil"/>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Форма обучения</w:t>
            </w:r>
          </w:p>
        </w:tc>
        <w:tc>
          <w:tcPr>
            <w:tcW w:w="1842" w:type="dxa"/>
            <w:gridSpan w:val="2"/>
            <w:tcBorders>
              <w:top w:val="single" w:sz="2" w:space="0" w:color="000000"/>
              <w:left w:val="single" w:sz="2" w:space="0" w:color="000000"/>
              <w:bottom w:val="single" w:sz="2" w:space="0" w:color="000000"/>
              <w:right w:val="nil"/>
            </w:tcBorders>
          </w:tcPr>
          <w:p w:rsidR="00FE36E6" w:rsidRPr="00C1743E"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rPr>
            </w:pPr>
            <w:r w:rsidRPr="00C1743E">
              <w:rPr>
                <w:rFonts w:ascii="Times New Roman" w:eastAsia="Arial Unicode MS" w:hAnsi="Times New Roman"/>
                <w:i/>
                <w:iCs/>
                <w:sz w:val="24"/>
                <w:szCs w:val="24"/>
              </w:rPr>
              <w:t>Сроки обучения</w:t>
            </w:r>
          </w:p>
        </w:tc>
        <w:tc>
          <w:tcPr>
            <w:tcW w:w="709" w:type="dxa"/>
            <w:vMerge w:val="restart"/>
            <w:tcBorders>
              <w:top w:val="single" w:sz="2" w:space="0" w:color="000000"/>
              <w:left w:val="single" w:sz="2" w:space="0" w:color="000000"/>
              <w:bottom w:val="nil"/>
              <w:right w:val="nil"/>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rPr>
            </w:pPr>
            <w:r w:rsidRPr="007F3047">
              <w:rPr>
                <w:rFonts w:ascii="Times New Roman" w:eastAsia="Arial Unicode MS" w:hAnsi="Times New Roman"/>
                <w:i/>
                <w:iCs/>
                <w:sz w:val="24"/>
                <w:szCs w:val="24"/>
              </w:rPr>
              <w:t>Кол.</w:t>
            </w:r>
          </w:p>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сл.</w:t>
            </w:r>
          </w:p>
        </w:tc>
        <w:tc>
          <w:tcPr>
            <w:tcW w:w="1418" w:type="dxa"/>
            <w:vMerge w:val="restart"/>
            <w:tcBorders>
              <w:top w:val="single" w:sz="2" w:space="0" w:color="000000"/>
              <w:left w:val="single" w:sz="2" w:space="0" w:color="000000"/>
              <w:bottom w:val="nil"/>
              <w:right w:val="single" w:sz="2" w:space="0" w:color="000000"/>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rPr>
            </w:pPr>
            <w:r w:rsidRPr="007F3047">
              <w:rPr>
                <w:rFonts w:ascii="Times New Roman" w:eastAsia="Arial Unicode MS" w:hAnsi="Times New Roman"/>
                <w:i/>
                <w:iCs/>
                <w:sz w:val="24"/>
                <w:szCs w:val="24"/>
              </w:rPr>
              <w:t>Руководитель</w:t>
            </w:r>
          </w:p>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курсов</w:t>
            </w:r>
          </w:p>
        </w:tc>
      </w:tr>
      <w:tr w:rsidR="00FE36E6" w:rsidRPr="007F3047" w:rsidTr="00A64845">
        <w:trPr>
          <w:trHeight w:val="528"/>
        </w:trPr>
        <w:tc>
          <w:tcPr>
            <w:tcW w:w="568" w:type="dxa"/>
            <w:vMerge/>
            <w:tcBorders>
              <w:top w:val="nil"/>
              <w:left w:val="single" w:sz="2" w:space="0" w:color="000000"/>
              <w:bottom w:val="single" w:sz="2" w:space="0" w:color="000000"/>
              <w:right w:val="nil"/>
            </w:tcBorders>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1843" w:type="dxa"/>
            <w:vMerge/>
            <w:tcBorders>
              <w:top w:val="nil"/>
              <w:left w:val="single" w:sz="2" w:space="0" w:color="000000"/>
              <w:bottom w:val="single" w:sz="2" w:space="0" w:color="000000"/>
              <w:right w:val="nil"/>
            </w:tcBorders>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2582" w:type="dxa"/>
            <w:vMerge/>
            <w:tcBorders>
              <w:top w:val="nil"/>
              <w:left w:val="single" w:sz="2" w:space="0" w:color="000000"/>
              <w:bottom w:val="single" w:sz="2" w:space="0" w:color="000000"/>
              <w:right w:val="single" w:sz="2" w:space="0" w:color="000000"/>
            </w:tcBorders>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3938" w:type="dxa"/>
            <w:vMerge/>
            <w:tcBorders>
              <w:top w:val="nil"/>
              <w:left w:val="single" w:sz="2" w:space="0" w:color="000000"/>
              <w:bottom w:val="single" w:sz="2" w:space="0" w:color="000000"/>
              <w:right w:val="nil"/>
            </w:tcBorders>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709" w:type="dxa"/>
            <w:vMerge/>
            <w:tcBorders>
              <w:top w:val="nil"/>
              <w:left w:val="single" w:sz="2" w:space="0" w:color="000000"/>
              <w:bottom w:val="single" w:sz="2" w:space="0" w:color="000000"/>
              <w:right w:val="single" w:sz="2" w:space="0" w:color="000000"/>
            </w:tcBorders>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1276" w:type="dxa"/>
            <w:vMerge/>
            <w:tcBorders>
              <w:top w:val="nil"/>
              <w:left w:val="single" w:sz="2" w:space="0" w:color="000000"/>
              <w:bottom w:val="single" w:sz="2" w:space="0" w:color="000000"/>
              <w:right w:val="nil"/>
            </w:tcBorders>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992" w:type="dxa"/>
            <w:tcBorders>
              <w:top w:val="single" w:sz="2" w:space="0" w:color="000000"/>
              <w:left w:val="single" w:sz="2" w:space="0" w:color="000000"/>
              <w:bottom w:val="single" w:sz="2" w:space="0" w:color="000000"/>
              <w:right w:val="single" w:sz="2" w:space="0" w:color="000000"/>
            </w:tcBorders>
          </w:tcPr>
          <w:p w:rsidR="00FE36E6" w:rsidRPr="00C1743E"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rPr>
            </w:pPr>
            <w:r w:rsidRPr="00C1743E">
              <w:rPr>
                <w:rFonts w:ascii="Times New Roman" w:eastAsia="Arial Unicode MS" w:hAnsi="Times New Roman"/>
                <w:i/>
                <w:iCs/>
                <w:sz w:val="24"/>
                <w:szCs w:val="24"/>
              </w:rPr>
              <w:t>начало</w:t>
            </w:r>
          </w:p>
        </w:tc>
        <w:tc>
          <w:tcPr>
            <w:tcW w:w="850" w:type="dxa"/>
            <w:tcBorders>
              <w:top w:val="single" w:sz="2" w:space="0" w:color="000000"/>
              <w:left w:val="single" w:sz="2" w:space="0" w:color="000000"/>
              <w:bottom w:val="single" w:sz="2" w:space="0" w:color="000000"/>
              <w:right w:val="nil"/>
            </w:tcBorders>
          </w:tcPr>
          <w:p w:rsidR="00FE36E6" w:rsidRPr="00C1743E"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rPr>
            </w:pPr>
            <w:r w:rsidRPr="00C1743E">
              <w:rPr>
                <w:rFonts w:ascii="Times New Roman" w:eastAsia="Arial Unicode MS" w:hAnsi="Times New Roman"/>
                <w:i/>
                <w:iCs/>
                <w:sz w:val="24"/>
                <w:szCs w:val="24"/>
              </w:rPr>
              <w:t>окон</w:t>
            </w:r>
          </w:p>
          <w:p w:rsidR="00FE36E6" w:rsidRPr="00C1743E"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rPr>
            </w:pPr>
            <w:r w:rsidRPr="00C1743E">
              <w:rPr>
                <w:rFonts w:ascii="Times New Roman" w:eastAsia="Arial Unicode MS" w:hAnsi="Times New Roman"/>
                <w:i/>
                <w:iCs/>
                <w:sz w:val="24"/>
                <w:szCs w:val="24"/>
              </w:rPr>
              <w:t>чание</w:t>
            </w:r>
          </w:p>
        </w:tc>
        <w:tc>
          <w:tcPr>
            <w:tcW w:w="709" w:type="dxa"/>
            <w:vMerge/>
            <w:tcBorders>
              <w:top w:val="nil"/>
              <w:left w:val="single" w:sz="2" w:space="0" w:color="000000"/>
              <w:bottom w:val="single" w:sz="2" w:space="0" w:color="000000"/>
              <w:right w:val="nil"/>
            </w:tcBorders>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1418" w:type="dxa"/>
            <w:vMerge/>
            <w:tcBorders>
              <w:top w:val="nil"/>
              <w:left w:val="single" w:sz="2" w:space="0" w:color="000000"/>
              <w:bottom w:val="single" w:sz="2" w:space="0" w:color="000000"/>
              <w:right w:val="single" w:sz="2" w:space="0" w:color="000000"/>
            </w:tcBorders>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r>
      <w:tr w:rsidR="00FE36E6" w:rsidRPr="007F3047" w:rsidTr="00A64845">
        <w:trPr>
          <w:trHeight w:val="222"/>
        </w:trPr>
        <w:tc>
          <w:tcPr>
            <w:tcW w:w="14885" w:type="dxa"/>
            <w:gridSpan w:val="10"/>
            <w:tcBorders>
              <w:top w:val="single" w:sz="2" w:space="0" w:color="000000"/>
              <w:left w:val="single" w:sz="2" w:space="0" w:color="000000"/>
              <w:bottom w:val="single" w:sz="2" w:space="0" w:color="000000"/>
              <w:right w:val="single" w:sz="2" w:space="0" w:color="000000"/>
            </w:tcBorders>
          </w:tcPr>
          <w:p w:rsidR="00FE36E6" w:rsidRPr="00C1743E"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lang w:val="en-US"/>
              </w:rPr>
            </w:pPr>
            <w:r w:rsidRPr="00C1743E">
              <w:rPr>
                <w:rFonts w:ascii="Times New Roman" w:eastAsia="Arial Unicode MS" w:hAnsi="Times New Roman"/>
                <w:b/>
                <w:bCs/>
                <w:sz w:val="24"/>
                <w:szCs w:val="24"/>
              </w:rPr>
              <w:t>ФЕВРАЛЬ</w:t>
            </w:r>
          </w:p>
        </w:tc>
      </w:tr>
      <w:tr w:rsidR="00FE36E6" w:rsidRPr="007F3047" w:rsidTr="00A64845">
        <w:trPr>
          <w:trHeight w:val="457"/>
        </w:trPr>
        <w:tc>
          <w:tcPr>
            <w:tcW w:w="568" w:type="dxa"/>
            <w:tcBorders>
              <w:top w:val="single" w:sz="2" w:space="0" w:color="000000"/>
              <w:left w:val="single" w:sz="2" w:space="0" w:color="000000"/>
              <w:bottom w:val="single" w:sz="2" w:space="0" w:color="000000"/>
              <w:right w:val="nil"/>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sz w:val="24"/>
                <w:szCs w:val="24"/>
                <w:lang w:val="en-US"/>
              </w:rPr>
              <w:t>1.</w:t>
            </w:r>
          </w:p>
        </w:tc>
        <w:tc>
          <w:tcPr>
            <w:tcW w:w="1843" w:type="dxa"/>
            <w:tcBorders>
              <w:top w:val="single" w:sz="2" w:space="0" w:color="000000"/>
              <w:left w:val="single" w:sz="2" w:space="0" w:color="000000"/>
              <w:bottom w:val="single" w:sz="2" w:space="0" w:color="000000"/>
              <w:right w:val="nil"/>
            </w:tcBorders>
          </w:tcPr>
          <w:p w:rsidR="00FE36E6" w:rsidRPr="007F3047" w:rsidRDefault="00FE36E6" w:rsidP="00D11308">
            <w:pPr>
              <w:keepNext/>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Лица с высшим и средним профессиональным образованием (на базе ТСиГХ)</w:t>
            </w:r>
          </w:p>
        </w:tc>
        <w:tc>
          <w:tcPr>
            <w:tcW w:w="2582"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Педагогическая деятельность в профессиональном обучении, профессиональном образовании и ДПО (Набор 2016 г., 2 сессия, ИА)</w:t>
            </w:r>
          </w:p>
        </w:tc>
        <w:tc>
          <w:tcPr>
            <w:tcW w:w="3938" w:type="dxa"/>
            <w:tcBorders>
              <w:top w:val="single" w:sz="2" w:space="0" w:color="000000"/>
              <w:left w:val="single" w:sz="2" w:space="0" w:color="000000"/>
              <w:bottom w:val="single" w:sz="2" w:space="0" w:color="000000"/>
              <w:right w:val="nil"/>
            </w:tcBorders>
          </w:tcPr>
          <w:p w:rsidR="00FE36E6" w:rsidRPr="007F3047" w:rsidRDefault="00FE36E6" w:rsidP="00E36B57">
            <w:pPr>
              <w:keepNext/>
              <w:widowControl w:val="0"/>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iCs/>
                <w:sz w:val="24"/>
                <w:szCs w:val="24"/>
              </w:rPr>
              <w:t xml:space="preserve">В программе: </w:t>
            </w:r>
            <w:r w:rsidRPr="007F3047">
              <w:rPr>
                <w:rFonts w:ascii="Times New Roman" w:eastAsia="Arial Unicode MS" w:hAnsi="Times New Roman"/>
                <w:sz w:val="24"/>
                <w:szCs w:val="24"/>
              </w:rPr>
              <w:t xml:space="preserve">Педагогика профессионального обучения. Методика профессионального обучения. Обзорные лекции. Итоговая аттестация. </w:t>
            </w:r>
          </w:p>
        </w:tc>
        <w:tc>
          <w:tcPr>
            <w:tcW w:w="709"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rPr>
              <w:t>136</w:t>
            </w:r>
          </w:p>
        </w:tc>
        <w:tc>
          <w:tcPr>
            <w:tcW w:w="1276" w:type="dxa"/>
            <w:tcBorders>
              <w:top w:val="single" w:sz="2" w:space="0" w:color="000000"/>
              <w:left w:val="single" w:sz="2" w:space="0" w:color="000000"/>
              <w:bottom w:val="single" w:sz="2" w:space="0" w:color="000000"/>
              <w:right w:val="nil"/>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Очная с применением ДОТ</w:t>
            </w:r>
          </w:p>
        </w:tc>
        <w:tc>
          <w:tcPr>
            <w:tcW w:w="992" w:type="dxa"/>
            <w:tcBorders>
              <w:top w:val="single" w:sz="2" w:space="0" w:color="000000"/>
              <w:left w:val="single" w:sz="2" w:space="0" w:color="000000"/>
              <w:bottom w:val="single" w:sz="2" w:space="0" w:color="000000"/>
              <w:right w:val="single" w:sz="2" w:space="0" w:color="000000"/>
            </w:tcBorders>
          </w:tcPr>
          <w:p w:rsidR="00FE36E6" w:rsidRPr="00C1743E" w:rsidRDefault="00FE36E6" w:rsidP="00E36B57">
            <w:pPr>
              <w:keepNext/>
              <w:widowControl w:val="0"/>
              <w:autoSpaceDE w:val="0"/>
              <w:autoSpaceDN w:val="0"/>
              <w:adjustRightInd w:val="0"/>
              <w:spacing w:after="0" w:line="240" w:lineRule="auto"/>
              <w:jc w:val="center"/>
              <w:rPr>
                <w:rFonts w:ascii="Times New Roman" w:eastAsia="Arial Unicode MS" w:hAnsi="Times New Roman"/>
                <w:sz w:val="24"/>
                <w:szCs w:val="24"/>
              </w:rPr>
            </w:pPr>
            <w:r w:rsidRPr="00C1743E">
              <w:rPr>
                <w:rFonts w:ascii="Times New Roman" w:eastAsia="Arial Unicode MS" w:hAnsi="Times New Roman"/>
                <w:b/>
                <w:bCs/>
                <w:sz w:val="24"/>
                <w:szCs w:val="24"/>
              </w:rPr>
              <w:t>01.02</w:t>
            </w:r>
          </w:p>
        </w:tc>
        <w:tc>
          <w:tcPr>
            <w:tcW w:w="850" w:type="dxa"/>
            <w:tcBorders>
              <w:top w:val="single" w:sz="2" w:space="0" w:color="000000"/>
              <w:left w:val="single" w:sz="2" w:space="0" w:color="000000"/>
              <w:bottom w:val="single" w:sz="2" w:space="0" w:color="000000"/>
              <w:right w:val="nil"/>
            </w:tcBorders>
          </w:tcPr>
          <w:p w:rsidR="00FE36E6" w:rsidRPr="00C1743E" w:rsidRDefault="00FE36E6" w:rsidP="00E36B57">
            <w:pPr>
              <w:keepNext/>
              <w:widowControl w:val="0"/>
              <w:autoSpaceDE w:val="0"/>
              <w:autoSpaceDN w:val="0"/>
              <w:adjustRightInd w:val="0"/>
              <w:spacing w:after="0" w:line="240" w:lineRule="auto"/>
              <w:jc w:val="center"/>
              <w:rPr>
                <w:rFonts w:ascii="Times New Roman" w:eastAsia="Arial Unicode MS" w:hAnsi="Times New Roman"/>
                <w:sz w:val="24"/>
                <w:szCs w:val="24"/>
              </w:rPr>
            </w:pPr>
            <w:r w:rsidRPr="00C1743E">
              <w:rPr>
                <w:rFonts w:ascii="Times New Roman" w:eastAsia="Arial Unicode MS" w:hAnsi="Times New Roman"/>
                <w:b/>
                <w:bCs/>
                <w:sz w:val="24"/>
                <w:szCs w:val="24"/>
              </w:rPr>
              <w:t>20.02</w:t>
            </w:r>
          </w:p>
        </w:tc>
        <w:tc>
          <w:tcPr>
            <w:tcW w:w="709" w:type="dxa"/>
            <w:tcBorders>
              <w:top w:val="single" w:sz="2" w:space="0" w:color="000000"/>
              <w:left w:val="single" w:sz="2" w:space="0" w:color="000000"/>
              <w:bottom w:val="single" w:sz="2" w:space="0" w:color="000000"/>
              <w:right w:val="nil"/>
            </w:tcBorders>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25</w:t>
            </w:r>
          </w:p>
        </w:tc>
        <w:tc>
          <w:tcPr>
            <w:tcW w:w="1418"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Балданова А.Н.</w:t>
            </w:r>
          </w:p>
        </w:tc>
      </w:tr>
      <w:tr w:rsidR="00FE36E6" w:rsidRPr="007F3047" w:rsidTr="00A64845">
        <w:trPr>
          <w:trHeight w:val="457"/>
        </w:trPr>
        <w:tc>
          <w:tcPr>
            <w:tcW w:w="568" w:type="dxa"/>
            <w:tcBorders>
              <w:top w:val="single" w:sz="2" w:space="0" w:color="000000"/>
              <w:left w:val="single" w:sz="2" w:space="0" w:color="000000"/>
              <w:bottom w:val="single" w:sz="2" w:space="0" w:color="000000"/>
              <w:right w:val="nil"/>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2.</w:t>
            </w:r>
          </w:p>
        </w:tc>
        <w:tc>
          <w:tcPr>
            <w:tcW w:w="1843" w:type="dxa"/>
            <w:tcBorders>
              <w:top w:val="single" w:sz="2" w:space="0" w:color="000000"/>
              <w:left w:val="single" w:sz="2" w:space="0" w:color="000000"/>
              <w:bottom w:val="single" w:sz="2" w:space="0" w:color="000000"/>
              <w:right w:val="nil"/>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Лица с высшим и средним профессиональным образованием</w:t>
            </w:r>
          </w:p>
        </w:tc>
        <w:tc>
          <w:tcPr>
            <w:tcW w:w="2582"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 xml:space="preserve">Педагогическая деятельность в профессиональном обучении, профессиональном </w:t>
            </w:r>
            <w:r w:rsidRPr="007F3047">
              <w:rPr>
                <w:rFonts w:ascii="Times New Roman" w:eastAsia="Arial Unicode MS" w:hAnsi="Times New Roman"/>
                <w:sz w:val="24"/>
                <w:szCs w:val="24"/>
              </w:rPr>
              <w:lastRenderedPageBreak/>
              <w:t>образовании и ДПО (Набор 2017 г., 1 сессия)</w:t>
            </w:r>
          </w:p>
        </w:tc>
        <w:tc>
          <w:tcPr>
            <w:tcW w:w="3938" w:type="dxa"/>
            <w:tcBorders>
              <w:top w:val="single" w:sz="2" w:space="0" w:color="000000"/>
              <w:left w:val="single" w:sz="2" w:space="0" w:color="000000"/>
              <w:bottom w:val="single" w:sz="2" w:space="0" w:color="000000"/>
              <w:right w:val="nil"/>
            </w:tcBorders>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iCs/>
                <w:caps/>
                <w:sz w:val="24"/>
                <w:szCs w:val="24"/>
              </w:rPr>
              <w:lastRenderedPageBreak/>
              <w:t xml:space="preserve">В </w:t>
            </w:r>
            <w:r w:rsidRPr="007F3047">
              <w:rPr>
                <w:rFonts w:ascii="Times New Roman" w:eastAsia="Arial Unicode MS" w:hAnsi="Times New Roman"/>
                <w:i/>
                <w:iCs/>
                <w:sz w:val="24"/>
                <w:szCs w:val="24"/>
              </w:rPr>
              <w:t>программе:</w:t>
            </w:r>
            <w:r w:rsidRPr="007F3047">
              <w:rPr>
                <w:rFonts w:ascii="Times New Roman" w:eastAsia="Arial Unicode MS" w:hAnsi="Times New Roman"/>
                <w:caps/>
                <w:sz w:val="28"/>
                <w:szCs w:val="28"/>
              </w:rPr>
              <w:t xml:space="preserve"> </w:t>
            </w:r>
            <w:r w:rsidRPr="007F3047">
              <w:rPr>
                <w:rFonts w:ascii="Times New Roman" w:eastAsia="Arial Unicode MS" w:hAnsi="Times New Roman"/>
                <w:sz w:val="24"/>
                <w:szCs w:val="24"/>
              </w:rPr>
              <w:t xml:space="preserve">Государственная политика в системе образования. Основы психологии профессионального образования. Педагогика профессионального </w:t>
            </w:r>
            <w:r w:rsidRPr="007F3047">
              <w:rPr>
                <w:rFonts w:ascii="Times New Roman" w:eastAsia="Arial Unicode MS" w:hAnsi="Times New Roman"/>
                <w:sz w:val="24"/>
                <w:szCs w:val="24"/>
              </w:rPr>
              <w:lastRenderedPageBreak/>
              <w:t xml:space="preserve">обучения. Методика профессионального обучения. </w:t>
            </w:r>
          </w:p>
        </w:tc>
        <w:tc>
          <w:tcPr>
            <w:tcW w:w="709"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lang w:val="en-US"/>
              </w:rPr>
              <w:lastRenderedPageBreak/>
              <w:t>1</w:t>
            </w:r>
            <w:r w:rsidRPr="007F3047">
              <w:rPr>
                <w:rFonts w:ascii="Times New Roman" w:eastAsia="Arial Unicode MS" w:hAnsi="Times New Roman"/>
                <w:sz w:val="24"/>
                <w:szCs w:val="24"/>
              </w:rPr>
              <w:t>34</w:t>
            </w:r>
          </w:p>
        </w:tc>
        <w:tc>
          <w:tcPr>
            <w:tcW w:w="1276" w:type="dxa"/>
            <w:tcBorders>
              <w:top w:val="single" w:sz="2" w:space="0" w:color="000000"/>
              <w:left w:val="single" w:sz="2" w:space="0" w:color="000000"/>
              <w:bottom w:val="single" w:sz="2" w:space="0" w:color="000000"/>
              <w:right w:val="nil"/>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Очная с применением ДОТ</w:t>
            </w:r>
          </w:p>
        </w:tc>
        <w:tc>
          <w:tcPr>
            <w:tcW w:w="992" w:type="dxa"/>
            <w:tcBorders>
              <w:top w:val="single" w:sz="2" w:space="0" w:color="000000"/>
              <w:left w:val="single" w:sz="2" w:space="0" w:color="000000"/>
              <w:bottom w:val="single" w:sz="2" w:space="0" w:color="000000"/>
              <w:right w:val="single" w:sz="2" w:space="0" w:color="000000"/>
            </w:tcBorders>
          </w:tcPr>
          <w:p w:rsidR="00FE36E6" w:rsidRPr="00C1743E" w:rsidRDefault="00FE36E6" w:rsidP="00E36B57">
            <w:pPr>
              <w:keepNext/>
              <w:widowControl w:val="0"/>
              <w:autoSpaceDE w:val="0"/>
              <w:autoSpaceDN w:val="0"/>
              <w:adjustRightInd w:val="0"/>
              <w:spacing w:after="0" w:line="240" w:lineRule="auto"/>
              <w:jc w:val="center"/>
              <w:rPr>
                <w:rFonts w:ascii="Times New Roman" w:eastAsia="Arial Unicode MS" w:hAnsi="Times New Roman"/>
                <w:b/>
                <w:sz w:val="24"/>
                <w:szCs w:val="24"/>
              </w:rPr>
            </w:pPr>
            <w:r w:rsidRPr="00C1743E">
              <w:rPr>
                <w:rFonts w:ascii="Times New Roman" w:eastAsia="Arial Unicode MS" w:hAnsi="Times New Roman"/>
                <w:b/>
                <w:sz w:val="24"/>
                <w:szCs w:val="24"/>
              </w:rPr>
              <w:t>02.02</w:t>
            </w:r>
          </w:p>
        </w:tc>
        <w:tc>
          <w:tcPr>
            <w:tcW w:w="850" w:type="dxa"/>
            <w:tcBorders>
              <w:top w:val="single" w:sz="2" w:space="0" w:color="000000"/>
              <w:left w:val="single" w:sz="2" w:space="0" w:color="000000"/>
              <w:bottom w:val="single" w:sz="2" w:space="0" w:color="000000"/>
              <w:right w:val="nil"/>
            </w:tcBorders>
          </w:tcPr>
          <w:p w:rsidR="00FE36E6" w:rsidRPr="00C1743E" w:rsidRDefault="00FE36E6" w:rsidP="00E36B57">
            <w:pPr>
              <w:keepNext/>
              <w:widowControl w:val="0"/>
              <w:autoSpaceDE w:val="0"/>
              <w:autoSpaceDN w:val="0"/>
              <w:adjustRightInd w:val="0"/>
              <w:spacing w:after="0" w:line="240" w:lineRule="auto"/>
              <w:jc w:val="center"/>
              <w:rPr>
                <w:rFonts w:ascii="Times New Roman" w:eastAsia="Arial Unicode MS" w:hAnsi="Times New Roman"/>
                <w:b/>
                <w:sz w:val="24"/>
                <w:szCs w:val="24"/>
              </w:rPr>
            </w:pPr>
            <w:r w:rsidRPr="00C1743E">
              <w:rPr>
                <w:rFonts w:ascii="Times New Roman" w:eastAsia="Arial Unicode MS" w:hAnsi="Times New Roman"/>
                <w:b/>
                <w:sz w:val="24"/>
                <w:szCs w:val="24"/>
              </w:rPr>
              <w:t>21.02</w:t>
            </w:r>
          </w:p>
        </w:tc>
        <w:tc>
          <w:tcPr>
            <w:tcW w:w="709" w:type="dxa"/>
            <w:tcBorders>
              <w:top w:val="single" w:sz="2" w:space="0" w:color="000000"/>
              <w:left w:val="single" w:sz="2" w:space="0" w:color="000000"/>
              <w:bottom w:val="single" w:sz="2" w:space="0" w:color="000000"/>
              <w:right w:val="nil"/>
            </w:tcBorders>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sz w:val="24"/>
                <w:szCs w:val="24"/>
                <w:lang w:val="en-US"/>
              </w:rPr>
              <w:t>25</w:t>
            </w:r>
          </w:p>
        </w:tc>
        <w:tc>
          <w:tcPr>
            <w:tcW w:w="1418"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rPr>
              <w:t>Мамулова И.П.</w:t>
            </w:r>
          </w:p>
        </w:tc>
      </w:tr>
      <w:tr w:rsidR="00FE36E6" w:rsidRPr="007F3047" w:rsidTr="00A64845">
        <w:trPr>
          <w:trHeight w:val="146"/>
        </w:trPr>
        <w:tc>
          <w:tcPr>
            <w:tcW w:w="14885" w:type="dxa"/>
            <w:gridSpan w:val="10"/>
            <w:tcBorders>
              <w:top w:val="single" w:sz="2" w:space="0" w:color="000000"/>
              <w:left w:val="single" w:sz="2" w:space="0" w:color="000000"/>
              <w:bottom w:val="single" w:sz="2" w:space="0" w:color="000000"/>
              <w:right w:val="single" w:sz="2" w:space="0" w:color="000000"/>
            </w:tcBorders>
          </w:tcPr>
          <w:p w:rsidR="00FE36E6" w:rsidRPr="00C1743E" w:rsidRDefault="00FE36E6" w:rsidP="00E36B57">
            <w:pPr>
              <w:keepNext/>
              <w:widowControl w:val="0"/>
              <w:autoSpaceDE w:val="0"/>
              <w:autoSpaceDN w:val="0"/>
              <w:adjustRightInd w:val="0"/>
              <w:spacing w:after="0" w:line="240" w:lineRule="auto"/>
              <w:jc w:val="center"/>
              <w:rPr>
                <w:rFonts w:ascii="Times New Roman" w:eastAsia="Arial Unicode MS" w:hAnsi="Times New Roman"/>
                <w:sz w:val="24"/>
                <w:szCs w:val="24"/>
              </w:rPr>
            </w:pPr>
            <w:r w:rsidRPr="00C1743E">
              <w:rPr>
                <w:rFonts w:ascii="Times New Roman" w:eastAsia="Arial Unicode MS" w:hAnsi="Times New Roman"/>
                <w:b/>
                <w:bCs/>
                <w:sz w:val="24"/>
                <w:szCs w:val="24"/>
              </w:rPr>
              <w:t>МАРТ</w:t>
            </w:r>
          </w:p>
        </w:tc>
      </w:tr>
      <w:tr w:rsidR="00FE36E6" w:rsidRPr="007F3047" w:rsidTr="00A64845">
        <w:trPr>
          <w:trHeight w:val="444"/>
        </w:trPr>
        <w:tc>
          <w:tcPr>
            <w:tcW w:w="568" w:type="dxa"/>
            <w:tcBorders>
              <w:top w:val="single" w:sz="2" w:space="0" w:color="000000"/>
              <w:left w:val="single" w:sz="2" w:space="0" w:color="000000"/>
              <w:bottom w:val="single" w:sz="2" w:space="0" w:color="000000"/>
              <w:right w:val="nil"/>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3.</w:t>
            </w:r>
          </w:p>
        </w:tc>
        <w:tc>
          <w:tcPr>
            <w:tcW w:w="1843" w:type="dxa"/>
            <w:tcBorders>
              <w:top w:val="single" w:sz="2" w:space="0" w:color="000000"/>
              <w:left w:val="single" w:sz="2" w:space="0" w:color="000000"/>
              <w:bottom w:val="single" w:sz="2" w:space="0" w:color="000000"/>
              <w:right w:val="nil"/>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Лица с высшим и средним профессиональным образованием</w:t>
            </w:r>
          </w:p>
        </w:tc>
        <w:tc>
          <w:tcPr>
            <w:tcW w:w="2582"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Теория и методика профессионального обучения (Набор 2016 г. 3 сессия, ИА)</w:t>
            </w:r>
          </w:p>
        </w:tc>
        <w:tc>
          <w:tcPr>
            <w:tcW w:w="3938" w:type="dxa"/>
            <w:tcBorders>
              <w:top w:val="single" w:sz="2" w:space="0" w:color="000000"/>
              <w:left w:val="single" w:sz="2" w:space="0" w:color="000000"/>
              <w:bottom w:val="single" w:sz="2" w:space="0" w:color="000000"/>
              <w:right w:val="nil"/>
            </w:tcBorders>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iCs/>
                <w:sz w:val="24"/>
                <w:szCs w:val="24"/>
              </w:rPr>
              <w:t xml:space="preserve">В программе: </w:t>
            </w:r>
            <w:r w:rsidRPr="007F3047">
              <w:rPr>
                <w:rFonts w:ascii="Times New Roman" w:eastAsia="Arial Unicode MS" w:hAnsi="Times New Roman"/>
                <w:sz w:val="24"/>
                <w:szCs w:val="24"/>
              </w:rPr>
              <w:t>Обзорные лекции. Итоговая аттестация.</w:t>
            </w:r>
          </w:p>
        </w:tc>
        <w:tc>
          <w:tcPr>
            <w:tcW w:w="709"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59</w:t>
            </w:r>
          </w:p>
        </w:tc>
        <w:tc>
          <w:tcPr>
            <w:tcW w:w="1276" w:type="dxa"/>
            <w:tcBorders>
              <w:top w:val="single" w:sz="2" w:space="0" w:color="000000"/>
              <w:left w:val="single" w:sz="2" w:space="0" w:color="000000"/>
              <w:bottom w:val="single" w:sz="2" w:space="0" w:color="000000"/>
              <w:right w:val="nil"/>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Очная с применением ДОТ</w:t>
            </w:r>
          </w:p>
        </w:tc>
        <w:tc>
          <w:tcPr>
            <w:tcW w:w="992" w:type="dxa"/>
            <w:tcBorders>
              <w:top w:val="single" w:sz="2" w:space="0" w:color="000000"/>
              <w:left w:val="single" w:sz="2" w:space="0" w:color="000000"/>
              <w:bottom w:val="single" w:sz="2" w:space="0" w:color="000000"/>
              <w:right w:val="single" w:sz="2" w:space="0" w:color="000000"/>
            </w:tcBorders>
          </w:tcPr>
          <w:p w:rsidR="00FE36E6" w:rsidRPr="00C1743E" w:rsidRDefault="00FE36E6" w:rsidP="00E36B57">
            <w:pPr>
              <w:keepNext/>
              <w:widowControl w:val="0"/>
              <w:autoSpaceDE w:val="0"/>
              <w:autoSpaceDN w:val="0"/>
              <w:adjustRightInd w:val="0"/>
              <w:spacing w:after="0" w:line="240" w:lineRule="auto"/>
              <w:jc w:val="center"/>
              <w:rPr>
                <w:rFonts w:ascii="Times New Roman" w:eastAsia="Arial Unicode MS" w:hAnsi="Times New Roman"/>
                <w:sz w:val="24"/>
                <w:szCs w:val="24"/>
              </w:rPr>
            </w:pPr>
            <w:r w:rsidRPr="00C1743E">
              <w:rPr>
                <w:rFonts w:ascii="Times New Roman" w:eastAsia="Arial Unicode MS" w:hAnsi="Times New Roman"/>
                <w:b/>
                <w:bCs/>
                <w:sz w:val="24"/>
                <w:szCs w:val="24"/>
              </w:rPr>
              <w:t>02.03</w:t>
            </w:r>
          </w:p>
        </w:tc>
        <w:tc>
          <w:tcPr>
            <w:tcW w:w="850" w:type="dxa"/>
            <w:tcBorders>
              <w:top w:val="single" w:sz="2" w:space="0" w:color="000000"/>
              <w:left w:val="single" w:sz="2" w:space="0" w:color="000000"/>
              <w:bottom w:val="single" w:sz="2" w:space="0" w:color="000000"/>
              <w:right w:val="nil"/>
            </w:tcBorders>
          </w:tcPr>
          <w:p w:rsidR="00FE36E6" w:rsidRPr="00C1743E" w:rsidRDefault="00FE36E6" w:rsidP="00E36B57">
            <w:pPr>
              <w:keepNext/>
              <w:widowControl w:val="0"/>
              <w:autoSpaceDE w:val="0"/>
              <w:autoSpaceDN w:val="0"/>
              <w:adjustRightInd w:val="0"/>
              <w:spacing w:after="0" w:line="240" w:lineRule="auto"/>
              <w:jc w:val="center"/>
              <w:rPr>
                <w:rFonts w:ascii="Times New Roman" w:eastAsia="Arial Unicode MS" w:hAnsi="Times New Roman"/>
                <w:sz w:val="24"/>
                <w:szCs w:val="24"/>
              </w:rPr>
            </w:pPr>
            <w:r w:rsidRPr="00C1743E">
              <w:rPr>
                <w:rFonts w:ascii="Times New Roman" w:eastAsia="Arial Unicode MS" w:hAnsi="Times New Roman"/>
                <w:b/>
                <w:bCs/>
                <w:sz w:val="24"/>
                <w:szCs w:val="24"/>
              </w:rPr>
              <w:t>14.03</w:t>
            </w:r>
          </w:p>
        </w:tc>
        <w:tc>
          <w:tcPr>
            <w:tcW w:w="709" w:type="dxa"/>
            <w:tcBorders>
              <w:top w:val="single" w:sz="2" w:space="0" w:color="000000"/>
              <w:left w:val="single" w:sz="2" w:space="0" w:color="000000"/>
              <w:bottom w:val="single" w:sz="2" w:space="0" w:color="000000"/>
              <w:right w:val="nil"/>
            </w:tcBorders>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sz w:val="24"/>
                <w:szCs w:val="24"/>
              </w:rPr>
              <w:t>25</w:t>
            </w:r>
          </w:p>
        </w:tc>
        <w:tc>
          <w:tcPr>
            <w:tcW w:w="1418"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Григорьева А.Р.</w:t>
            </w:r>
          </w:p>
        </w:tc>
      </w:tr>
      <w:tr w:rsidR="00FE36E6" w:rsidRPr="007F3047" w:rsidTr="00A64845">
        <w:trPr>
          <w:trHeight w:val="444"/>
        </w:trPr>
        <w:tc>
          <w:tcPr>
            <w:tcW w:w="568" w:type="dxa"/>
            <w:tcBorders>
              <w:top w:val="single" w:sz="2" w:space="0" w:color="000000"/>
              <w:left w:val="single" w:sz="2" w:space="0" w:color="000000"/>
              <w:bottom w:val="single" w:sz="2" w:space="0" w:color="000000"/>
              <w:right w:val="nil"/>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4.</w:t>
            </w:r>
          </w:p>
        </w:tc>
        <w:tc>
          <w:tcPr>
            <w:tcW w:w="1843" w:type="dxa"/>
            <w:tcBorders>
              <w:top w:val="single" w:sz="2" w:space="0" w:color="000000"/>
              <w:left w:val="single" w:sz="2" w:space="0" w:color="000000"/>
              <w:bottom w:val="single" w:sz="2" w:space="0" w:color="000000"/>
              <w:right w:val="nil"/>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sz w:val="24"/>
                <w:szCs w:val="24"/>
              </w:rPr>
            </w:pPr>
            <w:r w:rsidRPr="007F3047">
              <w:rPr>
                <w:rFonts w:ascii="Times New Roman" w:eastAsia="Arial Unicode MS" w:hAnsi="Times New Roman"/>
                <w:sz w:val="24"/>
                <w:szCs w:val="24"/>
              </w:rPr>
              <w:t>Лица с высшим и средним профессиональным образованием (на базе ДМТ)</w:t>
            </w:r>
          </w:p>
        </w:tc>
        <w:tc>
          <w:tcPr>
            <w:tcW w:w="2582"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sz w:val="24"/>
                <w:szCs w:val="24"/>
              </w:rPr>
            </w:pPr>
            <w:r w:rsidRPr="007F3047">
              <w:rPr>
                <w:rFonts w:ascii="Times New Roman" w:eastAsia="Arial Unicode MS" w:hAnsi="Times New Roman"/>
                <w:sz w:val="24"/>
                <w:szCs w:val="24"/>
              </w:rPr>
              <w:t>Педагогическая деятельность в профессиональном обучении, профессиональном образовании и ДПО (Набор 2016 г., 2 сессия, ИА)</w:t>
            </w:r>
          </w:p>
        </w:tc>
        <w:tc>
          <w:tcPr>
            <w:tcW w:w="3938" w:type="dxa"/>
            <w:tcBorders>
              <w:top w:val="single" w:sz="2" w:space="0" w:color="000000"/>
              <w:left w:val="single" w:sz="2" w:space="0" w:color="000000"/>
              <w:bottom w:val="single" w:sz="2" w:space="0" w:color="000000"/>
              <w:right w:val="nil"/>
            </w:tcBorders>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i/>
                <w:iCs/>
                <w:sz w:val="24"/>
                <w:szCs w:val="24"/>
              </w:rPr>
            </w:pPr>
            <w:r w:rsidRPr="007F3047">
              <w:rPr>
                <w:rFonts w:ascii="Times New Roman" w:eastAsia="Arial Unicode MS" w:hAnsi="Times New Roman"/>
                <w:i/>
                <w:iCs/>
                <w:sz w:val="24"/>
                <w:szCs w:val="24"/>
              </w:rPr>
              <w:t xml:space="preserve">В программе: </w:t>
            </w:r>
            <w:r w:rsidRPr="007F3047">
              <w:rPr>
                <w:rFonts w:ascii="Times New Roman" w:eastAsia="Arial Unicode MS" w:hAnsi="Times New Roman"/>
                <w:sz w:val="24"/>
                <w:szCs w:val="24"/>
              </w:rPr>
              <w:t>Педагогика профессионального обучения. Методика профессионального обучения. Обзорные лекции. Итоговая аттестация.</w:t>
            </w:r>
          </w:p>
        </w:tc>
        <w:tc>
          <w:tcPr>
            <w:tcW w:w="709"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sz w:val="24"/>
                <w:szCs w:val="24"/>
                <w:lang w:val="en-US"/>
              </w:rPr>
            </w:pPr>
            <w:r w:rsidRPr="007F3047">
              <w:rPr>
                <w:rFonts w:ascii="Times New Roman" w:eastAsia="Arial Unicode MS" w:hAnsi="Times New Roman"/>
                <w:sz w:val="24"/>
                <w:szCs w:val="24"/>
              </w:rPr>
              <w:t>1</w:t>
            </w:r>
            <w:r w:rsidRPr="007F3047">
              <w:rPr>
                <w:rFonts w:ascii="Times New Roman" w:eastAsia="Arial Unicode MS" w:hAnsi="Times New Roman"/>
                <w:sz w:val="24"/>
                <w:szCs w:val="24"/>
                <w:lang w:val="en-US"/>
              </w:rPr>
              <w:t>36</w:t>
            </w:r>
          </w:p>
        </w:tc>
        <w:tc>
          <w:tcPr>
            <w:tcW w:w="1276" w:type="dxa"/>
            <w:tcBorders>
              <w:top w:val="single" w:sz="2" w:space="0" w:color="000000"/>
              <w:left w:val="single" w:sz="2" w:space="0" w:color="000000"/>
              <w:bottom w:val="single" w:sz="2" w:space="0" w:color="000000"/>
              <w:right w:val="nil"/>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Очная с применением ДОТ</w:t>
            </w:r>
          </w:p>
        </w:tc>
        <w:tc>
          <w:tcPr>
            <w:tcW w:w="992" w:type="dxa"/>
            <w:tcBorders>
              <w:top w:val="single" w:sz="2" w:space="0" w:color="000000"/>
              <w:left w:val="single" w:sz="2" w:space="0" w:color="000000"/>
              <w:bottom w:val="single" w:sz="2" w:space="0" w:color="000000"/>
              <w:right w:val="single" w:sz="2" w:space="0" w:color="000000"/>
            </w:tcBorders>
          </w:tcPr>
          <w:p w:rsidR="00FE36E6" w:rsidRPr="00C1743E" w:rsidRDefault="00FE36E6" w:rsidP="00E36B57">
            <w:pPr>
              <w:keepNext/>
              <w:widowControl w:val="0"/>
              <w:autoSpaceDE w:val="0"/>
              <w:autoSpaceDN w:val="0"/>
              <w:adjustRightInd w:val="0"/>
              <w:spacing w:after="0" w:line="240" w:lineRule="auto"/>
              <w:jc w:val="center"/>
              <w:rPr>
                <w:rFonts w:ascii="Times New Roman" w:eastAsia="Arial Unicode MS" w:hAnsi="Times New Roman"/>
                <w:b/>
                <w:bCs/>
                <w:sz w:val="24"/>
                <w:szCs w:val="24"/>
              </w:rPr>
            </w:pPr>
            <w:r w:rsidRPr="00C1743E">
              <w:rPr>
                <w:rFonts w:ascii="Times New Roman" w:eastAsia="Arial Unicode MS" w:hAnsi="Times New Roman"/>
                <w:b/>
                <w:bCs/>
                <w:sz w:val="24"/>
                <w:szCs w:val="24"/>
              </w:rPr>
              <w:t>15.03</w:t>
            </w:r>
          </w:p>
        </w:tc>
        <w:tc>
          <w:tcPr>
            <w:tcW w:w="850" w:type="dxa"/>
            <w:tcBorders>
              <w:top w:val="single" w:sz="2" w:space="0" w:color="000000"/>
              <w:left w:val="single" w:sz="2" w:space="0" w:color="000000"/>
              <w:bottom w:val="single" w:sz="2" w:space="0" w:color="000000"/>
              <w:right w:val="nil"/>
            </w:tcBorders>
          </w:tcPr>
          <w:p w:rsidR="00FE36E6" w:rsidRPr="00C1743E" w:rsidRDefault="00FE36E6" w:rsidP="00E36B57">
            <w:pPr>
              <w:keepNext/>
              <w:widowControl w:val="0"/>
              <w:autoSpaceDE w:val="0"/>
              <w:autoSpaceDN w:val="0"/>
              <w:adjustRightInd w:val="0"/>
              <w:spacing w:after="0" w:line="240" w:lineRule="auto"/>
              <w:jc w:val="center"/>
              <w:rPr>
                <w:rFonts w:ascii="Times New Roman" w:eastAsia="Arial Unicode MS" w:hAnsi="Times New Roman"/>
                <w:b/>
                <w:bCs/>
                <w:sz w:val="24"/>
                <w:szCs w:val="24"/>
              </w:rPr>
            </w:pPr>
            <w:r w:rsidRPr="00C1743E">
              <w:rPr>
                <w:rFonts w:ascii="Times New Roman" w:eastAsia="Arial Unicode MS" w:hAnsi="Times New Roman"/>
                <w:b/>
                <w:bCs/>
                <w:sz w:val="24"/>
                <w:szCs w:val="24"/>
              </w:rPr>
              <w:t>03.04</w:t>
            </w:r>
          </w:p>
        </w:tc>
        <w:tc>
          <w:tcPr>
            <w:tcW w:w="709" w:type="dxa"/>
            <w:tcBorders>
              <w:top w:val="single" w:sz="2" w:space="0" w:color="000000"/>
              <w:left w:val="single" w:sz="2" w:space="0" w:color="000000"/>
              <w:bottom w:val="single" w:sz="2" w:space="0" w:color="000000"/>
              <w:right w:val="nil"/>
            </w:tcBorders>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14</w:t>
            </w:r>
          </w:p>
        </w:tc>
        <w:tc>
          <w:tcPr>
            <w:tcW w:w="1418"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sz w:val="24"/>
                <w:szCs w:val="24"/>
              </w:rPr>
            </w:pPr>
            <w:r w:rsidRPr="007F3047">
              <w:rPr>
                <w:rFonts w:ascii="Times New Roman" w:eastAsia="Arial Unicode MS" w:hAnsi="Times New Roman"/>
                <w:sz w:val="24"/>
                <w:szCs w:val="24"/>
              </w:rPr>
              <w:t>Балданова А.Н.</w:t>
            </w:r>
          </w:p>
        </w:tc>
      </w:tr>
      <w:tr w:rsidR="00FE36E6" w:rsidRPr="007F3047" w:rsidTr="00A64845">
        <w:trPr>
          <w:trHeight w:val="444"/>
        </w:trPr>
        <w:tc>
          <w:tcPr>
            <w:tcW w:w="568" w:type="dxa"/>
            <w:tcBorders>
              <w:top w:val="single" w:sz="2" w:space="0" w:color="000000"/>
              <w:left w:val="single" w:sz="2" w:space="0" w:color="000000"/>
              <w:bottom w:val="single" w:sz="2" w:space="0" w:color="000000"/>
              <w:right w:val="nil"/>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5.</w:t>
            </w:r>
          </w:p>
        </w:tc>
        <w:tc>
          <w:tcPr>
            <w:tcW w:w="1843" w:type="dxa"/>
            <w:tcBorders>
              <w:top w:val="single" w:sz="2" w:space="0" w:color="000000"/>
              <w:left w:val="single" w:sz="2" w:space="0" w:color="000000"/>
              <w:bottom w:val="single" w:sz="2" w:space="0" w:color="000000"/>
              <w:right w:val="nil"/>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sz w:val="24"/>
                <w:szCs w:val="24"/>
              </w:rPr>
            </w:pPr>
            <w:r w:rsidRPr="007F3047">
              <w:rPr>
                <w:rFonts w:ascii="Times New Roman" w:eastAsia="Arial Unicode MS" w:hAnsi="Times New Roman"/>
                <w:sz w:val="24"/>
                <w:szCs w:val="24"/>
              </w:rPr>
              <w:t>Лица с высшим и средним профессиональным образованием</w:t>
            </w:r>
            <w:r w:rsidR="0004617D">
              <w:rPr>
                <w:rFonts w:ascii="Times New Roman" w:eastAsia="Arial Unicode MS" w:hAnsi="Times New Roman"/>
                <w:sz w:val="24"/>
                <w:szCs w:val="24"/>
              </w:rPr>
              <w:t xml:space="preserve"> </w:t>
            </w:r>
            <w:r w:rsidRPr="007F3047">
              <w:rPr>
                <w:rFonts w:ascii="Times New Roman" w:eastAsia="Arial Unicode MS" w:hAnsi="Times New Roman"/>
                <w:sz w:val="24"/>
                <w:szCs w:val="24"/>
              </w:rPr>
              <w:t>(на базе ЗАПТ)</w:t>
            </w:r>
          </w:p>
        </w:tc>
        <w:tc>
          <w:tcPr>
            <w:tcW w:w="2582"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sz w:val="24"/>
                <w:szCs w:val="24"/>
              </w:rPr>
            </w:pPr>
            <w:r w:rsidRPr="007F3047">
              <w:rPr>
                <w:rFonts w:ascii="Times New Roman" w:eastAsia="Arial Unicode MS" w:hAnsi="Times New Roman"/>
                <w:sz w:val="24"/>
                <w:szCs w:val="24"/>
              </w:rPr>
              <w:t>Педагогическая деятельность в профессиональном обучении, профессиональном образовании и ДПО (Набор 2016 г., 2 сессия, ИА)</w:t>
            </w:r>
          </w:p>
        </w:tc>
        <w:tc>
          <w:tcPr>
            <w:tcW w:w="3938" w:type="dxa"/>
            <w:tcBorders>
              <w:top w:val="single" w:sz="2" w:space="0" w:color="000000"/>
              <w:left w:val="single" w:sz="2" w:space="0" w:color="000000"/>
              <w:bottom w:val="single" w:sz="2" w:space="0" w:color="000000"/>
              <w:right w:val="nil"/>
            </w:tcBorders>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i/>
                <w:iCs/>
                <w:sz w:val="24"/>
                <w:szCs w:val="24"/>
              </w:rPr>
            </w:pPr>
            <w:r w:rsidRPr="007F3047">
              <w:rPr>
                <w:rFonts w:ascii="Times New Roman" w:eastAsia="Arial Unicode MS" w:hAnsi="Times New Roman"/>
                <w:i/>
                <w:iCs/>
                <w:sz w:val="24"/>
                <w:szCs w:val="24"/>
              </w:rPr>
              <w:t xml:space="preserve">В программе: </w:t>
            </w:r>
            <w:r w:rsidRPr="007F3047">
              <w:rPr>
                <w:rFonts w:ascii="Times New Roman" w:eastAsia="Arial Unicode MS" w:hAnsi="Times New Roman"/>
                <w:sz w:val="24"/>
                <w:szCs w:val="24"/>
              </w:rPr>
              <w:t>Педагогика профессионального обучения. Методика профессионального обучения. Обзорные лекции. Итоговая аттестация.</w:t>
            </w:r>
          </w:p>
        </w:tc>
        <w:tc>
          <w:tcPr>
            <w:tcW w:w="709"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136</w:t>
            </w:r>
          </w:p>
        </w:tc>
        <w:tc>
          <w:tcPr>
            <w:tcW w:w="1276" w:type="dxa"/>
            <w:tcBorders>
              <w:top w:val="single" w:sz="2" w:space="0" w:color="000000"/>
              <w:left w:val="single" w:sz="2" w:space="0" w:color="000000"/>
              <w:bottom w:val="single" w:sz="2" w:space="0" w:color="000000"/>
              <w:right w:val="nil"/>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Очная с применением ДОТ</w:t>
            </w:r>
          </w:p>
        </w:tc>
        <w:tc>
          <w:tcPr>
            <w:tcW w:w="992" w:type="dxa"/>
            <w:tcBorders>
              <w:top w:val="single" w:sz="2" w:space="0" w:color="000000"/>
              <w:left w:val="single" w:sz="2" w:space="0" w:color="000000"/>
              <w:bottom w:val="single" w:sz="2" w:space="0" w:color="000000"/>
              <w:right w:val="single" w:sz="2" w:space="0" w:color="000000"/>
            </w:tcBorders>
          </w:tcPr>
          <w:p w:rsidR="00FE36E6" w:rsidRPr="00C1743E" w:rsidRDefault="00FE36E6" w:rsidP="00E36B57">
            <w:pPr>
              <w:keepNext/>
              <w:widowControl w:val="0"/>
              <w:autoSpaceDE w:val="0"/>
              <w:autoSpaceDN w:val="0"/>
              <w:adjustRightInd w:val="0"/>
              <w:spacing w:after="0" w:line="240" w:lineRule="auto"/>
              <w:jc w:val="center"/>
              <w:rPr>
                <w:rFonts w:ascii="Times New Roman" w:eastAsia="Arial Unicode MS" w:hAnsi="Times New Roman"/>
                <w:b/>
                <w:bCs/>
                <w:sz w:val="24"/>
                <w:szCs w:val="24"/>
              </w:rPr>
            </w:pPr>
            <w:r w:rsidRPr="00C1743E">
              <w:rPr>
                <w:rFonts w:ascii="Times New Roman" w:eastAsia="Arial Unicode MS" w:hAnsi="Times New Roman"/>
                <w:b/>
                <w:bCs/>
                <w:sz w:val="24"/>
                <w:szCs w:val="24"/>
              </w:rPr>
              <w:t>15.03</w:t>
            </w:r>
          </w:p>
        </w:tc>
        <w:tc>
          <w:tcPr>
            <w:tcW w:w="850" w:type="dxa"/>
            <w:tcBorders>
              <w:top w:val="single" w:sz="2" w:space="0" w:color="000000"/>
              <w:left w:val="single" w:sz="2" w:space="0" w:color="000000"/>
              <w:bottom w:val="single" w:sz="2" w:space="0" w:color="000000"/>
              <w:right w:val="nil"/>
            </w:tcBorders>
          </w:tcPr>
          <w:p w:rsidR="00FE36E6" w:rsidRPr="00C1743E" w:rsidRDefault="00FE36E6" w:rsidP="00E36B57">
            <w:pPr>
              <w:keepNext/>
              <w:widowControl w:val="0"/>
              <w:autoSpaceDE w:val="0"/>
              <w:autoSpaceDN w:val="0"/>
              <w:adjustRightInd w:val="0"/>
              <w:spacing w:after="0" w:line="240" w:lineRule="auto"/>
              <w:jc w:val="center"/>
              <w:rPr>
                <w:rFonts w:ascii="Times New Roman" w:eastAsia="Arial Unicode MS" w:hAnsi="Times New Roman"/>
                <w:b/>
                <w:bCs/>
                <w:sz w:val="24"/>
                <w:szCs w:val="24"/>
              </w:rPr>
            </w:pPr>
            <w:r w:rsidRPr="00C1743E">
              <w:rPr>
                <w:rFonts w:ascii="Times New Roman" w:eastAsia="Arial Unicode MS" w:hAnsi="Times New Roman"/>
                <w:b/>
                <w:bCs/>
                <w:sz w:val="24"/>
                <w:szCs w:val="24"/>
              </w:rPr>
              <w:t>03.04</w:t>
            </w:r>
          </w:p>
        </w:tc>
        <w:tc>
          <w:tcPr>
            <w:tcW w:w="709" w:type="dxa"/>
            <w:tcBorders>
              <w:top w:val="single" w:sz="2" w:space="0" w:color="000000"/>
              <w:left w:val="single" w:sz="2" w:space="0" w:color="000000"/>
              <w:bottom w:val="single" w:sz="2" w:space="0" w:color="000000"/>
              <w:right w:val="nil"/>
            </w:tcBorders>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11</w:t>
            </w:r>
          </w:p>
        </w:tc>
        <w:tc>
          <w:tcPr>
            <w:tcW w:w="1418"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sz w:val="24"/>
                <w:szCs w:val="24"/>
              </w:rPr>
            </w:pPr>
            <w:r w:rsidRPr="007F3047">
              <w:rPr>
                <w:rFonts w:ascii="Times New Roman" w:eastAsia="Arial Unicode MS" w:hAnsi="Times New Roman"/>
                <w:sz w:val="24"/>
                <w:szCs w:val="24"/>
              </w:rPr>
              <w:t>Степанец О.В.</w:t>
            </w:r>
          </w:p>
        </w:tc>
      </w:tr>
      <w:tr w:rsidR="00FE36E6" w:rsidRPr="007F3047" w:rsidTr="00A64845">
        <w:trPr>
          <w:trHeight w:val="110"/>
        </w:trPr>
        <w:tc>
          <w:tcPr>
            <w:tcW w:w="14885" w:type="dxa"/>
            <w:gridSpan w:val="10"/>
            <w:tcBorders>
              <w:top w:val="single" w:sz="2" w:space="0" w:color="000000"/>
              <w:left w:val="single" w:sz="2" w:space="0" w:color="000000"/>
              <w:bottom w:val="single" w:sz="2" w:space="0" w:color="000000"/>
              <w:right w:val="single" w:sz="2" w:space="0" w:color="000000"/>
            </w:tcBorders>
          </w:tcPr>
          <w:p w:rsidR="00FE36E6" w:rsidRPr="00C1743E" w:rsidRDefault="00FE36E6" w:rsidP="00E36B57">
            <w:pPr>
              <w:keepNext/>
              <w:widowControl w:val="0"/>
              <w:autoSpaceDE w:val="0"/>
              <w:autoSpaceDN w:val="0"/>
              <w:adjustRightInd w:val="0"/>
              <w:spacing w:after="0" w:line="240" w:lineRule="auto"/>
              <w:jc w:val="center"/>
              <w:rPr>
                <w:rFonts w:ascii="Times New Roman" w:eastAsia="Arial Unicode MS" w:hAnsi="Times New Roman"/>
                <w:b/>
                <w:sz w:val="24"/>
                <w:szCs w:val="24"/>
              </w:rPr>
            </w:pPr>
            <w:r w:rsidRPr="00C1743E">
              <w:rPr>
                <w:rFonts w:ascii="Times New Roman" w:eastAsia="Arial Unicode MS" w:hAnsi="Times New Roman"/>
                <w:b/>
                <w:sz w:val="24"/>
                <w:szCs w:val="24"/>
              </w:rPr>
              <w:t xml:space="preserve">ИЮНЬ </w:t>
            </w:r>
          </w:p>
        </w:tc>
      </w:tr>
      <w:tr w:rsidR="00FE36E6" w:rsidRPr="007F3047" w:rsidTr="00A64845">
        <w:trPr>
          <w:trHeight w:val="444"/>
        </w:trPr>
        <w:tc>
          <w:tcPr>
            <w:tcW w:w="568" w:type="dxa"/>
            <w:tcBorders>
              <w:top w:val="single" w:sz="2" w:space="0" w:color="000000"/>
              <w:left w:val="single" w:sz="2" w:space="0" w:color="000000"/>
              <w:bottom w:val="single" w:sz="2" w:space="0" w:color="000000"/>
              <w:right w:val="nil"/>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6.</w:t>
            </w:r>
          </w:p>
        </w:tc>
        <w:tc>
          <w:tcPr>
            <w:tcW w:w="1843" w:type="dxa"/>
            <w:tcBorders>
              <w:top w:val="single" w:sz="2" w:space="0" w:color="000000"/>
              <w:left w:val="single" w:sz="2" w:space="0" w:color="000000"/>
              <w:bottom w:val="single" w:sz="2" w:space="0" w:color="000000"/>
              <w:right w:val="nil"/>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Лица с высшим и средним профессиональным образованием</w:t>
            </w:r>
          </w:p>
        </w:tc>
        <w:tc>
          <w:tcPr>
            <w:tcW w:w="2582"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sz w:val="24"/>
                <w:szCs w:val="24"/>
              </w:rPr>
            </w:pPr>
            <w:r w:rsidRPr="007F3047">
              <w:rPr>
                <w:rFonts w:ascii="Times New Roman" w:eastAsia="Arial Unicode MS" w:hAnsi="Times New Roman"/>
                <w:sz w:val="24"/>
                <w:szCs w:val="24"/>
              </w:rPr>
              <w:t>Педагогическая деятельность в профессиональном обучении, профессиональном образовании и ДПО (Набор 2017 г., 2 сессия, ИА)</w:t>
            </w:r>
          </w:p>
        </w:tc>
        <w:tc>
          <w:tcPr>
            <w:tcW w:w="3938" w:type="dxa"/>
            <w:tcBorders>
              <w:top w:val="single" w:sz="2" w:space="0" w:color="000000"/>
              <w:left w:val="single" w:sz="2" w:space="0" w:color="000000"/>
              <w:bottom w:val="single" w:sz="2" w:space="0" w:color="000000"/>
              <w:right w:val="nil"/>
            </w:tcBorders>
          </w:tcPr>
          <w:p w:rsidR="00FE36E6" w:rsidRPr="007F3047" w:rsidRDefault="00FE36E6" w:rsidP="00E36B57">
            <w:pPr>
              <w:widowControl w:val="0"/>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sz w:val="24"/>
                <w:szCs w:val="24"/>
              </w:rPr>
              <w:t>В программе:</w:t>
            </w:r>
            <w:r w:rsidRPr="007F3047">
              <w:rPr>
                <w:rFonts w:ascii="Times New Roman" w:eastAsia="Arial Unicode MS" w:hAnsi="Times New Roman"/>
                <w:sz w:val="24"/>
                <w:szCs w:val="24"/>
              </w:rPr>
              <w:t xml:space="preserve"> Педагогика профессионального обучения. Методика профессионального обучения. Обзорные лекции. Итоговая аттестация.</w:t>
            </w:r>
          </w:p>
        </w:tc>
        <w:tc>
          <w:tcPr>
            <w:tcW w:w="709"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136</w:t>
            </w:r>
          </w:p>
        </w:tc>
        <w:tc>
          <w:tcPr>
            <w:tcW w:w="1276" w:type="dxa"/>
            <w:tcBorders>
              <w:top w:val="single" w:sz="2" w:space="0" w:color="000000"/>
              <w:left w:val="single" w:sz="2" w:space="0" w:color="000000"/>
              <w:bottom w:val="single" w:sz="2" w:space="0" w:color="000000"/>
              <w:right w:val="nil"/>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Очная с применением ДОТ</w:t>
            </w:r>
          </w:p>
        </w:tc>
        <w:tc>
          <w:tcPr>
            <w:tcW w:w="992" w:type="dxa"/>
            <w:tcBorders>
              <w:top w:val="single" w:sz="2" w:space="0" w:color="000000"/>
              <w:left w:val="single" w:sz="2" w:space="0" w:color="000000"/>
              <w:bottom w:val="single" w:sz="2" w:space="0" w:color="000000"/>
              <w:right w:val="single" w:sz="2" w:space="0" w:color="000000"/>
            </w:tcBorders>
          </w:tcPr>
          <w:p w:rsidR="00FE36E6" w:rsidRPr="00C1743E" w:rsidRDefault="00FE36E6" w:rsidP="00E36B57">
            <w:pPr>
              <w:keepNext/>
              <w:widowControl w:val="0"/>
              <w:autoSpaceDE w:val="0"/>
              <w:autoSpaceDN w:val="0"/>
              <w:adjustRightInd w:val="0"/>
              <w:spacing w:after="0" w:line="240" w:lineRule="auto"/>
              <w:jc w:val="center"/>
              <w:rPr>
                <w:rFonts w:ascii="Times New Roman" w:eastAsia="Arial Unicode MS" w:hAnsi="Times New Roman"/>
                <w:b/>
                <w:bCs/>
                <w:sz w:val="24"/>
                <w:szCs w:val="24"/>
              </w:rPr>
            </w:pPr>
            <w:r w:rsidRPr="00C1743E">
              <w:rPr>
                <w:rFonts w:ascii="Times New Roman" w:eastAsia="Arial Unicode MS" w:hAnsi="Times New Roman"/>
                <w:b/>
                <w:bCs/>
                <w:sz w:val="24"/>
                <w:szCs w:val="24"/>
              </w:rPr>
              <w:t>01.06</w:t>
            </w:r>
          </w:p>
        </w:tc>
        <w:tc>
          <w:tcPr>
            <w:tcW w:w="850" w:type="dxa"/>
            <w:tcBorders>
              <w:top w:val="single" w:sz="2" w:space="0" w:color="000000"/>
              <w:left w:val="single" w:sz="2" w:space="0" w:color="000000"/>
              <w:bottom w:val="single" w:sz="2" w:space="0" w:color="000000"/>
              <w:right w:val="nil"/>
            </w:tcBorders>
          </w:tcPr>
          <w:p w:rsidR="00FE36E6" w:rsidRPr="00C1743E" w:rsidRDefault="00FE36E6" w:rsidP="00E36B57">
            <w:pPr>
              <w:keepNext/>
              <w:widowControl w:val="0"/>
              <w:autoSpaceDE w:val="0"/>
              <w:autoSpaceDN w:val="0"/>
              <w:adjustRightInd w:val="0"/>
              <w:spacing w:after="0" w:line="240" w:lineRule="auto"/>
              <w:jc w:val="center"/>
              <w:rPr>
                <w:rFonts w:ascii="Times New Roman" w:eastAsia="Arial Unicode MS" w:hAnsi="Times New Roman"/>
                <w:b/>
                <w:bCs/>
                <w:sz w:val="24"/>
                <w:szCs w:val="24"/>
              </w:rPr>
            </w:pPr>
            <w:r w:rsidRPr="00C1743E">
              <w:rPr>
                <w:rFonts w:ascii="Times New Roman" w:eastAsia="Arial Unicode MS" w:hAnsi="Times New Roman"/>
                <w:b/>
                <w:bCs/>
                <w:sz w:val="24"/>
                <w:szCs w:val="24"/>
              </w:rPr>
              <w:t>21.06</w:t>
            </w:r>
          </w:p>
        </w:tc>
        <w:tc>
          <w:tcPr>
            <w:tcW w:w="709" w:type="dxa"/>
            <w:tcBorders>
              <w:top w:val="single" w:sz="2" w:space="0" w:color="000000"/>
              <w:left w:val="single" w:sz="2" w:space="0" w:color="000000"/>
              <w:bottom w:val="single" w:sz="2" w:space="0" w:color="000000"/>
              <w:right w:val="nil"/>
            </w:tcBorders>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25</w:t>
            </w:r>
          </w:p>
        </w:tc>
        <w:tc>
          <w:tcPr>
            <w:tcW w:w="1418"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rPr>
              <w:t>Мамулова И.П.</w:t>
            </w:r>
          </w:p>
        </w:tc>
      </w:tr>
    </w:tbl>
    <w:p w:rsidR="00FE36E6" w:rsidRPr="00C13E4C" w:rsidRDefault="00FE36E6" w:rsidP="00FE36E6">
      <w:pPr>
        <w:widowControl w:val="0"/>
        <w:autoSpaceDE w:val="0"/>
        <w:autoSpaceDN w:val="0"/>
        <w:adjustRightInd w:val="0"/>
        <w:spacing w:after="0" w:line="240" w:lineRule="auto"/>
        <w:jc w:val="center"/>
        <w:rPr>
          <w:rFonts w:ascii="Times New Roman" w:eastAsia="Arial Unicode MS" w:hAnsi="Times New Roman"/>
          <w:b/>
          <w:bCs/>
          <w:caps/>
          <w:sz w:val="24"/>
          <w:szCs w:val="24"/>
        </w:rPr>
      </w:pPr>
      <w:r w:rsidRPr="00C13E4C">
        <w:rPr>
          <w:rFonts w:ascii="Times New Roman" w:eastAsia="Arial Unicode MS" w:hAnsi="Times New Roman"/>
          <w:b/>
          <w:bCs/>
          <w:caps/>
          <w:sz w:val="24"/>
          <w:szCs w:val="24"/>
        </w:rPr>
        <w:lastRenderedPageBreak/>
        <w:t>Внебюджетные курсы повышения квалификации</w:t>
      </w:r>
    </w:p>
    <w:tbl>
      <w:tblPr>
        <w:tblW w:w="15026" w:type="dxa"/>
        <w:tblInd w:w="-176" w:type="dxa"/>
        <w:tblLayout w:type="fixed"/>
        <w:tblLook w:val="0000" w:firstRow="0" w:lastRow="0" w:firstColumn="0" w:lastColumn="0" w:noHBand="0" w:noVBand="0"/>
      </w:tblPr>
      <w:tblGrid>
        <w:gridCol w:w="568"/>
        <w:gridCol w:w="1701"/>
        <w:gridCol w:w="1984"/>
        <w:gridCol w:w="4536"/>
        <w:gridCol w:w="709"/>
        <w:gridCol w:w="1276"/>
        <w:gridCol w:w="992"/>
        <w:gridCol w:w="851"/>
        <w:gridCol w:w="708"/>
        <w:gridCol w:w="1701"/>
      </w:tblGrid>
      <w:tr w:rsidR="00FE36E6" w:rsidRPr="007F3047" w:rsidTr="00E36B57">
        <w:trPr>
          <w:trHeight w:val="415"/>
        </w:trPr>
        <w:tc>
          <w:tcPr>
            <w:tcW w:w="56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i/>
                <w:iCs/>
                <w:sz w:val="24"/>
                <w:szCs w:val="24"/>
              </w:rPr>
            </w:pPr>
            <w:r w:rsidRPr="007F3047">
              <w:rPr>
                <w:rFonts w:ascii="Times New Roman" w:eastAsia="Arial Unicode MS" w:hAnsi="Times New Roman"/>
                <w:i/>
                <w:iCs/>
                <w:sz w:val="24"/>
                <w:szCs w:val="24"/>
              </w:rPr>
              <w:t>№</w:t>
            </w:r>
          </w:p>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i/>
              </w:rPr>
            </w:pPr>
            <w:r w:rsidRPr="007F3047">
              <w:rPr>
                <w:rFonts w:ascii="Times New Roman" w:eastAsia="Arial Unicode MS" w:hAnsi="Times New Roman"/>
                <w:i/>
                <w:iCs/>
                <w:sz w:val="24"/>
                <w:szCs w:val="24"/>
              </w:rPr>
              <w:t>п/п</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Категория слушателей</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i/>
                <w:iCs/>
                <w:sz w:val="24"/>
                <w:szCs w:val="24"/>
                <w:highlight w:val="white"/>
              </w:rPr>
            </w:pPr>
            <w:r w:rsidRPr="007F3047">
              <w:rPr>
                <w:rFonts w:ascii="Times New Roman" w:eastAsia="Arial Unicode MS" w:hAnsi="Times New Roman"/>
                <w:i/>
                <w:iCs/>
                <w:sz w:val="24"/>
                <w:szCs w:val="24"/>
                <w:highlight w:val="white"/>
              </w:rPr>
              <w:t>Наименование программы</w:t>
            </w:r>
          </w:p>
        </w:tc>
        <w:tc>
          <w:tcPr>
            <w:tcW w:w="453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highlight w:val="white"/>
              </w:rPr>
              <w:t>Краткая аннотация</w:t>
            </w:r>
          </w:p>
        </w:tc>
        <w:tc>
          <w:tcPr>
            <w:tcW w:w="70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Кол. час.</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rPr>
            </w:pPr>
            <w:r w:rsidRPr="007F3047">
              <w:rPr>
                <w:rFonts w:ascii="Times New Roman" w:eastAsia="Arial Unicode MS" w:hAnsi="Times New Roman"/>
                <w:i/>
                <w:iCs/>
                <w:sz w:val="24"/>
                <w:szCs w:val="24"/>
              </w:rPr>
              <w:t>Форма</w:t>
            </w:r>
          </w:p>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обучения</w:t>
            </w:r>
          </w:p>
        </w:tc>
        <w:tc>
          <w:tcPr>
            <w:tcW w:w="18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rPr>
            </w:pPr>
            <w:r w:rsidRPr="007F3047">
              <w:rPr>
                <w:rFonts w:ascii="Times New Roman" w:eastAsia="Arial Unicode MS" w:hAnsi="Times New Roman"/>
                <w:i/>
                <w:iCs/>
                <w:sz w:val="24"/>
                <w:szCs w:val="24"/>
              </w:rPr>
              <w:t>Сроки</w:t>
            </w:r>
          </w:p>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обучения</w:t>
            </w:r>
          </w:p>
        </w:tc>
        <w:tc>
          <w:tcPr>
            <w:tcW w:w="70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highlight w:val="white"/>
              </w:rPr>
              <w:t>Кол. сл.</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i/>
                <w:iCs/>
                <w:sz w:val="24"/>
                <w:szCs w:val="24"/>
                <w:highlight w:val="white"/>
              </w:rPr>
            </w:pPr>
            <w:r w:rsidRPr="007F3047">
              <w:rPr>
                <w:rFonts w:ascii="Times New Roman" w:eastAsia="Arial Unicode MS" w:hAnsi="Times New Roman"/>
                <w:i/>
                <w:iCs/>
                <w:sz w:val="24"/>
                <w:szCs w:val="24"/>
                <w:highlight w:val="white"/>
              </w:rPr>
              <w:t>Руководитель</w:t>
            </w:r>
          </w:p>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i/>
                <w:iCs/>
                <w:sz w:val="24"/>
                <w:szCs w:val="24"/>
                <w:highlight w:val="white"/>
              </w:rPr>
            </w:pPr>
            <w:r w:rsidRPr="007F3047">
              <w:rPr>
                <w:rFonts w:ascii="Times New Roman" w:eastAsia="Arial Unicode MS" w:hAnsi="Times New Roman"/>
                <w:i/>
                <w:iCs/>
                <w:sz w:val="24"/>
                <w:szCs w:val="24"/>
                <w:highlight w:val="white"/>
              </w:rPr>
              <w:t>курсов</w:t>
            </w:r>
          </w:p>
        </w:tc>
      </w:tr>
      <w:tr w:rsidR="00FE36E6" w:rsidRPr="007F3047" w:rsidTr="00E36B57">
        <w:trPr>
          <w:trHeight w:val="418"/>
        </w:trPr>
        <w:tc>
          <w:tcPr>
            <w:tcW w:w="568" w:type="dxa"/>
            <w:vMerge/>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1984" w:type="dxa"/>
            <w:vMerge/>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4536" w:type="dxa"/>
            <w:vMerge/>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709" w:type="dxa"/>
            <w:vMerge/>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1276" w:type="dxa"/>
            <w:vMerge/>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начало</w:t>
            </w:r>
          </w:p>
        </w:tc>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rPr>
            </w:pPr>
            <w:r w:rsidRPr="007F3047">
              <w:rPr>
                <w:rFonts w:ascii="Times New Roman" w:eastAsia="Arial Unicode MS" w:hAnsi="Times New Roman"/>
                <w:i/>
                <w:iCs/>
                <w:sz w:val="24"/>
                <w:szCs w:val="24"/>
              </w:rPr>
              <w:t>окон</w:t>
            </w:r>
          </w:p>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чание</w:t>
            </w:r>
          </w:p>
        </w:tc>
        <w:tc>
          <w:tcPr>
            <w:tcW w:w="708" w:type="dxa"/>
            <w:vMerge/>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p>
        </w:tc>
      </w:tr>
      <w:tr w:rsidR="00FE36E6" w:rsidRPr="007F3047" w:rsidTr="00E36B57">
        <w:trPr>
          <w:trHeight w:val="418"/>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rPr>
              <w:t>1.</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autoSpaceDE w:val="0"/>
              <w:autoSpaceDN w:val="0"/>
              <w:adjustRightInd w:val="0"/>
              <w:spacing w:after="0" w:line="240" w:lineRule="auto"/>
              <w:rPr>
                <w:rFonts w:ascii="Times New Roman" w:eastAsia="Arial Unicode MS" w:hAnsi="Times New Roman"/>
                <w:lang w:val="en-US"/>
              </w:rPr>
            </w:pPr>
            <w:r w:rsidRPr="007F3047">
              <w:rPr>
                <w:rFonts w:ascii="Times New Roman" w:eastAsia="Arial Unicode MS" w:hAnsi="Times New Roman"/>
                <w:sz w:val="24"/>
                <w:szCs w:val="24"/>
              </w:rPr>
              <w:t>Педагогические работники ОО СПО</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caps/>
                <w:sz w:val="24"/>
                <w:szCs w:val="24"/>
                <w:highlight w:val="white"/>
              </w:rPr>
              <w:t>П</w:t>
            </w:r>
            <w:r w:rsidRPr="007F3047">
              <w:rPr>
                <w:rFonts w:ascii="Times New Roman" w:eastAsia="Arial Unicode MS" w:hAnsi="Times New Roman"/>
                <w:sz w:val="24"/>
                <w:szCs w:val="24"/>
                <w:highlight w:val="white"/>
              </w:rPr>
              <w:t xml:space="preserve">ромежуточная аттестация по методике </w:t>
            </w:r>
            <w:r w:rsidRPr="007F3047">
              <w:rPr>
                <w:rFonts w:ascii="Times New Roman" w:eastAsia="Arial Unicode MS" w:hAnsi="Times New Roman"/>
                <w:sz w:val="24"/>
                <w:szCs w:val="24"/>
                <w:highlight w:val="white"/>
                <w:lang w:val="en-US"/>
              </w:rPr>
              <w:t>WorldSkills</w:t>
            </w:r>
            <w:r w:rsidRPr="007F3047">
              <w:rPr>
                <w:rFonts w:ascii="Times New Roman" w:eastAsia="Arial Unicode MS" w:hAnsi="Times New Roman"/>
                <w:sz w:val="24"/>
                <w:szCs w:val="24"/>
                <w:highlight w:val="white"/>
              </w:rPr>
              <w:t xml:space="preserve"> </w:t>
            </w:r>
            <w:r w:rsidRPr="007F3047">
              <w:rPr>
                <w:rFonts w:ascii="Times New Roman" w:eastAsia="Arial Unicode MS" w:hAnsi="Times New Roman"/>
                <w:sz w:val="24"/>
                <w:szCs w:val="24"/>
                <w:highlight w:val="white"/>
                <w:lang w:val="en-US"/>
              </w:rPr>
              <w:t>Russia</w:t>
            </w:r>
          </w:p>
        </w:tc>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tabs>
                <w:tab w:val="left" w:pos="428"/>
              </w:tab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iCs/>
                <w:sz w:val="24"/>
                <w:szCs w:val="24"/>
                <w:highlight w:val="white"/>
              </w:rPr>
              <w:t>В программе</w:t>
            </w:r>
            <w:r w:rsidRPr="007F3047">
              <w:rPr>
                <w:rFonts w:ascii="Times New Roman" w:eastAsia="Arial Unicode MS" w:hAnsi="Times New Roman"/>
                <w:sz w:val="24"/>
                <w:szCs w:val="24"/>
                <w:highlight w:val="white"/>
              </w:rPr>
              <w:t>: Стандарт WS</w:t>
            </w:r>
            <w:r w:rsidRPr="007F3047">
              <w:rPr>
                <w:rFonts w:ascii="Times New Roman" w:eastAsia="Arial Unicode MS" w:hAnsi="Times New Roman"/>
                <w:sz w:val="24"/>
                <w:szCs w:val="24"/>
                <w:highlight w:val="white"/>
                <w:lang w:val="en-US"/>
              </w:rPr>
              <w:t>R</w:t>
            </w:r>
            <w:r w:rsidRPr="007F3047">
              <w:rPr>
                <w:rFonts w:ascii="Times New Roman" w:eastAsia="Arial Unicode MS" w:hAnsi="Times New Roman"/>
                <w:sz w:val="24"/>
                <w:szCs w:val="24"/>
                <w:highlight w:val="white"/>
              </w:rPr>
              <w:t>, промежуточная аттестация согласно стандартам WS</w:t>
            </w:r>
            <w:r w:rsidRPr="007F3047">
              <w:rPr>
                <w:rFonts w:ascii="Times New Roman" w:eastAsia="Arial Unicode MS" w:hAnsi="Times New Roman"/>
                <w:sz w:val="24"/>
                <w:szCs w:val="24"/>
                <w:highlight w:val="white"/>
                <w:lang w:val="en-US"/>
              </w:rPr>
              <w:t>R</w:t>
            </w:r>
            <w:r w:rsidRPr="007F3047">
              <w:rPr>
                <w:rFonts w:ascii="Times New Roman" w:eastAsia="Arial Unicode MS" w:hAnsi="Times New Roman"/>
                <w:sz w:val="24"/>
                <w:szCs w:val="24"/>
                <w:highlight w:val="white"/>
              </w:rPr>
              <w:t>, качество образования.</w:t>
            </w:r>
            <w:r w:rsidRPr="007F3047">
              <w:rPr>
                <w:rFonts w:ascii="Times New Roman" w:eastAsia="Arial Unicode MS" w:hAnsi="Times New Roman"/>
                <w:sz w:val="24"/>
                <w:szCs w:val="24"/>
              </w:rPr>
              <w:t xml:space="preserve"> Концепция развития образования РФ до 2020 г.</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sz w:val="24"/>
                <w:szCs w:val="24"/>
                <w:highlight w:val="white"/>
                <w:lang w:val="en-US"/>
              </w:rPr>
              <w:t>24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sz w:val="24"/>
                <w:szCs w:val="24"/>
                <w:highlight w:val="white"/>
              </w:rPr>
              <w:t>Очная</w:t>
            </w:r>
          </w:p>
        </w:tc>
        <w:tc>
          <w:tcPr>
            <w:tcW w:w="18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sz w:val="24"/>
                <w:szCs w:val="24"/>
                <w:highlight w:val="white"/>
              </w:rPr>
              <w:t>по заявкам</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lang w:val="en-US"/>
              </w:rPr>
            </w:pPr>
            <w:r w:rsidRPr="007F3047">
              <w:rPr>
                <w:rFonts w:ascii="Times New Roman" w:eastAsia="Arial Unicode MS" w:hAnsi="Times New Roman"/>
                <w:sz w:val="24"/>
                <w:szCs w:val="24"/>
                <w:highlight w:val="white"/>
              </w:rPr>
              <w:t>Балданова А.Н.</w:t>
            </w:r>
          </w:p>
        </w:tc>
      </w:tr>
      <w:tr w:rsidR="00FE36E6" w:rsidRPr="007F3047" w:rsidTr="00E36B57">
        <w:trPr>
          <w:trHeight w:val="418"/>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rPr>
              <w:t>2.</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lang w:val="en-US"/>
              </w:rPr>
            </w:pPr>
            <w:r w:rsidRPr="007F3047">
              <w:rPr>
                <w:rFonts w:ascii="Times New Roman" w:eastAsia="Arial Unicode MS" w:hAnsi="Times New Roman"/>
                <w:sz w:val="24"/>
                <w:szCs w:val="24"/>
                <w:highlight w:val="white"/>
              </w:rPr>
              <w:t>Педагогические работники ОО СПО</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sz w:val="24"/>
                <w:szCs w:val="24"/>
                <w:highlight w:val="white"/>
              </w:rPr>
              <w:t>Проектное управление в системе СПО РБ</w:t>
            </w:r>
          </w:p>
        </w:tc>
        <w:tc>
          <w:tcPr>
            <w:tcW w:w="4536"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i/>
                <w:iCs/>
                <w:sz w:val="24"/>
                <w:szCs w:val="24"/>
                <w:highlight w:val="white"/>
              </w:rPr>
              <w:t>В программе</w:t>
            </w:r>
            <w:r w:rsidRPr="007F3047">
              <w:rPr>
                <w:rFonts w:ascii="Times New Roman" w:eastAsia="Arial Unicode MS" w:hAnsi="Times New Roman"/>
                <w:sz w:val="24"/>
                <w:szCs w:val="24"/>
                <w:highlight w:val="white"/>
              </w:rPr>
              <w:t>: Деятельностное освоение теоретических основ и нормативно-право</w:t>
            </w:r>
            <w:r w:rsidR="0004617D">
              <w:rPr>
                <w:rFonts w:ascii="Times New Roman" w:eastAsia="Arial Unicode MS" w:hAnsi="Times New Roman"/>
                <w:sz w:val="24"/>
                <w:szCs w:val="24"/>
                <w:highlight w:val="white"/>
              </w:rPr>
              <w:t xml:space="preserve">вой базы, регулирующих вопросы </w:t>
            </w:r>
            <w:r w:rsidRPr="007F3047">
              <w:rPr>
                <w:rFonts w:ascii="Times New Roman" w:eastAsia="Arial Unicode MS" w:hAnsi="Times New Roman"/>
                <w:sz w:val="24"/>
                <w:szCs w:val="24"/>
                <w:highlight w:val="white"/>
              </w:rPr>
              <w:t>проектного управления.</w:t>
            </w:r>
            <w:r w:rsidRPr="007F3047">
              <w:rPr>
                <w:rFonts w:ascii="Times New Roman" w:eastAsia="Arial Unicode MS" w:hAnsi="Times New Roman"/>
                <w:sz w:val="24"/>
                <w:szCs w:val="24"/>
              </w:rPr>
              <w:t xml:space="preserve"> Концепция развития образования РФ до 2020 г.</w:t>
            </w: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sz w:val="24"/>
                <w:szCs w:val="24"/>
                <w:highlight w:val="white"/>
                <w:lang w:val="en-US"/>
              </w:rPr>
              <w:t>24</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sz w:val="24"/>
                <w:szCs w:val="24"/>
                <w:highlight w:val="white"/>
              </w:rPr>
              <w:t>Очная</w:t>
            </w:r>
          </w:p>
        </w:tc>
        <w:tc>
          <w:tcPr>
            <w:tcW w:w="184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sz w:val="24"/>
                <w:szCs w:val="24"/>
                <w:highlight w:val="white"/>
              </w:rPr>
              <w:t>по заявкам</w:t>
            </w:r>
          </w:p>
        </w:tc>
        <w:tc>
          <w:tcPr>
            <w:tcW w:w="708"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FE36E6" w:rsidRPr="007F3047" w:rsidRDefault="00FE36E6" w:rsidP="00E36B57">
            <w:pPr>
              <w:widowControl w:val="0"/>
              <w:suppressAutoHyphens/>
              <w:autoSpaceDE w:val="0"/>
              <w:autoSpaceDN w:val="0"/>
              <w:adjustRightInd w:val="0"/>
              <w:spacing w:after="0" w:line="240" w:lineRule="auto"/>
              <w:rPr>
                <w:rFonts w:ascii="Times New Roman" w:eastAsia="Arial Unicode MS" w:hAnsi="Times New Roman"/>
                <w:sz w:val="24"/>
                <w:szCs w:val="24"/>
                <w:highlight w:val="white"/>
              </w:rPr>
            </w:pPr>
            <w:r w:rsidRPr="007F3047">
              <w:rPr>
                <w:rFonts w:ascii="Times New Roman" w:eastAsia="Arial Unicode MS" w:hAnsi="Times New Roman"/>
                <w:sz w:val="24"/>
                <w:szCs w:val="24"/>
                <w:highlight w:val="white"/>
              </w:rPr>
              <w:t>Григорьева А.Р.</w:t>
            </w:r>
          </w:p>
        </w:tc>
      </w:tr>
    </w:tbl>
    <w:p w:rsidR="00FE36E6" w:rsidRPr="007F3047" w:rsidRDefault="00FE36E6" w:rsidP="00FE36E6">
      <w:pPr>
        <w:widowControl w:val="0"/>
        <w:suppressAutoHyphens/>
        <w:autoSpaceDE w:val="0"/>
        <w:autoSpaceDN w:val="0"/>
        <w:adjustRightInd w:val="0"/>
        <w:spacing w:after="0" w:line="240" w:lineRule="auto"/>
        <w:jc w:val="center"/>
        <w:rPr>
          <w:rFonts w:ascii="Times New Roman" w:eastAsia="Arial Unicode MS" w:hAnsi="Times New Roman"/>
          <w:b/>
          <w:bCs/>
        </w:rPr>
      </w:pPr>
    </w:p>
    <w:p w:rsidR="00FE36E6" w:rsidRPr="00C13E4C" w:rsidRDefault="00FE36E6" w:rsidP="00FE36E6">
      <w:pPr>
        <w:widowControl w:val="0"/>
        <w:suppressAutoHyphens/>
        <w:autoSpaceDE w:val="0"/>
        <w:autoSpaceDN w:val="0"/>
        <w:adjustRightInd w:val="0"/>
        <w:spacing w:after="0" w:line="240" w:lineRule="auto"/>
        <w:jc w:val="center"/>
        <w:rPr>
          <w:rFonts w:ascii="Times New Roman" w:eastAsia="Arial Unicode MS" w:hAnsi="Times New Roman"/>
          <w:b/>
          <w:bCs/>
          <w:sz w:val="24"/>
          <w:szCs w:val="24"/>
        </w:rPr>
      </w:pPr>
      <w:r w:rsidRPr="00C13E4C">
        <w:rPr>
          <w:rFonts w:ascii="Times New Roman" w:eastAsia="Arial Unicode MS" w:hAnsi="Times New Roman"/>
          <w:b/>
          <w:bCs/>
          <w:sz w:val="24"/>
          <w:szCs w:val="24"/>
        </w:rPr>
        <w:t>МЕРОПРИЯТИЯ</w:t>
      </w:r>
    </w:p>
    <w:tbl>
      <w:tblPr>
        <w:tblW w:w="15026" w:type="dxa"/>
        <w:tblInd w:w="-176" w:type="dxa"/>
        <w:tblLayout w:type="fixed"/>
        <w:tblLook w:val="04A0" w:firstRow="1" w:lastRow="0" w:firstColumn="1" w:lastColumn="0" w:noHBand="0" w:noVBand="1"/>
      </w:tblPr>
      <w:tblGrid>
        <w:gridCol w:w="426"/>
        <w:gridCol w:w="3544"/>
        <w:gridCol w:w="7513"/>
        <w:gridCol w:w="1559"/>
        <w:gridCol w:w="1984"/>
      </w:tblGrid>
      <w:tr w:rsidR="00FE36E6" w:rsidRPr="007F3047" w:rsidTr="00E36B57">
        <w:trPr>
          <w:trHeight w:val="70"/>
        </w:trPr>
        <w:tc>
          <w:tcPr>
            <w:tcW w:w="426"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lang w:val="en-US"/>
              </w:rPr>
              <w:t>№</w:t>
            </w:r>
          </w:p>
        </w:tc>
        <w:tc>
          <w:tcPr>
            <w:tcW w:w="3544"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widowControl w:val="0"/>
              <w:tabs>
                <w:tab w:val="left" w:pos="708"/>
                <w:tab w:val="center" w:pos="4677"/>
                <w:tab w:val="right" w:pos="9355"/>
              </w:tabs>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Категория участников</w:t>
            </w:r>
          </w:p>
        </w:tc>
        <w:tc>
          <w:tcPr>
            <w:tcW w:w="7513"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 xml:space="preserve">Наименование мероприятия </w:t>
            </w:r>
          </w:p>
        </w:tc>
        <w:tc>
          <w:tcPr>
            <w:tcW w:w="1559"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Дата проведения</w:t>
            </w:r>
          </w:p>
        </w:tc>
        <w:tc>
          <w:tcPr>
            <w:tcW w:w="1984"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i/>
                <w:iCs/>
                <w:sz w:val="24"/>
                <w:szCs w:val="24"/>
              </w:rPr>
            </w:pPr>
            <w:r w:rsidRPr="007F3047">
              <w:rPr>
                <w:rFonts w:ascii="Times New Roman" w:eastAsia="Arial Unicode MS" w:hAnsi="Times New Roman"/>
                <w:i/>
                <w:iCs/>
                <w:sz w:val="24"/>
                <w:szCs w:val="24"/>
              </w:rPr>
              <w:t>Руководитель</w:t>
            </w:r>
          </w:p>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i/>
                <w:iCs/>
                <w:sz w:val="24"/>
                <w:szCs w:val="24"/>
              </w:rPr>
              <w:t>мероприятия</w:t>
            </w:r>
          </w:p>
        </w:tc>
      </w:tr>
      <w:tr w:rsidR="00FE36E6" w:rsidRPr="007F3047" w:rsidTr="00E36B57">
        <w:trPr>
          <w:trHeight w:val="177"/>
        </w:trPr>
        <w:tc>
          <w:tcPr>
            <w:tcW w:w="15026" w:type="dxa"/>
            <w:gridSpan w:val="5"/>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b/>
                <w:bCs/>
              </w:rPr>
              <w:t>ФЕВРАЛЬ</w:t>
            </w:r>
          </w:p>
        </w:tc>
      </w:tr>
      <w:tr w:rsidR="00FE36E6" w:rsidRPr="007F3047" w:rsidTr="00E36B57">
        <w:trPr>
          <w:trHeight w:val="462"/>
        </w:trPr>
        <w:tc>
          <w:tcPr>
            <w:tcW w:w="426"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sz w:val="24"/>
                <w:szCs w:val="24"/>
                <w:lang w:val="en-US"/>
              </w:rPr>
              <w:t>1.</w:t>
            </w:r>
          </w:p>
        </w:tc>
        <w:tc>
          <w:tcPr>
            <w:tcW w:w="3544"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Заместители директоров, методисты, педагоги системы СПО</w:t>
            </w:r>
          </w:p>
        </w:tc>
        <w:tc>
          <w:tcPr>
            <w:tcW w:w="7513"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b/>
                <w:bCs/>
                <w:sz w:val="24"/>
                <w:szCs w:val="24"/>
              </w:rPr>
              <w:t>Республиканский семинар</w:t>
            </w:r>
            <w:r w:rsidRPr="007F3047">
              <w:rPr>
                <w:rFonts w:ascii="Times New Roman" w:eastAsia="Arial Unicode MS" w:hAnsi="Times New Roman"/>
                <w:sz w:val="24"/>
                <w:szCs w:val="24"/>
              </w:rPr>
              <w:t xml:space="preserve"> «</w:t>
            </w:r>
            <w:r w:rsidRPr="007F3047">
              <w:rPr>
                <w:rFonts w:ascii="Times New Roman" w:hAnsi="Times New Roman"/>
                <w:sz w:val="24"/>
                <w:szCs w:val="24"/>
              </w:rPr>
              <w:t>Образовательные технологии как средство формирования компетенций</w:t>
            </w:r>
            <w:r w:rsidRPr="007F3047">
              <w:rPr>
                <w:rFonts w:ascii="Times New Roman" w:eastAsia="Arial Unicode MS" w:hAnsi="Times New Roman"/>
                <w:sz w:val="24"/>
                <w:szCs w:val="24"/>
              </w:rPr>
              <w:t>»</w:t>
            </w:r>
          </w:p>
        </w:tc>
        <w:tc>
          <w:tcPr>
            <w:tcW w:w="1559"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b/>
                <w:bCs/>
                <w:sz w:val="24"/>
                <w:szCs w:val="24"/>
              </w:rPr>
            </w:pPr>
            <w:r w:rsidRPr="007F3047">
              <w:rPr>
                <w:rFonts w:ascii="Times New Roman" w:eastAsia="Arial Unicode MS" w:hAnsi="Times New Roman"/>
                <w:b/>
                <w:bCs/>
                <w:sz w:val="24"/>
                <w:szCs w:val="24"/>
              </w:rPr>
              <w:t>20.02</w:t>
            </w:r>
          </w:p>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b/>
                <w:bCs/>
                <w:sz w:val="24"/>
                <w:szCs w:val="24"/>
              </w:rPr>
              <w:t>21.02</w:t>
            </w:r>
          </w:p>
        </w:tc>
        <w:tc>
          <w:tcPr>
            <w:tcW w:w="1984"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sz w:val="24"/>
                <w:szCs w:val="24"/>
              </w:rPr>
              <w:t>Балданова А.Н.</w:t>
            </w:r>
          </w:p>
        </w:tc>
      </w:tr>
      <w:tr w:rsidR="00FE36E6" w:rsidRPr="007F3047" w:rsidTr="00E36B57">
        <w:trPr>
          <w:trHeight w:val="75"/>
        </w:trPr>
        <w:tc>
          <w:tcPr>
            <w:tcW w:w="15026" w:type="dxa"/>
            <w:gridSpan w:val="5"/>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b/>
              </w:rPr>
            </w:pPr>
            <w:r w:rsidRPr="007F3047">
              <w:rPr>
                <w:rFonts w:ascii="Times New Roman" w:eastAsia="Arial Unicode MS" w:hAnsi="Times New Roman"/>
                <w:b/>
              </w:rPr>
              <w:t>АПРЕЛЬ</w:t>
            </w:r>
          </w:p>
        </w:tc>
      </w:tr>
      <w:tr w:rsidR="00FE36E6" w:rsidRPr="007F3047" w:rsidTr="00E36B57">
        <w:trPr>
          <w:trHeight w:val="485"/>
        </w:trPr>
        <w:tc>
          <w:tcPr>
            <w:tcW w:w="426"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sz w:val="24"/>
                <w:szCs w:val="24"/>
              </w:rPr>
            </w:pPr>
            <w:r w:rsidRPr="007F3047">
              <w:rPr>
                <w:rFonts w:ascii="Times New Roman" w:eastAsia="Arial Unicode MS" w:hAnsi="Times New Roman"/>
                <w:sz w:val="24"/>
                <w:szCs w:val="24"/>
              </w:rPr>
              <w:t>2.</w:t>
            </w:r>
          </w:p>
        </w:tc>
        <w:tc>
          <w:tcPr>
            <w:tcW w:w="3544"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Заместители директоров, методисты, педагоги системы СПО</w:t>
            </w:r>
          </w:p>
        </w:tc>
        <w:tc>
          <w:tcPr>
            <w:tcW w:w="7513"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widowControl w:val="0"/>
              <w:suppressAutoHyphens/>
              <w:autoSpaceDE w:val="0"/>
              <w:autoSpaceDN w:val="0"/>
              <w:adjustRightInd w:val="0"/>
              <w:spacing w:after="0" w:line="240" w:lineRule="auto"/>
              <w:jc w:val="both"/>
              <w:rPr>
                <w:rFonts w:ascii="Times New Roman" w:eastAsia="Arial Unicode MS" w:hAnsi="Times New Roman"/>
              </w:rPr>
            </w:pPr>
            <w:r w:rsidRPr="007F3047">
              <w:rPr>
                <w:rFonts w:ascii="Times New Roman" w:eastAsia="Arial Unicode MS" w:hAnsi="Times New Roman"/>
                <w:b/>
                <w:bCs/>
                <w:sz w:val="24"/>
                <w:szCs w:val="24"/>
              </w:rPr>
              <w:t>Республиканский семинар</w:t>
            </w:r>
            <w:r w:rsidRPr="007F3047">
              <w:rPr>
                <w:rFonts w:ascii="Times New Roman" w:eastAsia="Arial Unicode MS" w:hAnsi="Times New Roman"/>
                <w:sz w:val="24"/>
                <w:szCs w:val="24"/>
              </w:rPr>
              <w:t xml:space="preserve"> «</w:t>
            </w:r>
            <w:r w:rsidRPr="007F3047">
              <w:rPr>
                <w:rFonts w:ascii="Times New Roman" w:hAnsi="Times New Roman"/>
                <w:sz w:val="24"/>
                <w:szCs w:val="24"/>
              </w:rPr>
              <w:t>Система оценки достижения планируемых результатов освоения образовательной профессиональной программы</w:t>
            </w:r>
            <w:r w:rsidRPr="007F3047">
              <w:rPr>
                <w:rFonts w:ascii="Times New Roman" w:eastAsia="Arial Unicode MS" w:hAnsi="Times New Roman"/>
                <w:sz w:val="24"/>
                <w:szCs w:val="24"/>
              </w:rPr>
              <w:t>»</w:t>
            </w:r>
          </w:p>
        </w:tc>
        <w:tc>
          <w:tcPr>
            <w:tcW w:w="1559"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b/>
                <w:bCs/>
                <w:sz w:val="24"/>
                <w:szCs w:val="24"/>
              </w:rPr>
            </w:pPr>
            <w:r w:rsidRPr="007F3047">
              <w:rPr>
                <w:rFonts w:ascii="Times New Roman" w:eastAsia="Arial Unicode MS" w:hAnsi="Times New Roman"/>
                <w:b/>
                <w:bCs/>
                <w:sz w:val="24"/>
                <w:szCs w:val="24"/>
              </w:rPr>
              <w:t>13.04</w:t>
            </w:r>
          </w:p>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b/>
                <w:bCs/>
                <w:sz w:val="24"/>
                <w:szCs w:val="24"/>
              </w:rPr>
              <w:t>14.04</w:t>
            </w:r>
          </w:p>
        </w:tc>
        <w:tc>
          <w:tcPr>
            <w:tcW w:w="1984" w:type="dxa"/>
            <w:tcBorders>
              <w:top w:val="single" w:sz="2" w:space="0" w:color="000000"/>
              <w:left w:val="single" w:sz="2" w:space="0" w:color="000000"/>
              <w:bottom w:val="single" w:sz="2" w:space="0" w:color="000000"/>
              <w:right w:val="single" w:sz="2" w:space="0" w:color="000000"/>
            </w:tcBorders>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rPr>
              <w:t>Мамулова И.П.</w:t>
            </w:r>
          </w:p>
        </w:tc>
      </w:tr>
      <w:tr w:rsidR="00FE36E6" w:rsidRPr="007F3047" w:rsidTr="00E36B57">
        <w:trPr>
          <w:trHeight w:val="213"/>
        </w:trPr>
        <w:tc>
          <w:tcPr>
            <w:tcW w:w="15026" w:type="dxa"/>
            <w:gridSpan w:val="5"/>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b/>
                <w:bCs/>
                <w:highlight w:val="white"/>
              </w:rPr>
              <w:t>МАЙ</w:t>
            </w:r>
          </w:p>
        </w:tc>
      </w:tr>
      <w:tr w:rsidR="00FE36E6" w:rsidRPr="007F3047" w:rsidTr="00E36B57">
        <w:trPr>
          <w:trHeight w:val="462"/>
        </w:trPr>
        <w:tc>
          <w:tcPr>
            <w:tcW w:w="426"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sz w:val="24"/>
                <w:szCs w:val="24"/>
                <w:lang w:val="en-US"/>
              </w:rPr>
              <w:t>3.</w:t>
            </w:r>
          </w:p>
        </w:tc>
        <w:tc>
          <w:tcPr>
            <w:tcW w:w="3544"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lang w:val="en-US"/>
              </w:rPr>
            </w:pPr>
            <w:r w:rsidRPr="007F3047">
              <w:rPr>
                <w:rFonts w:ascii="Times New Roman" w:eastAsia="Arial Unicode MS" w:hAnsi="Times New Roman"/>
                <w:sz w:val="24"/>
                <w:szCs w:val="24"/>
              </w:rPr>
              <w:t xml:space="preserve">Педагогические работники ПОО </w:t>
            </w:r>
          </w:p>
        </w:tc>
        <w:tc>
          <w:tcPr>
            <w:tcW w:w="7513"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b/>
                <w:bCs/>
                <w:sz w:val="24"/>
                <w:szCs w:val="24"/>
              </w:rPr>
              <w:t>Республиканский конкурс инновационных педагогических идей</w:t>
            </w:r>
            <w:r w:rsidRPr="007F3047">
              <w:rPr>
                <w:rFonts w:ascii="Times New Roman" w:eastAsia="Arial Unicode MS" w:hAnsi="Times New Roman"/>
                <w:sz w:val="24"/>
                <w:szCs w:val="24"/>
              </w:rPr>
              <w:t xml:space="preserve"> работников системы СПО </w:t>
            </w:r>
          </w:p>
        </w:tc>
        <w:tc>
          <w:tcPr>
            <w:tcW w:w="1559"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b/>
                <w:bCs/>
                <w:sz w:val="24"/>
                <w:szCs w:val="24"/>
              </w:rPr>
            </w:pPr>
            <w:r w:rsidRPr="007F3047">
              <w:rPr>
                <w:rFonts w:ascii="Times New Roman" w:eastAsia="Arial Unicode MS" w:hAnsi="Times New Roman"/>
                <w:b/>
                <w:bCs/>
                <w:sz w:val="24"/>
                <w:szCs w:val="24"/>
              </w:rPr>
              <w:t>11.05</w:t>
            </w:r>
          </w:p>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b/>
                <w:bCs/>
                <w:sz w:val="24"/>
                <w:szCs w:val="24"/>
              </w:rPr>
              <w:t>12.05</w:t>
            </w:r>
          </w:p>
        </w:tc>
        <w:tc>
          <w:tcPr>
            <w:tcW w:w="1984"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rPr>
            </w:pPr>
            <w:r w:rsidRPr="007F3047">
              <w:rPr>
                <w:rFonts w:ascii="Times New Roman" w:eastAsia="Arial Unicode MS" w:hAnsi="Times New Roman"/>
              </w:rPr>
              <w:t>Степанец О.В.</w:t>
            </w:r>
          </w:p>
        </w:tc>
      </w:tr>
      <w:tr w:rsidR="00FE36E6" w:rsidRPr="007F3047" w:rsidTr="00E36B57">
        <w:trPr>
          <w:trHeight w:val="213"/>
        </w:trPr>
        <w:tc>
          <w:tcPr>
            <w:tcW w:w="15026" w:type="dxa"/>
            <w:gridSpan w:val="5"/>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b/>
                <w:bCs/>
              </w:rPr>
              <w:t>ОКТЯБРЬ</w:t>
            </w:r>
          </w:p>
        </w:tc>
      </w:tr>
      <w:tr w:rsidR="00FE36E6" w:rsidRPr="007F3047" w:rsidTr="00E36B57">
        <w:trPr>
          <w:trHeight w:val="462"/>
        </w:trPr>
        <w:tc>
          <w:tcPr>
            <w:tcW w:w="426"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widowControl w:val="0"/>
              <w:suppressAutoHyphens/>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sz w:val="24"/>
                <w:szCs w:val="24"/>
                <w:lang w:val="en-US"/>
              </w:rPr>
              <w:t>4.</w:t>
            </w:r>
          </w:p>
        </w:tc>
        <w:tc>
          <w:tcPr>
            <w:tcW w:w="3544"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sz w:val="24"/>
                <w:szCs w:val="24"/>
              </w:rPr>
              <w:t xml:space="preserve">Заместители директоров, методисты, педагоги системы СПО </w:t>
            </w:r>
          </w:p>
        </w:tc>
        <w:tc>
          <w:tcPr>
            <w:tcW w:w="7513"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keepNext/>
              <w:widowControl w:val="0"/>
              <w:autoSpaceDE w:val="0"/>
              <w:autoSpaceDN w:val="0"/>
              <w:adjustRightInd w:val="0"/>
              <w:spacing w:after="0" w:line="240" w:lineRule="auto"/>
              <w:rPr>
                <w:rFonts w:ascii="Times New Roman" w:eastAsia="Arial Unicode MS" w:hAnsi="Times New Roman"/>
              </w:rPr>
            </w:pPr>
            <w:r w:rsidRPr="007F3047">
              <w:rPr>
                <w:rFonts w:ascii="Times New Roman" w:eastAsia="Arial Unicode MS" w:hAnsi="Times New Roman"/>
                <w:b/>
                <w:bCs/>
                <w:sz w:val="24"/>
                <w:szCs w:val="24"/>
              </w:rPr>
              <w:t>Республиканский семинар</w:t>
            </w:r>
            <w:r w:rsidRPr="007F3047">
              <w:rPr>
                <w:rFonts w:ascii="Times New Roman" w:eastAsia="Arial Unicode MS" w:hAnsi="Times New Roman"/>
                <w:sz w:val="24"/>
                <w:szCs w:val="24"/>
              </w:rPr>
              <w:t xml:space="preserve"> «</w:t>
            </w:r>
            <w:r w:rsidRPr="007F3047">
              <w:rPr>
                <w:rFonts w:ascii="Times New Roman" w:hAnsi="Times New Roman"/>
                <w:sz w:val="24"/>
                <w:szCs w:val="24"/>
              </w:rPr>
              <w:t>Компетентностная модель ОПОП СПО</w:t>
            </w:r>
            <w:r w:rsidRPr="007F3047">
              <w:rPr>
                <w:rFonts w:ascii="Times New Roman" w:eastAsia="Arial Unicode MS" w:hAnsi="Times New Roman"/>
                <w:sz w:val="24"/>
                <w:szCs w:val="24"/>
              </w:rPr>
              <w:t>»</w:t>
            </w:r>
          </w:p>
        </w:tc>
        <w:tc>
          <w:tcPr>
            <w:tcW w:w="1559"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b/>
                <w:bCs/>
                <w:sz w:val="24"/>
                <w:szCs w:val="24"/>
              </w:rPr>
            </w:pPr>
            <w:r w:rsidRPr="007F3047">
              <w:rPr>
                <w:rFonts w:ascii="Times New Roman" w:eastAsia="Arial Unicode MS" w:hAnsi="Times New Roman"/>
                <w:b/>
                <w:bCs/>
                <w:sz w:val="24"/>
                <w:szCs w:val="24"/>
              </w:rPr>
              <w:t>26.10</w:t>
            </w:r>
          </w:p>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b/>
                <w:bCs/>
                <w:sz w:val="24"/>
                <w:szCs w:val="24"/>
              </w:rPr>
              <w:t>27.10</w:t>
            </w:r>
          </w:p>
        </w:tc>
        <w:tc>
          <w:tcPr>
            <w:tcW w:w="1984" w:type="dxa"/>
            <w:tcBorders>
              <w:top w:val="single" w:sz="2" w:space="0" w:color="000000"/>
              <w:left w:val="single" w:sz="2" w:space="0" w:color="000000"/>
              <w:bottom w:val="single" w:sz="2" w:space="0" w:color="000000"/>
              <w:right w:val="single" w:sz="2" w:space="0" w:color="000000"/>
            </w:tcBorders>
            <w:hideMark/>
          </w:tcPr>
          <w:p w:rsidR="00FE36E6" w:rsidRPr="007F3047" w:rsidRDefault="00FE36E6" w:rsidP="00E36B57">
            <w:pPr>
              <w:keepNext/>
              <w:widowControl w:val="0"/>
              <w:autoSpaceDE w:val="0"/>
              <w:autoSpaceDN w:val="0"/>
              <w:adjustRightInd w:val="0"/>
              <w:spacing w:after="0" w:line="240" w:lineRule="auto"/>
              <w:jc w:val="center"/>
              <w:rPr>
                <w:rFonts w:ascii="Times New Roman" w:eastAsia="Arial Unicode MS" w:hAnsi="Times New Roman"/>
                <w:lang w:val="en-US"/>
              </w:rPr>
            </w:pPr>
            <w:r w:rsidRPr="007F3047">
              <w:rPr>
                <w:rFonts w:ascii="Times New Roman" w:eastAsia="Arial Unicode MS" w:hAnsi="Times New Roman"/>
              </w:rPr>
              <w:t>Мамулова И.П.</w:t>
            </w:r>
          </w:p>
        </w:tc>
      </w:tr>
    </w:tbl>
    <w:p w:rsidR="00D11308" w:rsidRDefault="00D11308">
      <w:pPr>
        <w:spacing w:after="0" w:line="240" w:lineRule="auto"/>
      </w:pPr>
      <w:r>
        <w:br w:type="page"/>
      </w:r>
    </w:p>
    <w:p w:rsidR="005D417F" w:rsidRPr="007F3047" w:rsidRDefault="005D417F" w:rsidP="005D417F">
      <w:pPr>
        <w:spacing w:after="0" w:line="240" w:lineRule="auto"/>
        <w:jc w:val="center"/>
        <w:rPr>
          <w:rFonts w:ascii="Times New Roman" w:hAnsi="Times New Roman"/>
          <w:sz w:val="28"/>
          <w:szCs w:val="28"/>
        </w:rPr>
      </w:pPr>
    </w:p>
    <w:p w:rsidR="005D417F" w:rsidRPr="007F3047" w:rsidRDefault="005D417F" w:rsidP="005D417F">
      <w:pPr>
        <w:spacing w:after="0" w:line="240" w:lineRule="auto"/>
        <w:jc w:val="center"/>
        <w:rPr>
          <w:rFonts w:ascii="Times New Roman" w:hAnsi="Times New Roman"/>
          <w:sz w:val="28"/>
          <w:szCs w:val="28"/>
        </w:rPr>
      </w:pPr>
    </w:p>
    <w:p w:rsidR="005D417F" w:rsidRPr="007F3047" w:rsidRDefault="005D417F" w:rsidP="005D417F">
      <w:pPr>
        <w:spacing w:after="0" w:line="240" w:lineRule="auto"/>
        <w:jc w:val="center"/>
        <w:rPr>
          <w:rFonts w:ascii="Times New Roman" w:hAnsi="Times New Roman"/>
          <w:sz w:val="28"/>
          <w:szCs w:val="28"/>
        </w:rPr>
      </w:pPr>
    </w:p>
    <w:p w:rsidR="005D417F" w:rsidRPr="007F3047" w:rsidRDefault="005D417F" w:rsidP="005D417F">
      <w:pPr>
        <w:spacing w:after="0" w:line="240" w:lineRule="auto"/>
        <w:jc w:val="center"/>
        <w:rPr>
          <w:rFonts w:ascii="Times New Roman" w:hAnsi="Times New Roman"/>
          <w:sz w:val="28"/>
          <w:szCs w:val="28"/>
        </w:rPr>
      </w:pPr>
    </w:p>
    <w:p w:rsidR="005D417F" w:rsidRPr="007F3047" w:rsidRDefault="005D417F" w:rsidP="005D417F">
      <w:pPr>
        <w:spacing w:after="0" w:line="240" w:lineRule="auto"/>
        <w:jc w:val="center"/>
        <w:rPr>
          <w:rFonts w:ascii="Times New Roman" w:hAnsi="Times New Roman"/>
          <w:sz w:val="28"/>
          <w:szCs w:val="28"/>
        </w:rPr>
      </w:pPr>
    </w:p>
    <w:p w:rsidR="005D417F" w:rsidRPr="007F3047" w:rsidRDefault="005D417F" w:rsidP="005D417F">
      <w:pPr>
        <w:spacing w:after="0"/>
        <w:jc w:val="center"/>
        <w:rPr>
          <w:rFonts w:ascii="Times New Roman" w:hAnsi="Times New Roman"/>
          <w:sz w:val="28"/>
          <w:szCs w:val="28"/>
        </w:rPr>
      </w:pPr>
      <w:r w:rsidRPr="007F3047">
        <w:rPr>
          <w:rFonts w:ascii="Times New Roman" w:hAnsi="Times New Roman"/>
          <w:sz w:val="28"/>
          <w:szCs w:val="28"/>
        </w:rPr>
        <w:t>Государственное автономное учреждение</w:t>
      </w:r>
    </w:p>
    <w:p w:rsidR="005D417F" w:rsidRPr="007F3047" w:rsidRDefault="005D417F" w:rsidP="005D417F">
      <w:pPr>
        <w:spacing w:after="0"/>
        <w:jc w:val="center"/>
        <w:rPr>
          <w:rFonts w:ascii="Times New Roman" w:hAnsi="Times New Roman"/>
          <w:sz w:val="28"/>
          <w:szCs w:val="28"/>
        </w:rPr>
      </w:pPr>
      <w:r w:rsidRPr="007F3047">
        <w:rPr>
          <w:rFonts w:ascii="Times New Roman" w:hAnsi="Times New Roman"/>
          <w:sz w:val="28"/>
          <w:szCs w:val="28"/>
        </w:rPr>
        <w:t>дополнительного профессионального образования Республики Бурятия</w:t>
      </w:r>
    </w:p>
    <w:p w:rsidR="005D417F" w:rsidRPr="007F3047" w:rsidRDefault="005D417F" w:rsidP="005D417F">
      <w:pPr>
        <w:spacing w:after="0"/>
        <w:jc w:val="center"/>
        <w:rPr>
          <w:rFonts w:ascii="Times New Roman" w:hAnsi="Times New Roman"/>
          <w:sz w:val="28"/>
          <w:szCs w:val="28"/>
        </w:rPr>
      </w:pPr>
      <w:r w:rsidRPr="007F3047">
        <w:rPr>
          <w:rFonts w:ascii="Times New Roman" w:hAnsi="Times New Roman"/>
          <w:sz w:val="28"/>
          <w:szCs w:val="28"/>
        </w:rPr>
        <w:t>«Бурятский республиканский институт образовательной политики»</w:t>
      </w:r>
    </w:p>
    <w:p w:rsidR="005D417F" w:rsidRPr="007F3047" w:rsidRDefault="005D417F" w:rsidP="005D417F">
      <w:pPr>
        <w:spacing w:after="0"/>
        <w:jc w:val="center"/>
        <w:rPr>
          <w:rFonts w:ascii="Times New Roman" w:hAnsi="Times New Roman"/>
          <w:sz w:val="28"/>
          <w:szCs w:val="28"/>
        </w:rPr>
      </w:pPr>
      <w:r w:rsidRPr="007F3047">
        <w:rPr>
          <w:rFonts w:ascii="Times New Roman" w:hAnsi="Times New Roman"/>
          <w:sz w:val="28"/>
          <w:szCs w:val="28"/>
        </w:rPr>
        <w:t>(ГАУ ДПО РБ «БРИОП»)</w:t>
      </w:r>
    </w:p>
    <w:p w:rsidR="005D417F" w:rsidRPr="007F3047" w:rsidRDefault="005D417F" w:rsidP="005D417F">
      <w:pPr>
        <w:spacing w:after="0"/>
        <w:jc w:val="center"/>
        <w:rPr>
          <w:rFonts w:ascii="Times New Roman" w:hAnsi="Times New Roman"/>
          <w:sz w:val="28"/>
          <w:szCs w:val="28"/>
        </w:rPr>
      </w:pPr>
    </w:p>
    <w:p w:rsidR="005D417F" w:rsidRPr="007F3047" w:rsidRDefault="005D417F" w:rsidP="005D417F">
      <w:pPr>
        <w:spacing w:after="0"/>
        <w:jc w:val="center"/>
        <w:rPr>
          <w:rFonts w:ascii="Times New Roman" w:hAnsi="Times New Roman"/>
          <w:sz w:val="28"/>
          <w:szCs w:val="28"/>
        </w:rPr>
      </w:pPr>
    </w:p>
    <w:p w:rsidR="005D417F" w:rsidRPr="007F3047" w:rsidRDefault="005D417F" w:rsidP="005D417F">
      <w:pPr>
        <w:spacing w:after="0"/>
        <w:jc w:val="center"/>
        <w:rPr>
          <w:rFonts w:ascii="Times New Roman" w:hAnsi="Times New Roman"/>
          <w:sz w:val="28"/>
          <w:szCs w:val="28"/>
        </w:rPr>
      </w:pPr>
      <w:r w:rsidRPr="007F3047">
        <w:rPr>
          <w:rFonts w:ascii="Times New Roman" w:hAnsi="Times New Roman"/>
          <w:sz w:val="28"/>
          <w:szCs w:val="28"/>
        </w:rPr>
        <w:t>Адрес: 670000, г. Улан-Удэ, ул. Советская, 30</w:t>
      </w:r>
    </w:p>
    <w:p w:rsidR="005D417F" w:rsidRPr="007F3047" w:rsidRDefault="005D417F" w:rsidP="005D417F">
      <w:pPr>
        <w:spacing w:after="0"/>
        <w:jc w:val="center"/>
        <w:rPr>
          <w:rFonts w:ascii="Times New Roman" w:hAnsi="Times New Roman"/>
          <w:sz w:val="28"/>
          <w:szCs w:val="28"/>
        </w:rPr>
      </w:pPr>
    </w:p>
    <w:p w:rsidR="005D417F" w:rsidRPr="007F3047" w:rsidRDefault="005D417F" w:rsidP="005D417F">
      <w:pPr>
        <w:spacing w:after="0"/>
        <w:jc w:val="center"/>
        <w:rPr>
          <w:rFonts w:ascii="Times New Roman" w:hAnsi="Times New Roman"/>
          <w:sz w:val="28"/>
          <w:szCs w:val="28"/>
        </w:rPr>
      </w:pPr>
    </w:p>
    <w:p w:rsidR="005D417F" w:rsidRPr="007F3047" w:rsidRDefault="005D417F" w:rsidP="005D417F">
      <w:pPr>
        <w:spacing w:after="0"/>
        <w:jc w:val="center"/>
        <w:rPr>
          <w:rFonts w:ascii="Times New Roman" w:hAnsi="Times New Roman"/>
          <w:sz w:val="28"/>
          <w:szCs w:val="28"/>
        </w:rPr>
      </w:pPr>
      <w:r w:rsidRPr="007F3047">
        <w:rPr>
          <w:rFonts w:ascii="Times New Roman" w:hAnsi="Times New Roman"/>
          <w:sz w:val="28"/>
          <w:szCs w:val="28"/>
        </w:rPr>
        <w:t>Телефоны для справок:</w:t>
      </w:r>
    </w:p>
    <w:p w:rsidR="005D417F" w:rsidRPr="007F3047" w:rsidRDefault="005D417F" w:rsidP="005D417F">
      <w:pPr>
        <w:spacing w:after="0"/>
        <w:jc w:val="center"/>
        <w:rPr>
          <w:rFonts w:ascii="Times New Roman" w:hAnsi="Times New Roman"/>
          <w:sz w:val="28"/>
          <w:szCs w:val="28"/>
        </w:rPr>
      </w:pPr>
      <w:r w:rsidRPr="007F3047">
        <w:rPr>
          <w:rFonts w:ascii="Times New Roman" w:hAnsi="Times New Roman"/>
          <w:sz w:val="28"/>
          <w:szCs w:val="28"/>
        </w:rPr>
        <w:t>Приемная: 83012-21-61-13</w:t>
      </w:r>
    </w:p>
    <w:p w:rsidR="005D417F" w:rsidRPr="007F3047" w:rsidRDefault="005D417F" w:rsidP="005D417F">
      <w:pPr>
        <w:spacing w:after="0"/>
        <w:jc w:val="center"/>
        <w:rPr>
          <w:rFonts w:ascii="Times New Roman" w:hAnsi="Times New Roman"/>
          <w:sz w:val="28"/>
          <w:szCs w:val="28"/>
        </w:rPr>
      </w:pPr>
      <w:r w:rsidRPr="007F3047">
        <w:rPr>
          <w:rFonts w:ascii="Times New Roman" w:hAnsi="Times New Roman"/>
          <w:sz w:val="28"/>
          <w:szCs w:val="28"/>
        </w:rPr>
        <w:t>Учебный отдел: 83012-21-22-51</w:t>
      </w:r>
    </w:p>
    <w:p w:rsidR="005D417F" w:rsidRPr="007F3047" w:rsidRDefault="005D417F" w:rsidP="005D417F">
      <w:pPr>
        <w:spacing w:after="0"/>
        <w:jc w:val="center"/>
        <w:rPr>
          <w:rFonts w:ascii="Times New Roman" w:hAnsi="Times New Roman"/>
          <w:sz w:val="28"/>
          <w:szCs w:val="28"/>
        </w:rPr>
      </w:pPr>
      <w:r w:rsidRPr="007F3047">
        <w:rPr>
          <w:rFonts w:ascii="Times New Roman" w:hAnsi="Times New Roman"/>
          <w:sz w:val="28"/>
          <w:szCs w:val="28"/>
        </w:rPr>
        <w:t>Тел./факс: 83012-21-61-13</w:t>
      </w:r>
    </w:p>
    <w:p w:rsidR="005D417F" w:rsidRPr="007F3047" w:rsidRDefault="005D417F" w:rsidP="005D417F">
      <w:pPr>
        <w:spacing w:after="0"/>
        <w:jc w:val="center"/>
        <w:rPr>
          <w:rFonts w:ascii="Times New Roman" w:hAnsi="Times New Roman"/>
          <w:sz w:val="28"/>
          <w:szCs w:val="28"/>
        </w:rPr>
      </w:pPr>
      <w:r w:rsidRPr="007F3047">
        <w:rPr>
          <w:rFonts w:ascii="Times New Roman" w:hAnsi="Times New Roman"/>
          <w:sz w:val="28"/>
          <w:szCs w:val="28"/>
          <w:lang w:val="en-US"/>
        </w:rPr>
        <w:t>E</w:t>
      </w:r>
      <w:r w:rsidRPr="007F3047">
        <w:rPr>
          <w:rFonts w:ascii="Times New Roman" w:hAnsi="Times New Roman"/>
          <w:sz w:val="28"/>
          <w:szCs w:val="28"/>
        </w:rPr>
        <w:t>-</w:t>
      </w:r>
      <w:r w:rsidRPr="007F3047">
        <w:rPr>
          <w:rFonts w:ascii="Times New Roman" w:hAnsi="Times New Roman"/>
          <w:sz w:val="28"/>
          <w:szCs w:val="28"/>
          <w:lang w:val="en-US"/>
        </w:rPr>
        <w:t>mail</w:t>
      </w:r>
      <w:r w:rsidRPr="007F3047">
        <w:rPr>
          <w:rFonts w:ascii="Times New Roman" w:hAnsi="Times New Roman"/>
          <w:sz w:val="28"/>
          <w:szCs w:val="28"/>
        </w:rPr>
        <w:t xml:space="preserve">: </w:t>
      </w:r>
      <w:hyperlink r:id="rId13" w:history="1">
        <w:r w:rsidRPr="007F3047">
          <w:rPr>
            <w:rStyle w:val="a5"/>
            <w:rFonts w:ascii="Times New Roman" w:eastAsiaTheme="minorEastAsia" w:hAnsi="Times New Roman"/>
            <w:color w:val="auto"/>
            <w:sz w:val="28"/>
            <w:szCs w:val="28"/>
            <w:lang w:val="en-US"/>
          </w:rPr>
          <w:t>briep</w:t>
        </w:r>
        <w:r w:rsidRPr="007F3047">
          <w:rPr>
            <w:rStyle w:val="a5"/>
            <w:rFonts w:ascii="Times New Roman" w:eastAsiaTheme="minorEastAsia" w:hAnsi="Times New Roman"/>
            <w:color w:val="auto"/>
            <w:sz w:val="28"/>
            <w:szCs w:val="28"/>
          </w:rPr>
          <w:t>@</w:t>
        </w:r>
        <w:r w:rsidRPr="007F3047">
          <w:rPr>
            <w:rStyle w:val="a5"/>
            <w:rFonts w:ascii="Times New Roman" w:eastAsiaTheme="minorEastAsia" w:hAnsi="Times New Roman"/>
            <w:color w:val="auto"/>
            <w:sz w:val="28"/>
            <w:szCs w:val="28"/>
            <w:lang w:val="en-US"/>
          </w:rPr>
          <w:t>mail</w:t>
        </w:r>
        <w:r w:rsidRPr="007F3047">
          <w:rPr>
            <w:rStyle w:val="a5"/>
            <w:rFonts w:ascii="Times New Roman" w:eastAsiaTheme="minorEastAsia" w:hAnsi="Times New Roman"/>
            <w:color w:val="auto"/>
            <w:sz w:val="28"/>
            <w:szCs w:val="28"/>
          </w:rPr>
          <w:t>.</w:t>
        </w:r>
        <w:r w:rsidRPr="007F3047">
          <w:rPr>
            <w:rStyle w:val="a5"/>
            <w:rFonts w:ascii="Times New Roman" w:eastAsiaTheme="minorEastAsia" w:hAnsi="Times New Roman"/>
            <w:color w:val="auto"/>
            <w:sz w:val="28"/>
            <w:szCs w:val="28"/>
            <w:lang w:val="en-US"/>
          </w:rPr>
          <w:t>ru</w:t>
        </w:r>
      </w:hyperlink>
    </w:p>
    <w:p w:rsidR="005D417F" w:rsidRPr="007F3047" w:rsidRDefault="005D417F" w:rsidP="005D417F">
      <w:pPr>
        <w:spacing w:after="0"/>
        <w:jc w:val="center"/>
        <w:rPr>
          <w:rFonts w:ascii="Times New Roman" w:hAnsi="Times New Roman"/>
          <w:sz w:val="28"/>
          <w:szCs w:val="28"/>
        </w:rPr>
      </w:pPr>
    </w:p>
    <w:p w:rsidR="005D417F" w:rsidRPr="007F3047" w:rsidRDefault="005D417F" w:rsidP="005D417F">
      <w:pPr>
        <w:spacing w:after="0"/>
        <w:jc w:val="center"/>
        <w:rPr>
          <w:rFonts w:ascii="Times New Roman" w:hAnsi="Times New Roman"/>
          <w:sz w:val="28"/>
          <w:szCs w:val="28"/>
        </w:rPr>
      </w:pPr>
      <w:r w:rsidRPr="007F3047">
        <w:rPr>
          <w:rFonts w:ascii="Times New Roman" w:hAnsi="Times New Roman"/>
          <w:sz w:val="28"/>
          <w:szCs w:val="28"/>
        </w:rPr>
        <w:t xml:space="preserve">Адрес сайта: </w:t>
      </w:r>
      <w:r w:rsidRPr="007F3047">
        <w:rPr>
          <w:rFonts w:ascii="Times New Roman" w:hAnsi="Times New Roman"/>
          <w:sz w:val="28"/>
          <w:szCs w:val="28"/>
          <w:lang w:val="en-US"/>
        </w:rPr>
        <w:t>briop</w:t>
      </w:r>
      <w:r w:rsidRPr="007F3047">
        <w:rPr>
          <w:rFonts w:ascii="Times New Roman" w:hAnsi="Times New Roman"/>
          <w:sz w:val="28"/>
          <w:szCs w:val="28"/>
        </w:rPr>
        <w:t>.</w:t>
      </w:r>
      <w:r w:rsidRPr="007F3047">
        <w:rPr>
          <w:rFonts w:ascii="Times New Roman" w:hAnsi="Times New Roman"/>
          <w:sz w:val="28"/>
          <w:szCs w:val="28"/>
          <w:lang w:val="en-US"/>
        </w:rPr>
        <w:t>ru</w:t>
      </w:r>
    </w:p>
    <w:p w:rsidR="005D417F" w:rsidRPr="007F3047" w:rsidRDefault="005D417F" w:rsidP="005D417F">
      <w:pPr>
        <w:spacing w:after="0"/>
        <w:jc w:val="center"/>
        <w:rPr>
          <w:rFonts w:ascii="Times New Roman" w:hAnsi="Times New Roman"/>
          <w:sz w:val="28"/>
          <w:szCs w:val="28"/>
        </w:rPr>
      </w:pPr>
    </w:p>
    <w:p w:rsidR="005D417F" w:rsidRPr="007F3047" w:rsidRDefault="005D417F"/>
    <w:p w:rsidR="007F3047" w:rsidRPr="007F3047" w:rsidRDefault="007F3047"/>
    <w:sectPr w:rsidR="007F3047" w:rsidRPr="007F3047" w:rsidSect="00CD5D6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89" w:rsidRDefault="007E4789" w:rsidP="00122821">
      <w:pPr>
        <w:spacing w:after="0" w:line="240" w:lineRule="auto"/>
      </w:pPr>
      <w:r>
        <w:separator/>
      </w:r>
    </w:p>
  </w:endnote>
  <w:endnote w:type="continuationSeparator" w:id="0">
    <w:p w:rsidR="007E4789" w:rsidRDefault="007E4789" w:rsidP="0012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ohit Hind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587505"/>
      <w:docPartObj>
        <w:docPartGallery w:val="Page Numbers (Bottom of Page)"/>
        <w:docPartUnique/>
      </w:docPartObj>
    </w:sdtPr>
    <w:sdtEndPr/>
    <w:sdtContent>
      <w:p w:rsidR="00323445" w:rsidRDefault="00323445" w:rsidP="00A87855">
        <w:pPr>
          <w:pStyle w:val="af1"/>
          <w:jc w:val="center"/>
        </w:pPr>
        <w:r>
          <w:fldChar w:fldCharType="begin"/>
        </w:r>
        <w:r>
          <w:instrText>PAGE   \* MERGEFORMAT</w:instrText>
        </w:r>
        <w:r>
          <w:fldChar w:fldCharType="separate"/>
        </w:r>
        <w:r w:rsidR="008C0067">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89" w:rsidRDefault="007E4789" w:rsidP="00122821">
      <w:pPr>
        <w:spacing w:after="0" w:line="240" w:lineRule="auto"/>
      </w:pPr>
      <w:r>
        <w:separator/>
      </w:r>
    </w:p>
  </w:footnote>
  <w:footnote w:type="continuationSeparator" w:id="0">
    <w:p w:rsidR="007E4789" w:rsidRDefault="007E4789" w:rsidP="00122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A88F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4FA8076"/>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4" w15:restartNumberingAfterBreak="0">
    <w:nsid w:val="00000003"/>
    <w:multiLevelType w:val="singleLevel"/>
    <w:tmpl w:val="00000003"/>
    <w:name w:val="WW8Num14"/>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4"/>
    <w:multiLevelType w:val="singleLevel"/>
    <w:tmpl w:val="00000004"/>
    <w:name w:val="WW8Num31"/>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5"/>
    <w:multiLevelType w:val="singleLevel"/>
    <w:tmpl w:val="00000005"/>
    <w:name w:val="WW8Num35"/>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6"/>
    <w:multiLevelType w:val="singleLevel"/>
    <w:tmpl w:val="00000006"/>
    <w:name w:val="WW8Num38"/>
    <w:lvl w:ilvl="0">
      <w:start w:val="1"/>
      <w:numFmt w:val="decimal"/>
      <w:lvlText w:val="%1."/>
      <w:lvlJc w:val="left"/>
      <w:pPr>
        <w:tabs>
          <w:tab w:val="num" w:pos="720"/>
        </w:tabs>
        <w:ind w:left="720" w:hanging="360"/>
      </w:pPr>
      <w:rPr>
        <w:rFonts w:cs="Times New Roman"/>
      </w:rPr>
    </w:lvl>
  </w:abstractNum>
  <w:abstractNum w:abstractNumId="8" w15:restartNumberingAfterBreak="0">
    <w:nsid w:val="00000007"/>
    <w:multiLevelType w:val="singleLevel"/>
    <w:tmpl w:val="00000007"/>
    <w:name w:val="WW8Num40"/>
    <w:lvl w:ilvl="0">
      <w:start w:val="1"/>
      <w:numFmt w:val="decimal"/>
      <w:lvlText w:val="%1."/>
      <w:lvlJc w:val="left"/>
      <w:pPr>
        <w:tabs>
          <w:tab w:val="num" w:pos="720"/>
        </w:tabs>
        <w:ind w:left="720" w:hanging="360"/>
      </w:pPr>
      <w:rPr>
        <w:rFonts w:cs="Times New Roman"/>
      </w:rPr>
    </w:lvl>
  </w:abstractNum>
  <w:abstractNum w:abstractNumId="9" w15:restartNumberingAfterBreak="0">
    <w:nsid w:val="00000008"/>
    <w:multiLevelType w:val="singleLevel"/>
    <w:tmpl w:val="00000008"/>
    <w:name w:val="WW8Num42"/>
    <w:lvl w:ilvl="0">
      <w:start w:val="1"/>
      <w:numFmt w:val="decimal"/>
      <w:lvlText w:val="%1."/>
      <w:lvlJc w:val="left"/>
      <w:pPr>
        <w:tabs>
          <w:tab w:val="num" w:pos="720"/>
        </w:tabs>
        <w:ind w:left="720" w:hanging="360"/>
      </w:pPr>
      <w:rPr>
        <w:rFonts w:cs="Times New Roman"/>
        <w:b w:val="0"/>
      </w:rPr>
    </w:lvl>
  </w:abstractNum>
  <w:abstractNum w:abstractNumId="10" w15:restartNumberingAfterBreak="0">
    <w:nsid w:val="00000009"/>
    <w:multiLevelType w:val="singleLevel"/>
    <w:tmpl w:val="00000009"/>
    <w:name w:val="WW8Num45"/>
    <w:lvl w:ilvl="0">
      <w:start w:val="1"/>
      <w:numFmt w:val="decimal"/>
      <w:lvlText w:val="%1."/>
      <w:lvlJc w:val="left"/>
      <w:pPr>
        <w:tabs>
          <w:tab w:val="num" w:pos="720"/>
        </w:tabs>
        <w:ind w:left="720" w:hanging="360"/>
      </w:pPr>
      <w:rPr>
        <w:rFonts w:cs="Times New Roman"/>
      </w:rPr>
    </w:lvl>
  </w:abstractNum>
  <w:abstractNum w:abstractNumId="11" w15:restartNumberingAfterBreak="0">
    <w:nsid w:val="0000000A"/>
    <w:multiLevelType w:val="multilevel"/>
    <w:tmpl w:val="0000000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B"/>
    <w:multiLevelType w:val="multilevel"/>
    <w:tmpl w:val="0000000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0D"/>
    <w:multiLevelType w:val="multilevel"/>
    <w:tmpl w:val="0000000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0E"/>
    <w:multiLevelType w:val="multilevel"/>
    <w:tmpl w:val="000000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1C479AB"/>
    <w:multiLevelType w:val="hybridMultilevel"/>
    <w:tmpl w:val="8D3CB13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06121AE2"/>
    <w:multiLevelType w:val="hybridMultilevel"/>
    <w:tmpl w:val="EB301898"/>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911E78"/>
    <w:multiLevelType w:val="hybridMultilevel"/>
    <w:tmpl w:val="194A6E4A"/>
    <w:lvl w:ilvl="0" w:tplc="04190001">
      <w:start w:val="1"/>
      <w:numFmt w:val="bullet"/>
      <w:lvlText w:val=""/>
      <w:lvlJc w:val="left"/>
      <w:pPr>
        <w:tabs>
          <w:tab w:val="num" w:pos="791"/>
        </w:tabs>
        <w:ind w:left="79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14332530"/>
    <w:multiLevelType w:val="hybridMultilevel"/>
    <w:tmpl w:val="DB06F71C"/>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188906F3"/>
    <w:multiLevelType w:val="hybridMultilevel"/>
    <w:tmpl w:val="B720BE96"/>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1B2E6519"/>
    <w:multiLevelType w:val="hybridMultilevel"/>
    <w:tmpl w:val="729ADDD0"/>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2DA65D9"/>
    <w:multiLevelType w:val="hybridMultilevel"/>
    <w:tmpl w:val="EC60AB8C"/>
    <w:lvl w:ilvl="0" w:tplc="0419000D">
      <w:start w:val="1"/>
      <w:numFmt w:val="bullet"/>
      <w:lvlText w:val=""/>
      <w:lvlJc w:val="left"/>
      <w:pPr>
        <w:tabs>
          <w:tab w:val="num" w:pos="786"/>
        </w:tabs>
        <w:ind w:left="786" w:hanging="360"/>
      </w:pPr>
      <w:rPr>
        <w:rFonts w:ascii="Wingdings" w:hAnsi="Wingdings" w:hint="default"/>
      </w:rPr>
    </w:lvl>
    <w:lvl w:ilvl="1" w:tplc="04190003">
      <w:start w:val="1"/>
      <w:numFmt w:val="decimal"/>
      <w:lvlText w:val="%2."/>
      <w:lvlJc w:val="left"/>
      <w:pPr>
        <w:tabs>
          <w:tab w:val="num" w:pos="1506"/>
        </w:tabs>
        <w:ind w:left="1506" w:hanging="360"/>
      </w:pPr>
      <w:rPr>
        <w:rFonts w:cs="Times New Roman"/>
      </w:rPr>
    </w:lvl>
    <w:lvl w:ilvl="2" w:tplc="04190005">
      <w:start w:val="1"/>
      <w:numFmt w:val="decimal"/>
      <w:lvlText w:val="%3."/>
      <w:lvlJc w:val="left"/>
      <w:pPr>
        <w:tabs>
          <w:tab w:val="num" w:pos="2226"/>
        </w:tabs>
        <w:ind w:left="2226" w:hanging="360"/>
      </w:pPr>
      <w:rPr>
        <w:rFonts w:cs="Times New Roman"/>
      </w:rPr>
    </w:lvl>
    <w:lvl w:ilvl="3" w:tplc="04190001">
      <w:start w:val="1"/>
      <w:numFmt w:val="decimal"/>
      <w:lvlText w:val="%4."/>
      <w:lvlJc w:val="left"/>
      <w:pPr>
        <w:tabs>
          <w:tab w:val="num" w:pos="2946"/>
        </w:tabs>
        <w:ind w:left="2946" w:hanging="360"/>
      </w:pPr>
      <w:rPr>
        <w:rFonts w:cs="Times New Roman"/>
      </w:rPr>
    </w:lvl>
    <w:lvl w:ilvl="4" w:tplc="04190003">
      <w:start w:val="1"/>
      <w:numFmt w:val="decimal"/>
      <w:lvlText w:val="%5."/>
      <w:lvlJc w:val="left"/>
      <w:pPr>
        <w:tabs>
          <w:tab w:val="num" w:pos="3666"/>
        </w:tabs>
        <w:ind w:left="3666" w:hanging="360"/>
      </w:pPr>
      <w:rPr>
        <w:rFonts w:cs="Times New Roman"/>
      </w:rPr>
    </w:lvl>
    <w:lvl w:ilvl="5" w:tplc="04190005">
      <w:start w:val="1"/>
      <w:numFmt w:val="decimal"/>
      <w:lvlText w:val="%6."/>
      <w:lvlJc w:val="left"/>
      <w:pPr>
        <w:tabs>
          <w:tab w:val="num" w:pos="4386"/>
        </w:tabs>
        <w:ind w:left="4386" w:hanging="360"/>
      </w:pPr>
      <w:rPr>
        <w:rFonts w:cs="Times New Roman"/>
      </w:rPr>
    </w:lvl>
    <w:lvl w:ilvl="6" w:tplc="04190001">
      <w:start w:val="1"/>
      <w:numFmt w:val="decimal"/>
      <w:lvlText w:val="%7."/>
      <w:lvlJc w:val="left"/>
      <w:pPr>
        <w:tabs>
          <w:tab w:val="num" w:pos="5106"/>
        </w:tabs>
        <w:ind w:left="5106" w:hanging="360"/>
      </w:pPr>
      <w:rPr>
        <w:rFonts w:cs="Times New Roman"/>
      </w:rPr>
    </w:lvl>
    <w:lvl w:ilvl="7" w:tplc="04190003">
      <w:start w:val="1"/>
      <w:numFmt w:val="decimal"/>
      <w:lvlText w:val="%8."/>
      <w:lvlJc w:val="left"/>
      <w:pPr>
        <w:tabs>
          <w:tab w:val="num" w:pos="5826"/>
        </w:tabs>
        <w:ind w:left="5826" w:hanging="360"/>
      </w:pPr>
      <w:rPr>
        <w:rFonts w:cs="Times New Roman"/>
      </w:rPr>
    </w:lvl>
    <w:lvl w:ilvl="8" w:tplc="04190005">
      <w:start w:val="1"/>
      <w:numFmt w:val="decimal"/>
      <w:lvlText w:val="%9."/>
      <w:lvlJc w:val="left"/>
      <w:pPr>
        <w:tabs>
          <w:tab w:val="num" w:pos="6546"/>
        </w:tabs>
        <w:ind w:left="6546" w:hanging="360"/>
      </w:pPr>
      <w:rPr>
        <w:rFonts w:cs="Times New Roman"/>
      </w:rPr>
    </w:lvl>
  </w:abstractNum>
  <w:abstractNum w:abstractNumId="23" w15:restartNumberingAfterBreak="0">
    <w:nsid w:val="4317070B"/>
    <w:multiLevelType w:val="hybridMultilevel"/>
    <w:tmpl w:val="334C3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7522C8"/>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5" w15:restartNumberingAfterBreak="0">
    <w:nsid w:val="4F117807"/>
    <w:multiLevelType w:val="hybridMultilevel"/>
    <w:tmpl w:val="9FFAA272"/>
    <w:lvl w:ilvl="0" w:tplc="7BDC2C54">
      <w:start w:val="1"/>
      <w:numFmt w:val="decimal"/>
      <w:lvlText w:val="%1."/>
      <w:lvlJc w:val="left"/>
      <w:pPr>
        <w:ind w:left="785"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FD44C20"/>
    <w:multiLevelType w:val="hybridMultilevel"/>
    <w:tmpl w:val="431051BC"/>
    <w:lvl w:ilvl="0" w:tplc="0419000D">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931"/>
        </w:tabs>
        <w:ind w:left="1931" w:hanging="360"/>
      </w:pPr>
      <w:rPr>
        <w:rFonts w:cs="Times New Roman"/>
      </w:rPr>
    </w:lvl>
    <w:lvl w:ilvl="2" w:tplc="04190005">
      <w:start w:val="1"/>
      <w:numFmt w:val="decimal"/>
      <w:lvlText w:val="%3."/>
      <w:lvlJc w:val="left"/>
      <w:pPr>
        <w:tabs>
          <w:tab w:val="num" w:pos="2651"/>
        </w:tabs>
        <w:ind w:left="2651" w:hanging="360"/>
      </w:pPr>
      <w:rPr>
        <w:rFonts w:cs="Times New Roman"/>
      </w:rPr>
    </w:lvl>
    <w:lvl w:ilvl="3" w:tplc="04190001">
      <w:start w:val="1"/>
      <w:numFmt w:val="decimal"/>
      <w:lvlText w:val="%4."/>
      <w:lvlJc w:val="left"/>
      <w:pPr>
        <w:tabs>
          <w:tab w:val="num" w:pos="3371"/>
        </w:tabs>
        <w:ind w:left="3371" w:hanging="360"/>
      </w:pPr>
      <w:rPr>
        <w:rFonts w:cs="Times New Roman"/>
      </w:rPr>
    </w:lvl>
    <w:lvl w:ilvl="4" w:tplc="04190003">
      <w:start w:val="1"/>
      <w:numFmt w:val="decimal"/>
      <w:lvlText w:val="%5."/>
      <w:lvlJc w:val="left"/>
      <w:pPr>
        <w:tabs>
          <w:tab w:val="num" w:pos="4091"/>
        </w:tabs>
        <w:ind w:left="4091" w:hanging="360"/>
      </w:pPr>
      <w:rPr>
        <w:rFonts w:cs="Times New Roman"/>
      </w:rPr>
    </w:lvl>
    <w:lvl w:ilvl="5" w:tplc="04190005">
      <w:start w:val="1"/>
      <w:numFmt w:val="decimal"/>
      <w:lvlText w:val="%6."/>
      <w:lvlJc w:val="left"/>
      <w:pPr>
        <w:tabs>
          <w:tab w:val="num" w:pos="4811"/>
        </w:tabs>
        <w:ind w:left="4811" w:hanging="360"/>
      </w:pPr>
      <w:rPr>
        <w:rFonts w:cs="Times New Roman"/>
      </w:rPr>
    </w:lvl>
    <w:lvl w:ilvl="6" w:tplc="04190001">
      <w:start w:val="1"/>
      <w:numFmt w:val="decimal"/>
      <w:lvlText w:val="%7."/>
      <w:lvlJc w:val="left"/>
      <w:pPr>
        <w:tabs>
          <w:tab w:val="num" w:pos="5531"/>
        </w:tabs>
        <w:ind w:left="5531" w:hanging="360"/>
      </w:pPr>
      <w:rPr>
        <w:rFonts w:cs="Times New Roman"/>
      </w:rPr>
    </w:lvl>
    <w:lvl w:ilvl="7" w:tplc="04190003">
      <w:start w:val="1"/>
      <w:numFmt w:val="decimal"/>
      <w:lvlText w:val="%8."/>
      <w:lvlJc w:val="left"/>
      <w:pPr>
        <w:tabs>
          <w:tab w:val="num" w:pos="6251"/>
        </w:tabs>
        <w:ind w:left="6251" w:hanging="360"/>
      </w:pPr>
      <w:rPr>
        <w:rFonts w:cs="Times New Roman"/>
      </w:rPr>
    </w:lvl>
    <w:lvl w:ilvl="8" w:tplc="04190005">
      <w:start w:val="1"/>
      <w:numFmt w:val="decimal"/>
      <w:lvlText w:val="%9."/>
      <w:lvlJc w:val="left"/>
      <w:pPr>
        <w:tabs>
          <w:tab w:val="num" w:pos="6971"/>
        </w:tabs>
        <w:ind w:left="6971" w:hanging="360"/>
      </w:pPr>
      <w:rPr>
        <w:rFonts w:cs="Times New Roman"/>
      </w:rPr>
    </w:lvl>
  </w:abstractNum>
  <w:abstractNum w:abstractNumId="27" w15:restartNumberingAfterBreak="0">
    <w:nsid w:val="50BE4188"/>
    <w:multiLevelType w:val="hybridMultilevel"/>
    <w:tmpl w:val="F4A4E2FA"/>
    <w:lvl w:ilvl="0" w:tplc="04190001">
      <w:start w:val="1"/>
      <w:numFmt w:val="bullet"/>
      <w:lvlText w:val=""/>
      <w:lvlJc w:val="left"/>
      <w:pPr>
        <w:tabs>
          <w:tab w:val="num" w:pos="791"/>
        </w:tabs>
        <w:ind w:left="79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5CBA108F"/>
    <w:multiLevelType w:val="hybridMultilevel"/>
    <w:tmpl w:val="EC8AF32A"/>
    <w:lvl w:ilvl="0" w:tplc="04190001">
      <w:start w:val="1"/>
      <w:numFmt w:val="bullet"/>
      <w:lvlText w:val=""/>
      <w:lvlJc w:val="left"/>
      <w:pPr>
        <w:tabs>
          <w:tab w:val="num" w:pos="720"/>
        </w:tabs>
        <w:ind w:left="720" w:hanging="360"/>
      </w:pPr>
      <w:rPr>
        <w:rFonts w:ascii="Symbol" w:hAnsi="Symbol" w:hint="default"/>
      </w:rPr>
    </w:lvl>
    <w:lvl w:ilvl="1" w:tplc="0C6E4650" w:tentative="1">
      <w:start w:val="1"/>
      <w:numFmt w:val="bullet"/>
      <w:lvlText w:val=""/>
      <w:lvlJc w:val="left"/>
      <w:pPr>
        <w:tabs>
          <w:tab w:val="num" w:pos="1440"/>
        </w:tabs>
        <w:ind w:left="1440" w:hanging="360"/>
      </w:pPr>
      <w:rPr>
        <w:rFonts w:ascii="Wingdings" w:hAnsi="Wingdings" w:hint="default"/>
      </w:rPr>
    </w:lvl>
    <w:lvl w:ilvl="2" w:tplc="EB50E110" w:tentative="1">
      <w:start w:val="1"/>
      <w:numFmt w:val="bullet"/>
      <w:lvlText w:val=""/>
      <w:lvlJc w:val="left"/>
      <w:pPr>
        <w:tabs>
          <w:tab w:val="num" w:pos="2160"/>
        </w:tabs>
        <w:ind w:left="2160" w:hanging="360"/>
      </w:pPr>
      <w:rPr>
        <w:rFonts w:ascii="Wingdings" w:hAnsi="Wingdings" w:hint="default"/>
      </w:rPr>
    </w:lvl>
    <w:lvl w:ilvl="3" w:tplc="BBFA1370" w:tentative="1">
      <w:start w:val="1"/>
      <w:numFmt w:val="bullet"/>
      <w:lvlText w:val=""/>
      <w:lvlJc w:val="left"/>
      <w:pPr>
        <w:tabs>
          <w:tab w:val="num" w:pos="2880"/>
        </w:tabs>
        <w:ind w:left="2880" w:hanging="360"/>
      </w:pPr>
      <w:rPr>
        <w:rFonts w:ascii="Wingdings" w:hAnsi="Wingdings" w:hint="default"/>
      </w:rPr>
    </w:lvl>
    <w:lvl w:ilvl="4" w:tplc="2376E4C6" w:tentative="1">
      <w:start w:val="1"/>
      <w:numFmt w:val="bullet"/>
      <w:lvlText w:val=""/>
      <w:lvlJc w:val="left"/>
      <w:pPr>
        <w:tabs>
          <w:tab w:val="num" w:pos="3600"/>
        </w:tabs>
        <w:ind w:left="3600" w:hanging="360"/>
      </w:pPr>
      <w:rPr>
        <w:rFonts w:ascii="Wingdings" w:hAnsi="Wingdings" w:hint="default"/>
      </w:rPr>
    </w:lvl>
    <w:lvl w:ilvl="5" w:tplc="303CF57A" w:tentative="1">
      <w:start w:val="1"/>
      <w:numFmt w:val="bullet"/>
      <w:lvlText w:val=""/>
      <w:lvlJc w:val="left"/>
      <w:pPr>
        <w:tabs>
          <w:tab w:val="num" w:pos="4320"/>
        </w:tabs>
        <w:ind w:left="4320" w:hanging="360"/>
      </w:pPr>
      <w:rPr>
        <w:rFonts w:ascii="Wingdings" w:hAnsi="Wingdings" w:hint="default"/>
      </w:rPr>
    </w:lvl>
    <w:lvl w:ilvl="6" w:tplc="D668EE9A" w:tentative="1">
      <w:start w:val="1"/>
      <w:numFmt w:val="bullet"/>
      <w:lvlText w:val=""/>
      <w:lvlJc w:val="left"/>
      <w:pPr>
        <w:tabs>
          <w:tab w:val="num" w:pos="5040"/>
        </w:tabs>
        <w:ind w:left="5040" w:hanging="360"/>
      </w:pPr>
      <w:rPr>
        <w:rFonts w:ascii="Wingdings" w:hAnsi="Wingdings" w:hint="default"/>
      </w:rPr>
    </w:lvl>
    <w:lvl w:ilvl="7" w:tplc="1F3CBF06" w:tentative="1">
      <w:start w:val="1"/>
      <w:numFmt w:val="bullet"/>
      <w:lvlText w:val=""/>
      <w:lvlJc w:val="left"/>
      <w:pPr>
        <w:tabs>
          <w:tab w:val="num" w:pos="5760"/>
        </w:tabs>
        <w:ind w:left="5760" w:hanging="360"/>
      </w:pPr>
      <w:rPr>
        <w:rFonts w:ascii="Wingdings" w:hAnsi="Wingdings" w:hint="default"/>
      </w:rPr>
    </w:lvl>
    <w:lvl w:ilvl="8" w:tplc="C9347DC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03022"/>
    <w:multiLevelType w:val="hybridMultilevel"/>
    <w:tmpl w:val="2D04409A"/>
    <w:lvl w:ilvl="0" w:tplc="0419000F">
      <w:start w:val="1"/>
      <w:numFmt w:val="decimal"/>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61BB0410"/>
    <w:multiLevelType w:val="multilevel"/>
    <w:tmpl w:val="0612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D5421B"/>
    <w:multiLevelType w:val="hybridMultilevel"/>
    <w:tmpl w:val="B7BAE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9C334DC"/>
    <w:multiLevelType w:val="hybridMultilevel"/>
    <w:tmpl w:val="9C7A7924"/>
    <w:lvl w:ilvl="0" w:tplc="CCE875BC">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C776DB0"/>
    <w:multiLevelType w:val="hybridMultilevel"/>
    <w:tmpl w:val="7AFA6C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DA6400D"/>
    <w:multiLevelType w:val="hybridMultilevel"/>
    <w:tmpl w:val="CC462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E6E1FF5"/>
    <w:multiLevelType w:val="multilevel"/>
    <w:tmpl w:val="76DC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7619F2"/>
    <w:multiLevelType w:val="hybridMultilevel"/>
    <w:tmpl w:val="C6BCAD3E"/>
    <w:lvl w:ilvl="0" w:tplc="04190001">
      <w:start w:val="1"/>
      <w:numFmt w:val="bullet"/>
      <w:lvlText w:val=""/>
      <w:lvlJc w:val="left"/>
      <w:pPr>
        <w:tabs>
          <w:tab w:val="num" w:pos="791"/>
        </w:tabs>
        <w:ind w:left="79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1"/>
  </w:num>
  <w:num w:numId="2">
    <w:abstractNumId w:val="0"/>
  </w:num>
  <w:num w:numId="3">
    <w:abstractNumId w:val="28"/>
  </w:num>
  <w:num w:numId="4">
    <w:abstractNumId w:val="3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0"/>
  </w:num>
  <w:num w:numId="9">
    <w:abstractNumId w:val="1"/>
    <w:lvlOverride w:ilvl="0">
      <w:lvl w:ilvl="0">
        <w:numFmt w:val="bullet"/>
        <w:lvlText w:val=""/>
        <w:legacy w:legacy="1" w:legacySpace="0" w:legacyIndent="360"/>
        <w:lvlJc w:val="left"/>
        <w:rPr>
          <w:rFonts w:ascii="Symbol" w:hAnsi="Symbol" w:hint="default"/>
        </w:rPr>
      </w:lvl>
    </w:lvlOverride>
  </w:num>
  <w:num w:numId="10">
    <w:abstractNumId w:val="17"/>
  </w:num>
  <w:num w:numId="11">
    <w:abstractNumId w:val="34"/>
  </w:num>
  <w:num w:numId="12">
    <w:abstractNumId w:val="25"/>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24"/>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7F"/>
    <w:rsid w:val="00000442"/>
    <w:rsid w:val="000006BC"/>
    <w:rsid w:val="00001A0B"/>
    <w:rsid w:val="00007B96"/>
    <w:rsid w:val="0001591D"/>
    <w:rsid w:val="000215BE"/>
    <w:rsid w:val="00022372"/>
    <w:rsid w:val="00025645"/>
    <w:rsid w:val="00031E92"/>
    <w:rsid w:val="000441B3"/>
    <w:rsid w:val="000443FD"/>
    <w:rsid w:val="0004617D"/>
    <w:rsid w:val="000472F6"/>
    <w:rsid w:val="00051C46"/>
    <w:rsid w:val="00051F8A"/>
    <w:rsid w:val="0006470E"/>
    <w:rsid w:val="0008052D"/>
    <w:rsid w:val="000978F6"/>
    <w:rsid w:val="000B0735"/>
    <w:rsid w:val="000B168A"/>
    <w:rsid w:val="000B205A"/>
    <w:rsid w:val="000B2A1B"/>
    <w:rsid w:val="000D0385"/>
    <w:rsid w:val="000D6844"/>
    <w:rsid w:val="000D79A5"/>
    <w:rsid w:val="000F22F4"/>
    <w:rsid w:val="000F5C71"/>
    <w:rsid w:val="000F6B2D"/>
    <w:rsid w:val="00100704"/>
    <w:rsid w:val="00101DD6"/>
    <w:rsid w:val="001026F5"/>
    <w:rsid w:val="00104BB8"/>
    <w:rsid w:val="00113399"/>
    <w:rsid w:val="00115175"/>
    <w:rsid w:val="00120B7D"/>
    <w:rsid w:val="00122821"/>
    <w:rsid w:val="0012473E"/>
    <w:rsid w:val="00125EDE"/>
    <w:rsid w:val="0012682E"/>
    <w:rsid w:val="00133DDB"/>
    <w:rsid w:val="00134B70"/>
    <w:rsid w:val="00137B8E"/>
    <w:rsid w:val="00141ECB"/>
    <w:rsid w:val="0014791B"/>
    <w:rsid w:val="0016709A"/>
    <w:rsid w:val="00167638"/>
    <w:rsid w:val="00173D46"/>
    <w:rsid w:val="001774DD"/>
    <w:rsid w:val="001811BE"/>
    <w:rsid w:val="00183D46"/>
    <w:rsid w:val="001841DE"/>
    <w:rsid w:val="00184FAE"/>
    <w:rsid w:val="001904FB"/>
    <w:rsid w:val="00193D85"/>
    <w:rsid w:val="00196023"/>
    <w:rsid w:val="00197CCB"/>
    <w:rsid w:val="001B0809"/>
    <w:rsid w:val="001B19A8"/>
    <w:rsid w:val="001C22AC"/>
    <w:rsid w:val="001C370D"/>
    <w:rsid w:val="001C7960"/>
    <w:rsid w:val="001D0805"/>
    <w:rsid w:val="001D4977"/>
    <w:rsid w:val="001D5785"/>
    <w:rsid w:val="001D5E4E"/>
    <w:rsid w:val="001E0020"/>
    <w:rsid w:val="001E1CC2"/>
    <w:rsid w:val="001E1FB2"/>
    <w:rsid w:val="001E5ABB"/>
    <w:rsid w:val="001E7D3F"/>
    <w:rsid w:val="001F3163"/>
    <w:rsid w:val="001F361D"/>
    <w:rsid w:val="001F71FB"/>
    <w:rsid w:val="001F7EF8"/>
    <w:rsid w:val="002006A1"/>
    <w:rsid w:val="00204737"/>
    <w:rsid w:val="002144A4"/>
    <w:rsid w:val="0021589A"/>
    <w:rsid w:val="00223533"/>
    <w:rsid w:val="002248FA"/>
    <w:rsid w:val="00230D6B"/>
    <w:rsid w:val="002358F9"/>
    <w:rsid w:val="002410CD"/>
    <w:rsid w:val="00243712"/>
    <w:rsid w:val="00245667"/>
    <w:rsid w:val="0025121D"/>
    <w:rsid w:val="00257305"/>
    <w:rsid w:val="0026540D"/>
    <w:rsid w:val="00265558"/>
    <w:rsid w:val="00273D93"/>
    <w:rsid w:val="00277053"/>
    <w:rsid w:val="00283233"/>
    <w:rsid w:val="00284CB6"/>
    <w:rsid w:val="00290E51"/>
    <w:rsid w:val="0029224C"/>
    <w:rsid w:val="00292A2E"/>
    <w:rsid w:val="00294FAB"/>
    <w:rsid w:val="0029589C"/>
    <w:rsid w:val="00297340"/>
    <w:rsid w:val="002A60ED"/>
    <w:rsid w:val="002A7624"/>
    <w:rsid w:val="002A78F4"/>
    <w:rsid w:val="002B006D"/>
    <w:rsid w:val="002B0C7B"/>
    <w:rsid w:val="002B1422"/>
    <w:rsid w:val="002B54FA"/>
    <w:rsid w:val="002B58E0"/>
    <w:rsid w:val="002B5A45"/>
    <w:rsid w:val="002C4215"/>
    <w:rsid w:val="002D72BD"/>
    <w:rsid w:val="002E6861"/>
    <w:rsid w:val="002F05AE"/>
    <w:rsid w:val="002F581B"/>
    <w:rsid w:val="003002E3"/>
    <w:rsid w:val="00301012"/>
    <w:rsid w:val="00301E2D"/>
    <w:rsid w:val="003050D7"/>
    <w:rsid w:val="00307359"/>
    <w:rsid w:val="003125DB"/>
    <w:rsid w:val="00314351"/>
    <w:rsid w:val="00316D6B"/>
    <w:rsid w:val="00321251"/>
    <w:rsid w:val="00323445"/>
    <w:rsid w:val="00332E13"/>
    <w:rsid w:val="0034246E"/>
    <w:rsid w:val="0035312A"/>
    <w:rsid w:val="0035350A"/>
    <w:rsid w:val="00355056"/>
    <w:rsid w:val="00355134"/>
    <w:rsid w:val="00363B5B"/>
    <w:rsid w:val="003642D7"/>
    <w:rsid w:val="00367BD0"/>
    <w:rsid w:val="00383024"/>
    <w:rsid w:val="00387550"/>
    <w:rsid w:val="0039382E"/>
    <w:rsid w:val="00394C03"/>
    <w:rsid w:val="003A2747"/>
    <w:rsid w:val="003A38BC"/>
    <w:rsid w:val="003B4284"/>
    <w:rsid w:val="003C255A"/>
    <w:rsid w:val="003D441A"/>
    <w:rsid w:val="003E00A5"/>
    <w:rsid w:val="003E4918"/>
    <w:rsid w:val="003E7676"/>
    <w:rsid w:val="003F342C"/>
    <w:rsid w:val="003F5642"/>
    <w:rsid w:val="00410177"/>
    <w:rsid w:val="00410A6B"/>
    <w:rsid w:val="00413995"/>
    <w:rsid w:val="00420621"/>
    <w:rsid w:val="00422F4A"/>
    <w:rsid w:val="004235B4"/>
    <w:rsid w:val="00424445"/>
    <w:rsid w:val="0042484D"/>
    <w:rsid w:val="0042673A"/>
    <w:rsid w:val="00426E64"/>
    <w:rsid w:val="0042751B"/>
    <w:rsid w:val="00435418"/>
    <w:rsid w:val="00440C01"/>
    <w:rsid w:val="00446001"/>
    <w:rsid w:val="004538B5"/>
    <w:rsid w:val="0045602D"/>
    <w:rsid w:val="00460498"/>
    <w:rsid w:val="00462C76"/>
    <w:rsid w:val="00462EF9"/>
    <w:rsid w:val="004642D6"/>
    <w:rsid w:val="00464312"/>
    <w:rsid w:val="00466CE1"/>
    <w:rsid w:val="0046734F"/>
    <w:rsid w:val="00470446"/>
    <w:rsid w:val="00474856"/>
    <w:rsid w:val="004807A0"/>
    <w:rsid w:val="004825E8"/>
    <w:rsid w:val="00490839"/>
    <w:rsid w:val="004A18F9"/>
    <w:rsid w:val="004A20B7"/>
    <w:rsid w:val="004B12F7"/>
    <w:rsid w:val="004B135B"/>
    <w:rsid w:val="004B658F"/>
    <w:rsid w:val="004B6C0D"/>
    <w:rsid w:val="004C18F6"/>
    <w:rsid w:val="004D2596"/>
    <w:rsid w:val="004D3D4C"/>
    <w:rsid w:val="004D782F"/>
    <w:rsid w:val="004E1AF1"/>
    <w:rsid w:val="004E419A"/>
    <w:rsid w:val="004E6944"/>
    <w:rsid w:val="004E7D7C"/>
    <w:rsid w:val="005000F7"/>
    <w:rsid w:val="005009D4"/>
    <w:rsid w:val="00512DE6"/>
    <w:rsid w:val="00513E5B"/>
    <w:rsid w:val="00514312"/>
    <w:rsid w:val="00515188"/>
    <w:rsid w:val="00517BBF"/>
    <w:rsid w:val="00523E6B"/>
    <w:rsid w:val="00527A5F"/>
    <w:rsid w:val="00533767"/>
    <w:rsid w:val="00533ACA"/>
    <w:rsid w:val="00534542"/>
    <w:rsid w:val="00534E7D"/>
    <w:rsid w:val="005359E1"/>
    <w:rsid w:val="00536171"/>
    <w:rsid w:val="005408F3"/>
    <w:rsid w:val="00547F2C"/>
    <w:rsid w:val="00550779"/>
    <w:rsid w:val="005557AD"/>
    <w:rsid w:val="00560BDE"/>
    <w:rsid w:val="005631BB"/>
    <w:rsid w:val="005643D5"/>
    <w:rsid w:val="0056541F"/>
    <w:rsid w:val="00576B61"/>
    <w:rsid w:val="00577F9D"/>
    <w:rsid w:val="00584CF6"/>
    <w:rsid w:val="005871C2"/>
    <w:rsid w:val="005B1FE4"/>
    <w:rsid w:val="005C2268"/>
    <w:rsid w:val="005D3E63"/>
    <w:rsid w:val="005D417F"/>
    <w:rsid w:val="005E1C90"/>
    <w:rsid w:val="005F07C5"/>
    <w:rsid w:val="005F48CD"/>
    <w:rsid w:val="005F4CD0"/>
    <w:rsid w:val="006052F6"/>
    <w:rsid w:val="006069DF"/>
    <w:rsid w:val="006108E7"/>
    <w:rsid w:val="00611A76"/>
    <w:rsid w:val="00613FDE"/>
    <w:rsid w:val="0061617F"/>
    <w:rsid w:val="006165CA"/>
    <w:rsid w:val="00617CDB"/>
    <w:rsid w:val="006207F4"/>
    <w:rsid w:val="00630854"/>
    <w:rsid w:val="00634233"/>
    <w:rsid w:val="00635018"/>
    <w:rsid w:val="00636762"/>
    <w:rsid w:val="00641CDE"/>
    <w:rsid w:val="00641F46"/>
    <w:rsid w:val="00645796"/>
    <w:rsid w:val="00645B33"/>
    <w:rsid w:val="00656CA3"/>
    <w:rsid w:val="00661725"/>
    <w:rsid w:val="00662088"/>
    <w:rsid w:val="00664D42"/>
    <w:rsid w:val="0066660E"/>
    <w:rsid w:val="00667E02"/>
    <w:rsid w:val="006748DD"/>
    <w:rsid w:val="006769AF"/>
    <w:rsid w:val="00680310"/>
    <w:rsid w:val="00690988"/>
    <w:rsid w:val="006A267B"/>
    <w:rsid w:val="006A4A92"/>
    <w:rsid w:val="006B4692"/>
    <w:rsid w:val="006B5B93"/>
    <w:rsid w:val="006C1F4E"/>
    <w:rsid w:val="006C5BAC"/>
    <w:rsid w:val="006D2FF0"/>
    <w:rsid w:val="006E145A"/>
    <w:rsid w:val="006E155C"/>
    <w:rsid w:val="006E253E"/>
    <w:rsid w:val="006E3D4F"/>
    <w:rsid w:val="006F20F5"/>
    <w:rsid w:val="006F7801"/>
    <w:rsid w:val="0070018F"/>
    <w:rsid w:val="00705269"/>
    <w:rsid w:val="0070542E"/>
    <w:rsid w:val="00706D76"/>
    <w:rsid w:val="007140F2"/>
    <w:rsid w:val="007168F5"/>
    <w:rsid w:val="007237E2"/>
    <w:rsid w:val="007258A7"/>
    <w:rsid w:val="00734867"/>
    <w:rsid w:val="0073554C"/>
    <w:rsid w:val="007358BD"/>
    <w:rsid w:val="0073689A"/>
    <w:rsid w:val="00746C29"/>
    <w:rsid w:val="0074709E"/>
    <w:rsid w:val="00750232"/>
    <w:rsid w:val="00754956"/>
    <w:rsid w:val="00763DFE"/>
    <w:rsid w:val="00775E70"/>
    <w:rsid w:val="00782501"/>
    <w:rsid w:val="00786E8E"/>
    <w:rsid w:val="0079185D"/>
    <w:rsid w:val="00793F94"/>
    <w:rsid w:val="007A06E3"/>
    <w:rsid w:val="007A15DD"/>
    <w:rsid w:val="007A490B"/>
    <w:rsid w:val="007A56C0"/>
    <w:rsid w:val="007B4606"/>
    <w:rsid w:val="007B6D4F"/>
    <w:rsid w:val="007C1E3A"/>
    <w:rsid w:val="007C7315"/>
    <w:rsid w:val="007E08B0"/>
    <w:rsid w:val="007E2E21"/>
    <w:rsid w:val="007E2E31"/>
    <w:rsid w:val="007E4789"/>
    <w:rsid w:val="007E6F55"/>
    <w:rsid w:val="007F1876"/>
    <w:rsid w:val="007F207F"/>
    <w:rsid w:val="007F3047"/>
    <w:rsid w:val="007F3E7B"/>
    <w:rsid w:val="007F43EB"/>
    <w:rsid w:val="007F7716"/>
    <w:rsid w:val="00801174"/>
    <w:rsid w:val="00801888"/>
    <w:rsid w:val="00803CF4"/>
    <w:rsid w:val="008054E6"/>
    <w:rsid w:val="00806447"/>
    <w:rsid w:val="00806E14"/>
    <w:rsid w:val="008070FD"/>
    <w:rsid w:val="0081100C"/>
    <w:rsid w:val="0081136A"/>
    <w:rsid w:val="0081437F"/>
    <w:rsid w:val="00817E78"/>
    <w:rsid w:val="00821273"/>
    <w:rsid w:val="00822038"/>
    <w:rsid w:val="00827E7F"/>
    <w:rsid w:val="00833259"/>
    <w:rsid w:val="0084368B"/>
    <w:rsid w:val="008475ED"/>
    <w:rsid w:val="0085032D"/>
    <w:rsid w:val="008610F9"/>
    <w:rsid w:val="00867E96"/>
    <w:rsid w:val="0087022E"/>
    <w:rsid w:val="0087059A"/>
    <w:rsid w:val="00870A26"/>
    <w:rsid w:val="00880520"/>
    <w:rsid w:val="00883262"/>
    <w:rsid w:val="00883D35"/>
    <w:rsid w:val="008872B6"/>
    <w:rsid w:val="0089079F"/>
    <w:rsid w:val="00893039"/>
    <w:rsid w:val="00895A65"/>
    <w:rsid w:val="008A566B"/>
    <w:rsid w:val="008A754E"/>
    <w:rsid w:val="008B47B4"/>
    <w:rsid w:val="008B539F"/>
    <w:rsid w:val="008B5ABE"/>
    <w:rsid w:val="008C0067"/>
    <w:rsid w:val="008C723A"/>
    <w:rsid w:val="008D1F5E"/>
    <w:rsid w:val="008D541F"/>
    <w:rsid w:val="008E1863"/>
    <w:rsid w:val="008E2E54"/>
    <w:rsid w:val="008E65D9"/>
    <w:rsid w:val="008F06E8"/>
    <w:rsid w:val="008F1B22"/>
    <w:rsid w:val="008F42CE"/>
    <w:rsid w:val="00900102"/>
    <w:rsid w:val="00903D0D"/>
    <w:rsid w:val="009143B2"/>
    <w:rsid w:val="00914E25"/>
    <w:rsid w:val="00923A5D"/>
    <w:rsid w:val="0092477B"/>
    <w:rsid w:val="009265F7"/>
    <w:rsid w:val="009266A2"/>
    <w:rsid w:val="00926AEF"/>
    <w:rsid w:val="00930C73"/>
    <w:rsid w:val="009310AE"/>
    <w:rsid w:val="009353D8"/>
    <w:rsid w:val="00937C6B"/>
    <w:rsid w:val="00941020"/>
    <w:rsid w:val="00950211"/>
    <w:rsid w:val="00950FE2"/>
    <w:rsid w:val="00953EB3"/>
    <w:rsid w:val="00954992"/>
    <w:rsid w:val="009637C5"/>
    <w:rsid w:val="00974B6C"/>
    <w:rsid w:val="009818A4"/>
    <w:rsid w:val="00995E64"/>
    <w:rsid w:val="009A397A"/>
    <w:rsid w:val="009B1778"/>
    <w:rsid w:val="009B3200"/>
    <w:rsid w:val="009C2274"/>
    <w:rsid w:val="009C28BE"/>
    <w:rsid w:val="009C2A0B"/>
    <w:rsid w:val="009C3565"/>
    <w:rsid w:val="009C6F8F"/>
    <w:rsid w:val="009C7B5A"/>
    <w:rsid w:val="009C7CC9"/>
    <w:rsid w:val="009D1BFD"/>
    <w:rsid w:val="009D2797"/>
    <w:rsid w:val="009D2E16"/>
    <w:rsid w:val="009D4647"/>
    <w:rsid w:val="009D62AB"/>
    <w:rsid w:val="009D7B06"/>
    <w:rsid w:val="009E076C"/>
    <w:rsid w:val="009E1741"/>
    <w:rsid w:val="009E3B55"/>
    <w:rsid w:val="009E68D7"/>
    <w:rsid w:val="009E6DDD"/>
    <w:rsid w:val="009E6F24"/>
    <w:rsid w:val="009F31F2"/>
    <w:rsid w:val="00A149A4"/>
    <w:rsid w:val="00A221DB"/>
    <w:rsid w:val="00A23EB3"/>
    <w:rsid w:val="00A24643"/>
    <w:rsid w:val="00A25431"/>
    <w:rsid w:val="00A2605E"/>
    <w:rsid w:val="00A27E4B"/>
    <w:rsid w:val="00A33C01"/>
    <w:rsid w:val="00A353CD"/>
    <w:rsid w:val="00A47BFC"/>
    <w:rsid w:val="00A55007"/>
    <w:rsid w:val="00A57AD6"/>
    <w:rsid w:val="00A61FA3"/>
    <w:rsid w:val="00A64845"/>
    <w:rsid w:val="00A7503D"/>
    <w:rsid w:val="00A77DB4"/>
    <w:rsid w:val="00A8606E"/>
    <w:rsid w:val="00A87855"/>
    <w:rsid w:val="00AA0D8E"/>
    <w:rsid w:val="00AA27EC"/>
    <w:rsid w:val="00AA419E"/>
    <w:rsid w:val="00AA7290"/>
    <w:rsid w:val="00AA7F3C"/>
    <w:rsid w:val="00AB3422"/>
    <w:rsid w:val="00AB58F2"/>
    <w:rsid w:val="00AB5F6A"/>
    <w:rsid w:val="00AB6354"/>
    <w:rsid w:val="00AC5D88"/>
    <w:rsid w:val="00AE339A"/>
    <w:rsid w:val="00AE57B3"/>
    <w:rsid w:val="00AF4ED5"/>
    <w:rsid w:val="00B03B8E"/>
    <w:rsid w:val="00B05620"/>
    <w:rsid w:val="00B14B88"/>
    <w:rsid w:val="00B20609"/>
    <w:rsid w:val="00B21DC7"/>
    <w:rsid w:val="00B321E7"/>
    <w:rsid w:val="00B40E67"/>
    <w:rsid w:val="00B40EA1"/>
    <w:rsid w:val="00B4376F"/>
    <w:rsid w:val="00B43951"/>
    <w:rsid w:val="00B63558"/>
    <w:rsid w:val="00B64EC9"/>
    <w:rsid w:val="00B67611"/>
    <w:rsid w:val="00B770DC"/>
    <w:rsid w:val="00B86B06"/>
    <w:rsid w:val="00B870CC"/>
    <w:rsid w:val="00B92C92"/>
    <w:rsid w:val="00B95CF0"/>
    <w:rsid w:val="00BA09E2"/>
    <w:rsid w:val="00BA0A43"/>
    <w:rsid w:val="00BA0B9F"/>
    <w:rsid w:val="00BA22F7"/>
    <w:rsid w:val="00BB02EA"/>
    <w:rsid w:val="00BB0467"/>
    <w:rsid w:val="00BB15D1"/>
    <w:rsid w:val="00BB308E"/>
    <w:rsid w:val="00BB50E5"/>
    <w:rsid w:val="00BB582E"/>
    <w:rsid w:val="00BC0D86"/>
    <w:rsid w:val="00BC1224"/>
    <w:rsid w:val="00BC44FA"/>
    <w:rsid w:val="00BC4F3B"/>
    <w:rsid w:val="00BE4CF2"/>
    <w:rsid w:val="00BF04B9"/>
    <w:rsid w:val="00BF3E14"/>
    <w:rsid w:val="00BF5DA5"/>
    <w:rsid w:val="00BF68D1"/>
    <w:rsid w:val="00C03DC9"/>
    <w:rsid w:val="00C10C56"/>
    <w:rsid w:val="00C1127E"/>
    <w:rsid w:val="00C117E9"/>
    <w:rsid w:val="00C13E4C"/>
    <w:rsid w:val="00C1743E"/>
    <w:rsid w:val="00C21F84"/>
    <w:rsid w:val="00C222AC"/>
    <w:rsid w:val="00C25CDC"/>
    <w:rsid w:val="00C25FB1"/>
    <w:rsid w:val="00C340C9"/>
    <w:rsid w:val="00C36551"/>
    <w:rsid w:val="00C36B2D"/>
    <w:rsid w:val="00C371D8"/>
    <w:rsid w:val="00C51617"/>
    <w:rsid w:val="00C54026"/>
    <w:rsid w:val="00C608EA"/>
    <w:rsid w:val="00C613BA"/>
    <w:rsid w:val="00C646DE"/>
    <w:rsid w:val="00C64C01"/>
    <w:rsid w:val="00C65D4C"/>
    <w:rsid w:val="00C6656B"/>
    <w:rsid w:val="00C666D2"/>
    <w:rsid w:val="00C747DE"/>
    <w:rsid w:val="00C804C4"/>
    <w:rsid w:val="00C81A16"/>
    <w:rsid w:val="00C81B9A"/>
    <w:rsid w:val="00C841AB"/>
    <w:rsid w:val="00C84511"/>
    <w:rsid w:val="00C84F21"/>
    <w:rsid w:val="00C87227"/>
    <w:rsid w:val="00C902EB"/>
    <w:rsid w:val="00C903FB"/>
    <w:rsid w:val="00CA5A25"/>
    <w:rsid w:val="00CA7719"/>
    <w:rsid w:val="00CA780E"/>
    <w:rsid w:val="00CB3203"/>
    <w:rsid w:val="00CB4158"/>
    <w:rsid w:val="00CB4AD8"/>
    <w:rsid w:val="00CD5D66"/>
    <w:rsid w:val="00CE1357"/>
    <w:rsid w:val="00CE3B41"/>
    <w:rsid w:val="00CE4C1B"/>
    <w:rsid w:val="00CF2DEF"/>
    <w:rsid w:val="00D016F0"/>
    <w:rsid w:val="00D0506E"/>
    <w:rsid w:val="00D11308"/>
    <w:rsid w:val="00D1460C"/>
    <w:rsid w:val="00D200ED"/>
    <w:rsid w:val="00D20C1E"/>
    <w:rsid w:val="00D26523"/>
    <w:rsid w:val="00D3040B"/>
    <w:rsid w:val="00D37CA6"/>
    <w:rsid w:val="00D4107A"/>
    <w:rsid w:val="00D41E31"/>
    <w:rsid w:val="00D41E6C"/>
    <w:rsid w:val="00D434C1"/>
    <w:rsid w:val="00D44A56"/>
    <w:rsid w:val="00D462C3"/>
    <w:rsid w:val="00D50E64"/>
    <w:rsid w:val="00D53870"/>
    <w:rsid w:val="00D662C4"/>
    <w:rsid w:val="00D70872"/>
    <w:rsid w:val="00D71D61"/>
    <w:rsid w:val="00D74681"/>
    <w:rsid w:val="00D75996"/>
    <w:rsid w:val="00D81ECF"/>
    <w:rsid w:val="00D84F65"/>
    <w:rsid w:val="00D90C86"/>
    <w:rsid w:val="00D96FB8"/>
    <w:rsid w:val="00DA2545"/>
    <w:rsid w:val="00DA3EBE"/>
    <w:rsid w:val="00DB39C4"/>
    <w:rsid w:val="00DB4516"/>
    <w:rsid w:val="00DB5BE4"/>
    <w:rsid w:val="00DC1C3A"/>
    <w:rsid w:val="00DD42F0"/>
    <w:rsid w:val="00DE2E5D"/>
    <w:rsid w:val="00DE4A30"/>
    <w:rsid w:val="00DE7A21"/>
    <w:rsid w:val="00DF302D"/>
    <w:rsid w:val="00DF3852"/>
    <w:rsid w:val="00DF3883"/>
    <w:rsid w:val="00E02891"/>
    <w:rsid w:val="00E1027E"/>
    <w:rsid w:val="00E11880"/>
    <w:rsid w:val="00E12084"/>
    <w:rsid w:val="00E12991"/>
    <w:rsid w:val="00E27E09"/>
    <w:rsid w:val="00E36B57"/>
    <w:rsid w:val="00E37623"/>
    <w:rsid w:val="00E557EF"/>
    <w:rsid w:val="00E6097B"/>
    <w:rsid w:val="00E61CFC"/>
    <w:rsid w:val="00E63C76"/>
    <w:rsid w:val="00E72172"/>
    <w:rsid w:val="00E72D05"/>
    <w:rsid w:val="00E73828"/>
    <w:rsid w:val="00E7756C"/>
    <w:rsid w:val="00E826BD"/>
    <w:rsid w:val="00E8491F"/>
    <w:rsid w:val="00E84CF1"/>
    <w:rsid w:val="00E91475"/>
    <w:rsid w:val="00E9216B"/>
    <w:rsid w:val="00E957D5"/>
    <w:rsid w:val="00EA4528"/>
    <w:rsid w:val="00EA79B8"/>
    <w:rsid w:val="00EB0335"/>
    <w:rsid w:val="00EB115D"/>
    <w:rsid w:val="00EC657D"/>
    <w:rsid w:val="00EE08D6"/>
    <w:rsid w:val="00EE338E"/>
    <w:rsid w:val="00EE5D35"/>
    <w:rsid w:val="00EF166B"/>
    <w:rsid w:val="00EF27C2"/>
    <w:rsid w:val="00EF407B"/>
    <w:rsid w:val="00EF7CD9"/>
    <w:rsid w:val="00F0021A"/>
    <w:rsid w:val="00F0427E"/>
    <w:rsid w:val="00F11AF8"/>
    <w:rsid w:val="00F14FEF"/>
    <w:rsid w:val="00F2170C"/>
    <w:rsid w:val="00F21A09"/>
    <w:rsid w:val="00F25CFB"/>
    <w:rsid w:val="00F27978"/>
    <w:rsid w:val="00F27D70"/>
    <w:rsid w:val="00F31D30"/>
    <w:rsid w:val="00F35742"/>
    <w:rsid w:val="00F36536"/>
    <w:rsid w:val="00F41F35"/>
    <w:rsid w:val="00F47B37"/>
    <w:rsid w:val="00F547D4"/>
    <w:rsid w:val="00F5732C"/>
    <w:rsid w:val="00F64517"/>
    <w:rsid w:val="00F678EA"/>
    <w:rsid w:val="00F7466F"/>
    <w:rsid w:val="00F749AD"/>
    <w:rsid w:val="00F75243"/>
    <w:rsid w:val="00F8489C"/>
    <w:rsid w:val="00F86EBF"/>
    <w:rsid w:val="00F921F8"/>
    <w:rsid w:val="00F92B83"/>
    <w:rsid w:val="00F95EFF"/>
    <w:rsid w:val="00FA2550"/>
    <w:rsid w:val="00FA2E52"/>
    <w:rsid w:val="00FA34DD"/>
    <w:rsid w:val="00FA4667"/>
    <w:rsid w:val="00FB6DF1"/>
    <w:rsid w:val="00FC01FC"/>
    <w:rsid w:val="00FC09D8"/>
    <w:rsid w:val="00FC6E23"/>
    <w:rsid w:val="00FD34F8"/>
    <w:rsid w:val="00FD64AF"/>
    <w:rsid w:val="00FD65F2"/>
    <w:rsid w:val="00FE36E6"/>
    <w:rsid w:val="00FF4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87103-9A7A-4973-B651-4DDE3290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417F"/>
    <w:pPr>
      <w:spacing w:after="200" w:line="276" w:lineRule="auto"/>
    </w:pPr>
    <w:rPr>
      <w:rFonts w:asciiTheme="minorHAnsi" w:eastAsia="Times New Roman" w:hAnsiTheme="minorHAnsi" w:cs="Times New Roman"/>
      <w:sz w:val="22"/>
    </w:rPr>
  </w:style>
  <w:style w:type="paragraph" w:styleId="1">
    <w:name w:val="heading 1"/>
    <w:basedOn w:val="a0"/>
    <w:next w:val="a0"/>
    <w:link w:val="10"/>
    <w:uiPriority w:val="9"/>
    <w:qFormat/>
    <w:rsid w:val="0081437F"/>
    <w:pPr>
      <w:spacing w:after="0" w:line="240" w:lineRule="auto"/>
      <w:outlineLvl w:val="0"/>
    </w:pPr>
    <w:rPr>
      <w:rFonts w:ascii="Times New Roman" w:eastAsiaTheme="minorEastAsia" w:hAnsi="Times New Roman"/>
      <w:caps/>
      <w:sz w:val="28"/>
      <w:szCs w:val="28"/>
      <w:lang w:eastAsia="ru-RU"/>
    </w:rPr>
  </w:style>
  <w:style w:type="paragraph" w:styleId="2">
    <w:name w:val="heading 2"/>
    <w:basedOn w:val="a0"/>
    <w:next w:val="a0"/>
    <w:link w:val="20"/>
    <w:uiPriority w:val="9"/>
    <w:unhideWhenUsed/>
    <w:qFormat/>
    <w:rsid w:val="0081437F"/>
    <w:pPr>
      <w:keepNext/>
      <w:tabs>
        <w:tab w:val="num" w:pos="1440"/>
      </w:tabs>
      <w:suppressAutoHyphens/>
      <w:spacing w:after="0" w:line="240" w:lineRule="auto"/>
      <w:ind w:left="1440" w:hanging="360"/>
      <w:jc w:val="center"/>
      <w:outlineLvl w:val="1"/>
    </w:pPr>
    <w:rPr>
      <w:rFonts w:ascii="Times New Roman" w:eastAsiaTheme="minorEastAsia" w:hAnsi="Times New Roman"/>
      <w:b/>
      <w:bCs/>
      <w:sz w:val="24"/>
      <w:szCs w:val="20"/>
      <w:lang w:eastAsia="ar-SA"/>
    </w:rPr>
  </w:style>
  <w:style w:type="paragraph" w:styleId="3">
    <w:name w:val="heading 3"/>
    <w:basedOn w:val="a0"/>
    <w:next w:val="a0"/>
    <w:link w:val="30"/>
    <w:autoRedefine/>
    <w:uiPriority w:val="99"/>
    <w:unhideWhenUsed/>
    <w:qFormat/>
    <w:rsid w:val="0081437F"/>
    <w:pPr>
      <w:keepNext/>
      <w:framePr w:hSpace="180" w:wrap="around" w:vAnchor="text" w:hAnchor="margin" w:xAlign="center" w:y="24"/>
      <w:shd w:val="clear" w:color="auto" w:fill="FFFFFF"/>
      <w:spacing w:after="0" w:line="240" w:lineRule="auto"/>
      <w:ind w:left="-67" w:right="-108"/>
      <w:jc w:val="both"/>
      <w:outlineLvl w:val="2"/>
    </w:pPr>
    <w:rPr>
      <w:rFonts w:ascii="Times New Roman" w:eastAsiaTheme="minorEastAsia" w:hAnsi="Times New Roman"/>
      <w:sz w:val="24"/>
      <w:szCs w:val="24"/>
      <w:lang w:eastAsia="ru-RU"/>
    </w:rPr>
  </w:style>
  <w:style w:type="paragraph" w:styleId="5">
    <w:name w:val="heading 5"/>
    <w:basedOn w:val="a0"/>
    <w:next w:val="a0"/>
    <w:link w:val="50"/>
    <w:uiPriority w:val="9"/>
    <w:semiHidden/>
    <w:unhideWhenUsed/>
    <w:qFormat/>
    <w:rsid w:val="0081437F"/>
    <w:pPr>
      <w:keepNext/>
      <w:keepLines/>
      <w:spacing w:before="200" w:after="0" w:line="240" w:lineRule="auto"/>
      <w:outlineLvl w:val="4"/>
    </w:pPr>
    <w:rPr>
      <w:rFonts w:ascii="Cambria" w:eastAsiaTheme="minorEastAsia" w:hAnsi="Cambria"/>
      <w:caps/>
      <w:color w:val="1F4D78" w:themeColor="accent1" w:themeShade="7F"/>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1437F"/>
    <w:rPr>
      <w:rFonts w:eastAsiaTheme="minorEastAsia" w:cs="Times New Roman"/>
      <w:caps/>
      <w:szCs w:val="28"/>
      <w:lang w:eastAsia="ru-RU"/>
    </w:rPr>
  </w:style>
  <w:style w:type="character" w:customStyle="1" w:styleId="20">
    <w:name w:val="Заголовок 2 Знак"/>
    <w:basedOn w:val="a1"/>
    <w:link w:val="2"/>
    <w:uiPriority w:val="9"/>
    <w:rsid w:val="0081437F"/>
    <w:rPr>
      <w:rFonts w:eastAsiaTheme="minorEastAsia" w:cs="Times New Roman"/>
      <w:b/>
      <w:bCs/>
      <w:sz w:val="24"/>
      <w:szCs w:val="20"/>
      <w:lang w:eastAsia="ar-SA"/>
    </w:rPr>
  </w:style>
  <w:style w:type="character" w:customStyle="1" w:styleId="30">
    <w:name w:val="Заголовок 3 Знак"/>
    <w:basedOn w:val="a1"/>
    <w:link w:val="3"/>
    <w:uiPriority w:val="99"/>
    <w:rsid w:val="0081437F"/>
    <w:rPr>
      <w:rFonts w:eastAsiaTheme="minorEastAsia" w:cs="Times New Roman"/>
      <w:sz w:val="24"/>
      <w:szCs w:val="24"/>
      <w:shd w:val="clear" w:color="auto" w:fill="FFFFFF"/>
      <w:lang w:eastAsia="ru-RU"/>
    </w:rPr>
  </w:style>
  <w:style w:type="character" w:customStyle="1" w:styleId="50">
    <w:name w:val="Заголовок 5 Знак"/>
    <w:basedOn w:val="a1"/>
    <w:link w:val="5"/>
    <w:uiPriority w:val="9"/>
    <w:semiHidden/>
    <w:rsid w:val="0081437F"/>
    <w:rPr>
      <w:rFonts w:ascii="Cambria" w:eastAsiaTheme="minorEastAsia" w:hAnsi="Cambria" w:cs="Times New Roman"/>
      <w:caps/>
      <w:color w:val="1F4D78" w:themeColor="accent1" w:themeShade="7F"/>
      <w:szCs w:val="28"/>
      <w:lang w:eastAsia="ru-RU"/>
    </w:rPr>
  </w:style>
  <w:style w:type="paragraph" w:styleId="a4">
    <w:name w:val="List Paragraph"/>
    <w:basedOn w:val="a0"/>
    <w:uiPriority w:val="34"/>
    <w:qFormat/>
    <w:rsid w:val="005D417F"/>
    <w:pPr>
      <w:ind w:left="720"/>
      <w:contextualSpacing/>
    </w:pPr>
  </w:style>
  <w:style w:type="character" w:styleId="a5">
    <w:name w:val="Hyperlink"/>
    <w:basedOn w:val="a1"/>
    <w:uiPriority w:val="99"/>
    <w:unhideWhenUsed/>
    <w:rsid w:val="005D417F"/>
    <w:rPr>
      <w:rFonts w:cs="Times New Roman"/>
      <w:color w:val="0000FF"/>
      <w:u w:val="single"/>
    </w:rPr>
  </w:style>
  <w:style w:type="table" w:styleId="a6">
    <w:name w:val="Table Grid"/>
    <w:basedOn w:val="a2"/>
    <w:uiPriority w:val="59"/>
    <w:rsid w:val="005D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1"/>
    <w:uiPriority w:val="22"/>
    <w:qFormat/>
    <w:rsid w:val="0081437F"/>
    <w:rPr>
      <w:rFonts w:cs="Times New Roman"/>
      <w:b/>
      <w:bCs/>
    </w:rPr>
  </w:style>
  <w:style w:type="paragraph" w:styleId="a8">
    <w:name w:val="Balloon Text"/>
    <w:basedOn w:val="a0"/>
    <w:link w:val="a9"/>
    <w:uiPriority w:val="99"/>
    <w:semiHidden/>
    <w:unhideWhenUsed/>
    <w:rsid w:val="0081437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81437F"/>
    <w:rPr>
      <w:rFonts w:ascii="Segoe UI" w:eastAsia="Times New Roman" w:hAnsi="Segoe UI" w:cs="Segoe UI"/>
      <w:sz w:val="18"/>
      <w:szCs w:val="18"/>
    </w:rPr>
  </w:style>
  <w:style w:type="table" w:customStyle="1" w:styleId="11">
    <w:name w:val="Сетка таблицы1"/>
    <w:basedOn w:val="a2"/>
    <w:next w:val="a6"/>
    <w:uiPriority w:val="59"/>
    <w:rsid w:val="0081437F"/>
    <w:rPr>
      <w:rFonts w:eastAsia="Times New Roman"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81437F"/>
    <w:rPr>
      <w:rFonts w:cs="Times New Roman"/>
    </w:rPr>
  </w:style>
  <w:style w:type="character" w:styleId="aa">
    <w:name w:val="FollowedHyperlink"/>
    <w:basedOn w:val="a1"/>
    <w:uiPriority w:val="99"/>
    <w:unhideWhenUsed/>
    <w:rsid w:val="0081437F"/>
    <w:rPr>
      <w:rFonts w:cs="Times New Roman"/>
      <w:color w:val="800080"/>
      <w:u w:val="single"/>
    </w:rPr>
  </w:style>
  <w:style w:type="character" w:styleId="ab">
    <w:name w:val="Emphasis"/>
    <w:basedOn w:val="a1"/>
    <w:uiPriority w:val="20"/>
    <w:qFormat/>
    <w:rsid w:val="0081437F"/>
    <w:rPr>
      <w:rFonts w:cs="Times New Roman"/>
      <w:b/>
      <w:i/>
      <w:color w:val="5A5A5A"/>
    </w:rPr>
  </w:style>
  <w:style w:type="paragraph" w:styleId="ac">
    <w:name w:val="Normal (Web)"/>
    <w:basedOn w:val="a0"/>
    <w:uiPriority w:val="99"/>
    <w:unhideWhenUsed/>
    <w:rsid w:val="0081437F"/>
    <w:pPr>
      <w:suppressAutoHyphens/>
      <w:spacing w:before="280" w:after="280" w:line="240" w:lineRule="auto"/>
      <w:jc w:val="both"/>
    </w:pPr>
    <w:rPr>
      <w:rFonts w:ascii="Times New Roman" w:eastAsiaTheme="minorEastAsia" w:hAnsi="Times New Roman"/>
      <w:sz w:val="24"/>
      <w:szCs w:val="24"/>
      <w:lang w:eastAsia="ar-SA"/>
    </w:rPr>
  </w:style>
  <w:style w:type="character" w:customStyle="1" w:styleId="ad">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
    <w:link w:val="ae"/>
    <w:uiPriority w:val="99"/>
    <w:semiHidden/>
    <w:locked/>
    <w:rsid w:val="0081437F"/>
    <w:rPr>
      <w:rFonts w:ascii="Calibri" w:hAnsi="Calibri"/>
    </w:rPr>
  </w:style>
  <w:style w:type="paragraph" w:styleId="ae">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
    <w:basedOn w:val="a0"/>
    <w:link w:val="ad"/>
    <w:uiPriority w:val="99"/>
    <w:semiHidden/>
    <w:unhideWhenUsed/>
    <w:rsid w:val="0081437F"/>
    <w:pPr>
      <w:spacing w:after="0" w:line="240" w:lineRule="auto"/>
    </w:pPr>
    <w:rPr>
      <w:rFonts w:ascii="Calibri" w:eastAsiaTheme="minorHAnsi" w:hAnsi="Calibri" w:cstheme="minorBidi"/>
      <w:sz w:val="28"/>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
    <w:basedOn w:val="a1"/>
    <w:uiPriority w:val="99"/>
    <w:semiHidden/>
    <w:rsid w:val="0081437F"/>
    <w:rPr>
      <w:rFonts w:asciiTheme="minorHAnsi" w:eastAsia="Times New Roman" w:hAnsiTheme="minorHAnsi" w:cs="Times New Roman"/>
      <w:sz w:val="20"/>
      <w:szCs w:val="20"/>
    </w:rPr>
  </w:style>
  <w:style w:type="character" w:customStyle="1" w:styleId="14">
    <w:name w:val="Текст сноски Знак14"/>
    <w:aliases w:val="Table_Footnote_last Знак24,Table_Footnote_last Знак Знак Знак Знак14,Table_Footnote_last Знак Знак14,Текст сноски Знак Знак Знак14,Текст сноски Знак1 Знак Знак Знак14,Текст сноски Знак Знак Знак Знак Знак14"/>
    <w:basedOn w:val="a1"/>
    <w:uiPriority w:val="99"/>
    <w:semiHidden/>
    <w:rsid w:val="0081437F"/>
    <w:rPr>
      <w:rFonts w:asciiTheme="minorHAnsi" w:hAnsiTheme="minorHAnsi" w:cs="Times New Roman"/>
      <w:sz w:val="20"/>
      <w:szCs w:val="20"/>
    </w:rPr>
  </w:style>
  <w:style w:type="character" w:customStyle="1" w:styleId="13">
    <w:name w:val="Текст сноски Знак13"/>
    <w:aliases w:val="Table_Footnote_last Знак23,Table_Footnote_last Знак Знак Знак Знак13,Table_Footnote_last Знак Знак13,Текст сноски Знак Знак Знак13,Текст сноски Знак1 Знак Знак Знак13,Текст сноски Знак Знак Знак Знак Знак13"/>
    <w:basedOn w:val="a1"/>
    <w:uiPriority w:val="99"/>
    <w:semiHidden/>
    <w:rsid w:val="0081437F"/>
    <w:rPr>
      <w:rFonts w:asciiTheme="minorHAnsi" w:hAnsiTheme="minorHAnsi" w:cs="Times New Roman"/>
      <w:sz w:val="20"/>
      <w:szCs w:val="20"/>
    </w:rPr>
  </w:style>
  <w:style w:type="character" w:customStyle="1" w:styleId="120">
    <w:name w:val="Текст сноски Знак12"/>
    <w:aliases w:val="Table_Footnote_last Знак22,Table_Footnote_last Знак Знак Знак Знак12,Table_Footnote_last Знак Знак12,Текст сноски Знак Знак Знак12,Текст сноски Знак1 Знак Знак Знак12,Текст сноски Знак Знак Знак Знак Знак12"/>
    <w:basedOn w:val="a1"/>
    <w:uiPriority w:val="99"/>
    <w:semiHidden/>
    <w:rsid w:val="0081437F"/>
    <w:rPr>
      <w:rFonts w:asciiTheme="minorHAnsi" w:hAnsiTheme="minorHAnsi" w:cs="Times New Roman"/>
      <w:sz w:val="20"/>
      <w:szCs w:val="20"/>
    </w:rPr>
  </w:style>
  <w:style w:type="character" w:customStyle="1" w:styleId="110">
    <w:name w:val="Текст сноски Знак11"/>
    <w:aliases w:val="Table_Footnote_last Знак21,Table_Footnote_last Знак Знак Знак Знак11,Table_Footnote_last Знак Знак11,Текст сноски Знак Знак Знак11,Текст сноски Знак1 Знак Знак Знак11,Текст сноски Знак Знак Знак Знак Знак11"/>
    <w:basedOn w:val="a1"/>
    <w:uiPriority w:val="99"/>
    <w:semiHidden/>
    <w:rsid w:val="0081437F"/>
    <w:rPr>
      <w:rFonts w:asciiTheme="minorHAnsi" w:hAnsiTheme="minorHAnsi" w:cs="Times New Roman"/>
      <w:sz w:val="20"/>
      <w:szCs w:val="20"/>
    </w:rPr>
  </w:style>
  <w:style w:type="paragraph" w:styleId="af">
    <w:name w:val="header"/>
    <w:basedOn w:val="a0"/>
    <w:link w:val="af0"/>
    <w:uiPriority w:val="99"/>
    <w:unhideWhenUsed/>
    <w:rsid w:val="0081437F"/>
    <w:pPr>
      <w:tabs>
        <w:tab w:val="center" w:pos="4677"/>
        <w:tab w:val="right" w:pos="9355"/>
      </w:tabs>
      <w:suppressAutoHyphens/>
      <w:spacing w:after="0" w:line="240" w:lineRule="auto"/>
    </w:pPr>
    <w:rPr>
      <w:rFonts w:ascii="Times New Roman" w:eastAsiaTheme="minorEastAsia" w:hAnsi="Times New Roman"/>
      <w:sz w:val="24"/>
      <w:szCs w:val="24"/>
      <w:lang w:eastAsia="ar-SA"/>
    </w:rPr>
  </w:style>
  <w:style w:type="character" w:customStyle="1" w:styleId="af0">
    <w:name w:val="Верхний колонтитул Знак"/>
    <w:basedOn w:val="a1"/>
    <w:link w:val="af"/>
    <w:uiPriority w:val="99"/>
    <w:rsid w:val="0081437F"/>
    <w:rPr>
      <w:rFonts w:eastAsiaTheme="minorEastAsia" w:cs="Times New Roman"/>
      <w:sz w:val="24"/>
      <w:szCs w:val="24"/>
      <w:lang w:eastAsia="ar-SA"/>
    </w:rPr>
  </w:style>
  <w:style w:type="paragraph" w:styleId="af1">
    <w:name w:val="footer"/>
    <w:basedOn w:val="a0"/>
    <w:link w:val="af2"/>
    <w:uiPriority w:val="99"/>
    <w:unhideWhenUsed/>
    <w:rsid w:val="0081437F"/>
    <w:pPr>
      <w:tabs>
        <w:tab w:val="center" w:pos="4677"/>
        <w:tab w:val="right" w:pos="9355"/>
      </w:tabs>
      <w:suppressAutoHyphens/>
      <w:autoSpaceDE w:val="0"/>
      <w:spacing w:after="0" w:line="240" w:lineRule="auto"/>
    </w:pPr>
    <w:rPr>
      <w:rFonts w:ascii="Times New Roman" w:eastAsiaTheme="minorEastAsia" w:hAnsi="Times New Roman"/>
      <w:sz w:val="24"/>
      <w:szCs w:val="24"/>
      <w:lang w:eastAsia="ar-SA"/>
    </w:rPr>
  </w:style>
  <w:style w:type="character" w:customStyle="1" w:styleId="af2">
    <w:name w:val="Нижний колонтитул Знак"/>
    <w:basedOn w:val="a1"/>
    <w:link w:val="af1"/>
    <w:uiPriority w:val="99"/>
    <w:rsid w:val="0081437F"/>
    <w:rPr>
      <w:rFonts w:eastAsiaTheme="minorEastAsia" w:cs="Times New Roman"/>
      <w:sz w:val="24"/>
      <w:szCs w:val="24"/>
      <w:lang w:eastAsia="ar-SA"/>
    </w:rPr>
  </w:style>
  <w:style w:type="paragraph" w:styleId="af3">
    <w:name w:val="Body Text"/>
    <w:basedOn w:val="a0"/>
    <w:link w:val="af4"/>
    <w:uiPriority w:val="99"/>
    <w:unhideWhenUsed/>
    <w:rsid w:val="0081437F"/>
    <w:pPr>
      <w:widowControl w:val="0"/>
      <w:suppressAutoHyphens/>
      <w:spacing w:after="0" w:line="360" w:lineRule="auto"/>
      <w:jc w:val="both"/>
    </w:pPr>
    <w:rPr>
      <w:rFonts w:ascii="Bookman Old Style" w:eastAsiaTheme="minorEastAsia" w:hAnsi="Bookman Old Style"/>
      <w:b/>
      <w:sz w:val="25"/>
      <w:szCs w:val="24"/>
      <w:lang w:eastAsia="ar-SA"/>
    </w:rPr>
  </w:style>
  <w:style w:type="character" w:customStyle="1" w:styleId="af4">
    <w:name w:val="Основной текст Знак"/>
    <w:basedOn w:val="a1"/>
    <w:link w:val="af3"/>
    <w:uiPriority w:val="99"/>
    <w:rsid w:val="0081437F"/>
    <w:rPr>
      <w:rFonts w:ascii="Bookman Old Style" w:eastAsiaTheme="minorEastAsia" w:hAnsi="Bookman Old Style" w:cs="Times New Roman"/>
      <w:b/>
      <w:sz w:val="25"/>
      <w:szCs w:val="24"/>
      <w:lang w:eastAsia="ar-SA"/>
    </w:rPr>
  </w:style>
  <w:style w:type="paragraph" w:styleId="af5">
    <w:name w:val="List"/>
    <w:basedOn w:val="af3"/>
    <w:uiPriority w:val="99"/>
    <w:unhideWhenUsed/>
    <w:rsid w:val="0081437F"/>
    <w:rPr>
      <w:rFonts w:cs="Lohit Hindi"/>
    </w:rPr>
  </w:style>
  <w:style w:type="paragraph" w:styleId="af6">
    <w:name w:val="Subtitle"/>
    <w:basedOn w:val="a0"/>
    <w:next w:val="af3"/>
    <w:link w:val="af7"/>
    <w:uiPriority w:val="11"/>
    <w:qFormat/>
    <w:rsid w:val="0081437F"/>
    <w:pPr>
      <w:suppressAutoHyphens/>
      <w:spacing w:after="0" w:line="240" w:lineRule="auto"/>
      <w:jc w:val="both"/>
    </w:pPr>
    <w:rPr>
      <w:rFonts w:ascii="Times New Roman" w:eastAsiaTheme="minorEastAsia" w:hAnsi="Times New Roman"/>
      <w:b/>
      <w:iCs/>
      <w:sz w:val="24"/>
      <w:szCs w:val="28"/>
      <w:lang w:eastAsia="ar-SA"/>
    </w:rPr>
  </w:style>
  <w:style w:type="character" w:customStyle="1" w:styleId="af7">
    <w:name w:val="Подзаголовок Знак"/>
    <w:basedOn w:val="a1"/>
    <w:link w:val="af6"/>
    <w:uiPriority w:val="11"/>
    <w:rsid w:val="0081437F"/>
    <w:rPr>
      <w:rFonts w:eastAsiaTheme="minorEastAsia" w:cs="Times New Roman"/>
      <w:b/>
      <w:iCs/>
      <w:sz w:val="24"/>
      <w:szCs w:val="28"/>
      <w:lang w:eastAsia="ar-SA"/>
    </w:rPr>
  </w:style>
  <w:style w:type="paragraph" w:styleId="af8">
    <w:name w:val="Title"/>
    <w:basedOn w:val="a0"/>
    <w:next w:val="af6"/>
    <w:link w:val="af9"/>
    <w:uiPriority w:val="10"/>
    <w:qFormat/>
    <w:rsid w:val="0081437F"/>
    <w:pPr>
      <w:suppressAutoHyphens/>
      <w:spacing w:after="0" w:line="240" w:lineRule="auto"/>
      <w:jc w:val="center"/>
    </w:pPr>
    <w:rPr>
      <w:rFonts w:ascii="Times New Roman" w:eastAsiaTheme="minorEastAsia" w:hAnsi="Times New Roman"/>
      <w:sz w:val="28"/>
      <w:szCs w:val="24"/>
      <w:lang w:eastAsia="ar-SA"/>
    </w:rPr>
  </w:style>
  <w:style w:type="character" w:customStyle="1" w:styleId="af9">
    <w:name w:val="Название Знак"/>
    <w:basedOn w:val="a1"/>
    <w:link w:val="af8"/>
    <w:uiPriority w:val="10"/>
    <w:rsid w:val="0081437F"/>
    <w:rPr>
      <w:rFonts w:eastAsiaTheme="minorEastAsia" w:cs="Times New Roman"/>
      <w:szCs w:val="24"/>
      <w:lang w:eastAsia="ar-SA"/>
    </w:rPr>
  </w:style>
  <w:style w:type="paragraph" w:styleId="afa">
    <w:name w:val="Body Text Indent"/>
    <w:basedOn w:val="a0"/>
    <w:link w:val="afb"/>
    <w:uiPriority w:val="99"/>
    <w:unhideWhenUsed/>
    <w:rsid w:val="0081437F"/>
    <w:pPr>
      <w:suppressAutoHyphens/>
      <w:spacing w:after="0" w:line="240" w:lineRule="auto"/>
      <w:ind w:firstLine="709"/>
    </w:pPr>
    <w:rPr>
      <w:rFonts w:ascii="Times New Roman" w:eastAsiaTheme="minorEastAsia" w:hAnsi="Times New Roman"/>
      <w:sz w:val="24"/>
      <w:szCs w:val="20"/>
      <w:lang w:eastAsia="ar-SA"/>
    </w:rPr>
  </w:style>
  <w:style w:type="character" w:customStyle="1" w:styleId="afb">
    <w:name w:val="Основной текст с отступом Знак"/>
    <w:basedOn w:val="a1"/>
    <w:link w:val="afa"/>
    <w:uiPriority w:val="99"/>
    <w:rsid w:val="0081437F"/>
    <w:rPr>
      <w:rFonts w:eastAsiaTheme="minorEastAsia" w:cs="Times New Roman"/>
      <w:sz w:val="24"/>
      <w:szCs w:val="20"/>
      <w:lang w:eastAsia="ar-SA"/>
    </w:rPr>
  </w:style>
  <w:style w:type="character" w:customStyle="1" w:styleId="31">
    <w:name w:val="Основной текст 3 Знак"/>
    <w:basedOn w:val="a1"/>
    <w:link w:val="32"/>
    <w:uiPriority w:val="99"/>
    <w:semiHidden/>
    <w:locked/>
    <w:rsid w:val="0081437F"/>
    <w:rPr>
      <w:rFonts w:ascii="Calibri" w:eastAsiaTheme="minorEastAsia" w:hAnsi="Calibri" w:cs="Times New Roman"/>
      <w:sz w:val="16"/>
      <w:szCs w:val="16"/>
      <w:lang w:val="x-none" w:eastAsia="ru-RU"/>
    </w:rPr>
  </w:style>
  <w:style w:type="paragraph" w:styleId="32">
    <w:name w:val="Body Text 3"/>
    <w:basedOn w:val="a0"/>
    <w:link w:val="31"/>
    <w:uiPriority w:val="99"/>
    <w:semiHidden/>
    <w:unhideWhenUsed/>
    <w:rsid w:val="0081437F"/>
    <w:pPr>
      <w:spacing w:after="120"/>
    </w:pPr>
    <w:rPr>
      <w:rFonts w:ascii="Calibri" w:eastAsiaTheme="minorEastAsia" w:hAnsi="Calibri"/>
      <w:sz w:val="16"/>
      <w:szCs w:val="16"/>
      <w:lang w:val="x-none" w:eastAsia="ru-RU"/>
    </w:rPr>
  </w:style>
  <w:style w:type="character" w:customStyle="1" w:styleId="310">
    <w:name w:val="Основной текст 3 Знак1"/>
    <w:basedOn w:val="a1"/>
    <w:uiPriority w:val="99"/>
    <w:semiHidden/>
    <w:rsid w:val="0081437F"/>
    <w:rPr>
      <w:rFonts w:asciiTheme="minorHAnsi" w:eastAsia="Times New Roman" w:hAnsiTheme="minorHAnsi" w:cs="Times New Roman"/>
      <w:sz w:val="16"/>
      <w:szCs w:val="16"/>
    </w:rPr>
  </w:style>
  <w:style w:type="character" w:customStyle="1" w:styleId="313">
    <w:name w:val="Основной текст 3 Знак13"/>
    <w:basedOn w:val="a1"/>
    <w:uiPriority w:val="99"/>
    <w:semiHidden/>
    <w:rsid w:val="0081437F"/>
    <w:rPr>
      <w:rFonts w:asciiTheme="minorHAnsi" w:hAnsiTheme="minorHAnsi" w:cs="Times New Roman"/>
      <w:sz w:val="16"/>
      <w:szCs w:val="16"/>
    </w:rPr>
  </w:style>
  <w:style w:type="character" w:customStyle="1" w:styleId="312">
    <w:name w:val="Основной текст 3 Знак12"/>
    <w:basedOn w:val="a1"/>
    <w:uiPriority w:val="99"/>
    <w:semiHidden/>
    <w:rsid w:val="0081437F"/>
    <w:rPr>
      <w:rFonts w:asciiTheme="minorHAnsi" w:hAnsiTheme="minorHAnsi" w:cs="Times New Roman"/>
      <w:sz w:val="16"/>
      <w:szCs w:val="16"/>
    </w:rPr>
  </w:style>
  <w:style w:type="character" w:customStyle="1" w:styleId="311">
    <w:name w:val="Основной текст 3 Знак11"/>
    <w:basedOn w:val="a1"/>
    <w:uiPriority w:val="99"/>
    <w:semiHidden/>
    <w:rsid w:val="0081437F"/>
    <w:rPr>
      <w:rFonts w:asciiTheme="minorHAnsi" w:hAnsiTheme="minorHAnsi" w:cs="Times New Roman"/>
      <w:sz w:val="16"/>
      <w:szCs w:val="16"/>
    </w:rPr>
  </w:style>
  <w:style w:type="character" w:customStyle="1" w:styleId="33">
    <w:name w:val="Основной текст с отступом 3 Знак"/>
    <w:basedOn w:val="a1"/>
    <w:link w:val="34"/>
    <w:uiPriority w:val="99"/>
    <w:semiHidden/>
    <w:locked/>
    <w:rsid w:val="0081437F"/>
    <w:rPr>
      <w:rFonts w:eastAsiaTheme="minorEastAsia" w:cs="Times New Roman"/>
      <w:sz w:val="16"/>
      <w:szCs w:val="16"/>
      <w:lang w:val="x-none" w:eastAsia="ru-RU"/>
    </w:rPr>
  </w:style>
  <w:style w:type="paragraph" w:styleId="34">
    <w:name w:val="Body Text Indent 3"/>
    <w:basedOn w:val="a0"/>
    <w:link w:val="33"/>
    <w:uiPriority w:val="99"/>
    <w:semiHidden/>
    <w:unhideWhenUsed/>
    <w:rsid w:val="0081437F"/>
    <w:pPr>
      <w:spacing w:after="120" w:line="240" w:lineRule="auto"/>
      <w:ind w:left="283"/>
    </w:pPr>
    <w:rPr>
      <w:rFonts w:ascii="Times New Roman" w:eastAsiaTheme="minorEastAsia" w:hAnsi="Times New Roman"/>
      <w:sz w:val="16"/>
      <w:szCs w:val="16"/>
      <w:lang w:val="x-none" w:eastAsia="ru-RU"/>
    </w:rPr>
  </w:style>
  <w:style w:type="character" w:customStyle="1" w:styleId="314">
    <w:name w:val="Основной текст с отступом 3 Знак1"/>
    <w:basedOn w:val="a1"/>
    <w:uiPriority w:val="99"/>
    <w:semiHidden/>
    <w:rsid w:val="0081437F"/>
    <w:rPr>
      <w:rFonts w:asciiTheme="minorHAnsi" w:eastAsia="Times New Roman" w:hAnsiTheme="minorHAnsi" w:cs="Times New Roman"/>
      <w:sz w:val="16"/>
      <w:szCs w:val="16"/>
    </w:rPr>
  </w:style>
  <w:style w:type="character" w:customStyle="1" w:styleId="3130">
    <w:name w:val="Основной текст с отступом 3 Знак13"/>
    <w:basedOn w:val="a1"/>
    <w:uiPriority w:val="99"/>
    <w:semiHidden/>
    <w:rsid w:val="0081437F"/>
    <w:rPr>
      <w:rFonts w:asciiTheme="minorHAnsi" w:hAnsiTheme="minorHAnsi" w:cs="Times New Roman"/>
      <w:sz w:val="16"/>
      <w:szCs w:val="16"/>
    </w:rPr>
  </w:style>
  <w:style w:type="character" w:customStyle="1" w:styleId="3120">
    <w:name w:val="Основной текст с отступом 3 Знак12"/>
    <w:basedOn w:val="a1"/>
    <w:uiPriority w:val="99"/>
    <w:semiHidden/>
    <w:rsid w:val="0081437F"/>
    <w:rPr>
      <w:rFonts w:asciiTheme="minorHAnsi" w:hAnsiTheme="minorHAnsi" w:cs="Times New Roman"/>
      <w:sz w:val="16"/>
      <w:szCs w:val="16"/>
    </w:rPr>
  </w:style>
  <w:style w:type="character" w:customStyle="1" w:styleId="3110">
    <w:name w:val="Основной текст с отступом 3 Знак11"/>
    <w:basedOn w:val="a1"/>
    <w:uiPriority w:val="99"/>
    <w:semiHidden/>
    <w:rsid w:val="0081437F"/>
    <w:rPr>
      <w:rFonts w:asciiTheme="minorHAnsi" w:hAnsiTheme="minorHAnsi" w:cs="Times New Roman"/>
      <w:sz w:val="16"/>
      <w:szCs w:val="16"/>
    </w:rPr>
  </w:style>
  <w:style w:type="paragraph" w:styleId="afc">
    <w:name w:val="Plain Text"/>
    <w:basedOn w:val="a0"/>
    <w:link w:val="afd"/>
    <w:uiPriority w:val="99"/>
    <w:unhideWhenUsed/>
    <w:rsid w:val="0081437F"/>
    <w:pPr>
      <w:spacing w:after="0" w:line="240" w:lineRule="auto"/>
    </w:pPr>
    <w:rPr>
      <w:rFonts w:ascii="Courier New" w:eastAsiaTheme="minorEastAsia" w:hAnsi="Courier New" w:cs="Courier New"/>
      <w:sz w:val="20"/>
      <w:szCs w:val="20"/>
      <w:lang w:eastAsia="ru-RU"/>
    </w:rPr>
  </w:style>
  <w:style w:type="character" w:customStyle="1" w:styleId="afd">
    <w:name w:val="Текст Знак"/>
    <w:basedOn w:val="a1"/>
    <w:link w:val="afc"/>
    <w:uiPriority w:val="99"/>
    <w:rsid w:val="0081437F"/>
    <w:rPr>
      <w:rFonts w:ascii="Courier New" w:eastAsiaTheme="minorEastAsia" w:hAnsi="Courier New" w:cs="Courier New"/>
      <w:sz w:val="20"/>
      <w:szCs w:val="20"/>
      <w:lang w:eastAsia="ru-RU"/>
    </w:rPr>
  </w:style>
  <w:style w:type="character" w:customStyle="1" w:styleId="afe">
    <w:name w:val="Без интервала Знак"/>
    <w:basedOn w:val="a1"/>
    <w:link w:val="aff"/>
    <w:uiPriority w:val="99"/>
    <w:locked/>
    <w:rsid w:val="0081437F"/>
    <w:rPr>
      <w:rFonts w:cs="Times New Roman"/>
      <w:caps/>
    </w:rPr>
  </w:style>
  <w:style w:type="paragraph" w:styleId="aff">
    <w:name w:val="No Spacing"/>
    <w:link w:val="afe"/>
    <w:uiPriority w:val="99"/>
    <w:qFormat/>
    <w:rsid w:val="0081437F"/>
    <w:rPr>
      <w:rFonts w:cs="Times New Roman"/>
      <w:caps/>
    </w:rPr>
  </w:style>
  <w:style w:type="paragraph" w:customStyle="1" w:styleId="aff0">
    <w:name w:val="Заголовок"/>
    <w:basedOn w:val="a0"/>
    <w:next w:val="af3"/>
    <w:rsid w:val="0081437F"/>
    <w:pPr>
      <w:keepNext/>
      <w:suppressAutoHyphens/>
      <w:spacing w:before="240" w:after="120" w:line="240" w:lineRule="auto"/>
    </w:pPr>
    <w:rPr>
      <w:rFonts w:ascii="Arial" w:eastAsiaTheme="minorEastAsia" w:hAnsi="Arial" w:cs="Lohit Hindi"/>
      <w:sz w:val="28"/>
      <w:szCs w:val="28"/>
      <w:lang w:eastAsia="ar-SA"/>
    </w:rPr>
  </w:style>
  <w:style w:type="paragraph" w:customStyle="1" w:styleId="15">
    <w:name w:val="Название1"/>
    <w:basedOn w:val="a0"/>
    <w:rsid w:val="0081437F"/>
    <w:pPr>
      <w:suppressLineNumbers/>
      <w:suppressAutoHyphens/>
      <w:spacing w:before="120" w:after="120" w:line="240" w:lineRule="auto"/>
    </w:pPr>
    <w:rPr>
      <w:rFonts w:ascii="Times New Roman" w:eastAsiaTheme="minorEastAsia" w:hAnsi="Times New Roman" w:cs="Lohit Hindi"/>
      <w:i/>
      <w:iCs/>
      <w:sz w:val="24"/>
      <w:szCs w:val="24"/>
      <w:lang w:eastAsia="ar-SA"/>
    </w:rPr>
  </w:style>
  <w:style w:type="paragraph" w:customStyle="1" w:styleId="16">
    <w:name w:val="Указатель1"/>
    <w:basedOn w:val="a0"/>
    <w:rsid w:val="0081437F"/>
    <w:pPr>
      <w:suppressLineNumbers/>
      <w:suppressAutoHyphens/>
      <w:spacing w:after="0" w:line="240" w:lineRule="auto"/>
    </w:pPr>
    <w:rPr>
      <w:rFonts w:ascii="Times New Roman" w:eastAsiaTheme="minorEastAsia" w:hAnsi="Times New Roman" w:cs="Lohit Hindi"/>
      <w:sz w:val="24"/>
      <w:szCs w:val="24"/>
      <w:lang w:eastAsia="ar-SA"/>
    </w:rPr>
  </w:style>
  <w:style w:type="paragraph" w:customStyle="1" w:styleId="315">
    <w:name w:val="Основной текст 31"/>
    <w:basedOn w:val="a0"/>
    <w:rsid w:val="0081437F"/>
    <w:pPr>
      <w:suppressAutoHyphens/>
      <w:spacing w:after="120" w:line="240" w:lineRule="auto"/>
    </w:pPr>
    <w:rPr>
      <w:rFonts w:ascii="Times New Roman" w:eastAsiaTheme="minorEastAsia" w:hAnsi="Times New Roman"/>
      <w:sz w:val="16"/>
      <w:szCs w:val="16"/>
      <w:lang w:eastAsia="ar-SA"/>
    </w:rPr>
  </w:style>
  <w:style w:type="paragraph" w:customStyle="1" w:styleId="21">
    <w:name w:val="Основной текст с отступом 21"/>
    <w:basedOn w:val="a0"/>
    <w:rsid w:val="0081437F"/>
    <w:pPr>
      <w:widowControl w:val="0"/>
      <w:tabs>
        <w:tab w:val="left" w:pos="1134"/>
      </w:tabs>
      <w:suppressAutoHyphens/>
      <w:spacing w:after="0" w:line="240" w:lineRule="auto"/>
      <w:ind w:firstLine="900"/>
      <w:jc w:val="both"/>
    </w:pPr>
    <w:rPr>
      <w:rFonts w:ascii="Bookman Old Style" w:eastAsiaTheme="minorEastAsia" w:hAnsi="Bookman Old Style"/>
      <w:sz w:val="25"/>
      <w:szCs w:val="24"/>
      <w:lang w:eastAsia="ar-SA"/>
    </w:rPr>
  </w:style>
  <w:style w:type="paragraph" w:customStyle="1" w:styleId="aff1">
    <w:name w:val="Содержимое таблицы"/>
    <w:basedOn w:val="a0"/>
    <w:rsid w:val="0081437F"/>
    <w:pPr>
      <w:widowControl w:val="0"/>
      <w:suppressLineNumbers/>
      <w:suppressAutoHyphens/>
      <w:spacing w:after="0" w:line="240" w:lineRule="auto"/>
    </w:pPr>
    <w:rPr>
      <w:rFonts w:ascii="Arial" w:eastAsiaTheme="minorEastAsia" w:hAnsi="Arial" w:cs="Arial"/>
      <w:kern w:val="2"/>
      <w:sz w:val="20"/>
      <w:szCs w:val="20"/>
      <w:lang w:eastAsia="ar-SA"/>
    </w:rPr>
  </w:style>
  <w:style w:type="paragraph" w:customStyle="1" w:styleId="aff2">
    <w:name w:val="ПланПроспект"/>
    <w:basedOn w:val="a0"/>
    <w:rsid w:val="0081437F"/>
    <w:pPr>
      <w:suppressAutoHyphens/>
      <w:spacing w:after="0" w:line="240" w:lineRule="auto"/>
      <w:jc w:val="both"/>
    </w:pPr>
    <w:rPr>
      <w:rFonts w:ascii="Arial" w:eastAsiaTheme="minorEastAsia" w:hAnsi="Arial" w:cs="Arial"/>
      <w:color w:val="000000"/>
      <w:sz w:val="16"/>
      <w:szCs w:val="16"/>
      <w:lang w:eastAsia="ar-SA"/>
    </w:rPr>
  </w:style>
  <w:style w:type="paragraph" w:customStyle="1" w:styleId="22">
    <w:name w:val="Знак Знак2"/>
    <w:basedOn w:val="a0"/>
    <w:rsid w:val="0081437F"/>
    <w:pPr>
      <w:suppressAutoHyphens/>
      <w:spacing w:after="160" w:line="240" w:lineRule="exact"/>
    </w:pPr>
    <w:rPr>
      <w:rFonts w:ascii="Verdana" w:eastAsiaTheme="minorEastAsia" w:hAnsi="Verdana" w:cs="Verdana"/>
      <w:sz w:val="20"/>
      <w:szCs w:val="20"/>
      <w:lang w:val="en-US" w:eastAsia="ar-SA"/>
    </w:rPr>
  </w:style>
  <w:style w:type="paragraph" w:customStyle="1" w:styleId="aff3">
    <w:name w:val="Знак"/>
    <w:basedOn w:val="a0"/>
    <w:rsid w:val="0081437F"/>
    <w:pPr>
      <w:suppressAutoHyphens/>
      <w:spacing w:after="160" w:line="240" w:lineRule="exact"/>
    </w:pPr>
    <w:rPr>
      <w:rFonts w:ascii="Verdana" w:eastAsiaTheme="minorEastAsia" w:hAnsi="Verdana" w:cs="Verdana"/>
      <w:sz w:val="20"/>
      <w:szCs w:val="20"/>
      <w:lang w:val="en-US" w:eastAsia="ar-SA"/>
    </w:rPr>
  </w:style>
  <w:style w:type="paragraph" w:customStyle="1" w:styleId="ConsPlusTitle">
    <w:name w:val="ConsPlusTitle"/>
    <w:rsid w:val="0081437F"/>
    <w:pPr>
      <w:widowControl w:val="0"/>
      <w:suppressAutoHyphens/>
      <w:autoSpaceDE w:val="0"/>
    </w:pPr>
    <w:rPr>
      <w:rFonts w:ascii="Arial" w:eastAsiaTheme="minorEastAsia" w:hAnsi="Arial" w:cs="Arial"/>
      <w:b/>
      <w:bCs/>
      <w:sz w:val="16"/>
      <w:szCs w:val="16"/>
      <w:lang w:eastAsia="ar-SA"/>
    </w:rPr>
  </w:style>
  <w:style w:type="paragraph" w:customStyle="1" w:styleId="aff4">
    <w:name w:val="Знак Знак Знак Знак"/>
    <w:basedOn w:val="a0"/>
    <w:rsid w:val="0081437F"/>
    <w:pPr>
      <w:suppressAutoHyphens/>
      <w:spacing w:after="160" w:line="240" w:lineRule="exact"/>
    </w:pPr>
    <w:rPr>
      <w:rFonts w:ascii="Verdana" w:eastAsiaTheme="minorEastAsia" w:hAnsi="Verdana" w:cs="Verdana"/>
      <w:sz w:val="20"/>
      <w:szCs w:val="20"/>
      <w:lang w:val="en-US" w:eastAsia="ar-SA"/>
    </w:rPr>
  </w:style>
  <w:style w:type="paragraph" w:customStyle="1" w:styleId="aff5">
    <w:name w:val="Заголовок таблицы"/>
    <w:basedOn w:val="aff1"/>
    <w:rsid w:val="0081437F"/>
    <w:pPr>
      <w:jc w:val="center"/>
    </w:pPr>
    <w:rPr>
      <w:b/>
      <w:bCs/>
    </w:rPr>
  </w:style>
  <w:style w:type="paragraph" w:customStyle="1" w:styleId="aff6">
    <w:name w:val="Содержимое врезки"/>
    <w:basedOn w:val="af3"/>
    <w:rsid w:val="0081437F"/>
  </w:style>
  <w:style w:type="paragraph" w:customStyle="1" w:styleId="Default">
    <w:name w:val="Default"/>
    <w:rsid w:val="0081437F"/>
    <w:pPr>
      <w:autoSpaceDE w:val="0"/>
      <w:autoSpaceDN w:val="0"/>
      <w:adjustRightInd w:val="0"/>
    </w:pPr>
    <w:rPr>
      <w:rFonts w:eastAsiaTheme="minorEastAsia" w:cs="Times New Roman"/>
      <w:color w:val="000000"/>
      <w:sz w:val="24"/>
      <w:szCs w:val="24"/>
      <w:lang w:eastAsia="ru-RU"/>
    </w:rPr>
  </w:style>
  <w:style w:type="paragraph" w:customStyle="1" w:styleId="8">
    <w:name w:val="Знак Знак8"/>
    <w:basedOn w:val="a0"/>
    <w:rsid w:val="0081437F"/>
    <w:pPr>
      <w:spacing w:after="160" w:line="240" w:lineRule="exact"/>
    </w:pPr>
    <w:rPr>
      <w:rFonts w:ascii="Verdana" w:eastAsiaTheme="minorEastAsia" w:hAnsi="Verdana" w:cs="Verdana"/>
      <w:sz w:val="20"/>
      <w:szCs w:val="20"/>
      <w:lang w:val="en-US" w:eastAsia="ru-RU"/>
    </w:rPr>
  </w:style>
  <w:style w:type="paragraph" w:customStyle="1" w:styleId="ArialNarrow10pt125">
    <w:name w:val="Стиль Arial Narrow 10 pt по ширине Первая строка:  125 см"/>
    <w:basedOn w:val="a0"/>
    <w:autoRedefine/>
    <w:rsid w:val="0081437F"/>
    <w:pPr>
      <w:spacing w:after="0" w:line="240" w:lineRule="auto"/>
      <w:ind w:firstLine="454"/>
      <w:jc w:val="both"/>
    </w:pPr>
    <w:rPr>
      <w:rFonts w:ascii="Arial Narrow" w:eastAsiaTheme="minorEastAsia" w:hAnsi="Arial Narrow"/>
      <w:sz w:val="20"/>
      <w:szCs w:val="20"/>
      <w:lang w:eastAsia="ru-RU"/>
    </w:rPr>
  </w:style>
  <w:style w:type="paragraph" w:customStyle="1" w:styleId="Caaieiaie2">
    <w:name w:val="Caaieiaie 2"/>
    <w:basedOn w:val="a0"/>
    <w:next w:val="a0"/>
    <w:rsid w:val="0081437F"/>
    <w:pPr>
      <w:autoSpaceDE w:val="0"/>
      <w:autoSpaceDN w:val="0"/>
      <w:adjustRightInd w:val="0"/>
      <w:spacing w:before="120" w:after="120" w:line="240" w:lineRule="auto"/>
    </w:pPr>
    <w:rPr>
      <w:rFonts w:ascii="Times New Roman" w:eastAsiaTheme="minorEastAsia" w:hAnsi="Times New Roman"/>
      <w:sz w:val="24"/>
      <w:szCs w:val="24"/>
      <w:lang w:eastAsia="ru-RU"/>
    </w:rPr>
  </w:style>
  <w:style w:type="paragraph" w:customStyle="1" w:styleId="aff7">
    <w:name w:val="Подзаголовок УМК"/>
    <w:basedOn w:val="a0"/>
    <w:rsid w:val="0081437F"/>
    <w:pPr>
      <w:spacing w:before="120" w:after="120" w:line="240" w:lineRule="auto"/>
      <w:jc w:val="center"/>
    </w:pPr>
    <w:rPr>
      <w:rFonts w:ascii="Times New Roman" w:eastAsiaTheme="minorEastAsia" w:hAnsi="Times New Roman"/>
      <w:b/>
      <w:bCs/>
      <w:sz w:val="28"/>
      <w:szCs w:val="20"/>
      <w:lang w:eastAsia="ru-RU"/>
    </w:rPr>
  </w:style>
  <w:style w:type="paragraph" w:customStyle="1" w:styleId="Text">
    <w:name w:val="Text"/>
    <w:basedOn w:val="a0"/>
    <w:rsid w:val="0081437F"/>
    <w:pPr>
      <w:widowControl w:val="0"/>
      <w:overflowPunct w:val="0"/>
      <w:autoSpaceDE w:val="0"/>
      <w:autoSpaceDN w:val="0"/>
      <w:adjustRightInd w:val="0"/>
      <w:spacing w:after="0" w:line="240" w:lineRule="auto"/>
      <w:ind w:firstLine="284"/>
      <w:jc w:val="both"/>
    </w:pPr>
    <w:rPr>
      <w:rFonts w:ascii="Times New Roman" w:eastAsiaTheme="minorEastAsia" w:hAnsi="Times New Roman"/>
      <w:sz w:val="20"/>
      <w:szCs w:val="20"/>
      <w:lang w:eastAsia="ru-RU"/>
    </w:rPr>
  </w:style>
  <w:style w:type="paragraph" w:customStyle="1" w:styleId="-1">
    <w:name w:val="ОСНОВНОЙ-1"/>
    <w:rsid w:val="0081437F"/>
    <w:rPr>
      <w:rFonts w:eastAsiaTheme="minorEastAsia" w:cs="Times New Roman"/>
      <w:noProof/>
      <w:sz w:val="32"/>
      <w:szCs w:val="20"/>
      <w:lang w:eastAsia="ru-RU"/>
    </w:rPr>
  </w:style>
  <w:style w:type="paragraph" w:customStyle="1" w:styleId="17">
    <w:name w:val="Обычный1"/>
    <w:rsid w:val="0081437F"/>
    <w:pPr>
      <w:widowControl w:val="0"/>
      <w:snapToGrid w:val="0"/>
      <w:spacing w:before="20" w:after="20"/>
    </w:pPr>
    <w:rPr>
      <w:rFonts w:eastAsiaTheme="minorEastAsia" w:cs="Times New Roman"/>
      <w:sz w:val="24"/>
      <w:szCs w:val="20"/>
      <w:lang w:eastAsia="ru-RU"/>
    </w:rPr>
  </w:style>
  <w:style w:type="paragraph" w:customStyle="1" w:styleId="aff8">
    <w:name w:val="рис"/>
    <w:basedOn w:val="a0"/>
    <w:autoRedefine/>
    <w:rsid w:val="0081437F"/>
    <w:pPr>
      <w:spacing w:before="120" w:after="0" w:line="240" w:lineRule="auto"/>
    </w:pPr>
    <w:rPr>
      <w:rFonts w:ascii="Arial Narrow" w:eastAsiaTheme="minorEastAsia" w:hAnsi="Arial Narrow"/>
      <w:b/>
      <w:sz w:val="16"/>
      <w:szCs w:val="16"/>
      <w:lang w:eastAsia="ru-RU"/>
    </w:rPr>
  </w:style>
  <w:style w:type="paragraph" w:customStyle="1" w:styleId="FR3">
    <w:name w:val="FR3"/>
    <w:rsid w:val="0081437F"/>
    <w:pPr>
      <w:widowControl w:val="0"/>
      <w:autoSpaceDE w:val="0"/>
      <w:autoSpaceDN w:val="0"/>
      <w:adjustRightInd w:val="0"/>
      <w:ind w:left="4160"/>
    </w:pPr>
    <w:rPr>
      <w:rFonts w:ascii="Courier New" w:eastAsiaTheme="minorEastAsia" w:hAnsi="Courier New" w:cs="Courier New"/>
      <w:sz w:val="16"/>
      <w:szCs w:val="16"/>
      <w:lang w:eastAsia="ru-RU"/>
    </w:rPr>
  </w:style>
  <w:style w:type="paragraph" w:customStyle="1" w:styleId="FR1">
    <w:name w:val="FR1"/>
    <w:rsid w:val="0081437F"/>
    <w:pPr>
      <w:widowControl w:val="0"/>
      <w:autoSpaceDE w:val="0"/>
      <w:autoSpaceDN w:val="0"/>
      <w:adjustRightInd w:val="0"/>
      <w:spacing w:before="380"/>
      <w:ind w:left="600" w:right="400"/>
      <w:jc w:val="center"/>
    </w:pPr>
    <w:rPr>
      <w:rFonts w:eastAsiaTheme="minorEastAsia" w:cs="Times New Roman"/>
      <w:b/>
      <w:bCs/>
      <w:szCs w:val="28"/>
      <w:lang w:eastAsia="ru-RU"/>
    </w:rPr>
  </w:style>
  <w:style w:type="paragraph" w:customStyle="1" w:styleId="18">
    <w:name w:val="Абзац списка1"/>
    <w:basedOn w:val="a0"/>
    <w:uiPriority w:val="99"/>
    <w:rsid w:val="0081437F"/>
    <w:pPr>
      <w:ind w:left="720"/>
    </w:pPr>
    <w:rPr>
      <w:rFonts w:ascii="Calibri" w:eastAsiaTheme="minorEastAsia" w:hAnsi="Calibri"/>
      <w:lang w:eastAsia="ru-RU"/>
    </w:rPr>
  </w:style>
  <w:style w:type="paragraph" w:customStyle="1" w:styleId="aff9">
    <w:name w:val="Заголовок статьи"/>
    <w:basedOn w:val="a0"/>
    <w:next w:val="a0"/>
    <w:rsid w:val="0081437F"/>
    <w:pPr>
      <w:widowControl w:val="0"/>
      <w:autoSpaceDE w:val="0"/>
      <w:autoSpaceDN w:val="0"/>
      <w:adjustRightInd w:val="0"/>
      <w:spacing w:after="0" w:line="240" w:lineRule="auto"/>
      <w:ind w:left="1612" w:hanging="892"/>
      <w:jc w:val="both"/>
    </w:pPr>
    <w:rPr>
      <w:rFonts w:ascii="Arial" w:eastAsiaTheme="minorEastAsia" w:hAnsi="Arial"/>
      <w:sz w:val="24"/>
      <w:szCs w:val="24"/>
      <w:lang w:eastAsia="ru-RU"/>
    </w:rPr>
  </w:style>
  <w:style w:type="paragraph" w:customStyle="1" w:styleId="ConsPlusNormal">
    <w:name w:val="ConsPlusNormal"/>
    <w:rsid w:val="0081437F"/>
    <w:pPr>
      <w:widowControl w:val="0"/>
      <w:autoSpaceDE w:val="0"/>
      <w:autoSpaceDN w:val="0"/>
      <w:adjustRightInd w:val="0"/>
      <w:ind w:firstLine="720"/>
    </w:pPr>
    <w:rPr>
      <w:rFonts w:ascii="Arial" w:eastAsiaTheme="minorEastAsia" w:hAnsi="Arial" w:cs="Arial"/>
      <w:sz w:val="20"/>
      <w:szCs w:val="20"/>
      <w:lang w:eastAsia="ru-RU"/>
    </w:rPr>
  </w:style>
  <w:style w:type="paragraph" w:customStyle="1" w:styleId="articletext">
    <w:name w:val="article_text"/>
    <w:basedOn w:val="a0"/>
    <w:rsid w:val="0081437F"/>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affa">
    <w:name w:val="Прижатый влево"/>
    <w:basedOn w:val="a0"/>
    <w:next w:val="a0"/>
    <w:uiPriority w:val="99"/>
    <w:rsid w:val="0081437F"/>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b">
    <w:name w:val="Основной текст_"/>
    <w:basedOn w:val="a1"/>
    <w:link w:val="23"/>
    <w:locked/>
    <w:rsid w:val="0081437F"/>
    <w:rPr>
      <w:rFonts w:cs="Times New Roman"/>
      <w:shd w:val="clear" w:color="auto" w:fill="FFFFFF"/>
    </w:rPr>
  </w:style>
  <w:style w:type="paragraph" w:customStyle="1" w:styleId="23">
    <w:name w:val="Основной текст2"/>
    <w:basedOn w:val="a0"/>
    <w:link w:val="affb"/>
    <w:rsid w:val="0081437F"/>
    <w:pPr>
      <w:shd w:val="clear" w:color="auto" w:fill="FFFFFF"/>
      <w:spacing w:after="0" w:line="274" w:lineRule="exact"/>
    </w:pPr>
    <w:rPr>
      <w:rFonts w:ascii="Times New Roman" w:eastAsiaTheme="minorHAnsi" w:hAnsi="Times New Roman"/>
      <w:sz w:val="28"/>
    </w:rPr>
  </w:style>
  <w:style w:type="paragraph" w:customStyle="1" w:styleId="Standard">
    <w:name w:val="Standard"/>
    <w:rsid w:val="0081437F"/>
    <w:pPr>
      <w:widowControl w:val="0"/>
      <w:suppressAutoHyphens/>
      <w:autoSpaceDN w:val="0"/>
    </w:pPr>
    <w:rPr>
      <w:rFonts w:eastAsiaTheme="minorEastAsia" w:cs="Lohit Hindi"/>
      <w:kern w:val="3"/>
      <w:sz w:val="24"/>
      <w:szCs w:val="24"/>
      <w:lang w:eastAsia="zh-CN" w:bidi="hi-IN"/>
    </w:rPr>
  </w:style>
  <w:style w:type="character" w:customStyle="1" w:styleId="WW8Num2z0">
    <w:name w:val="WW8Num2z0"/>
    <w:rsid w:val="0081437F"/>
    <w:rPr>
      <w:rFonts w:ascii="Wingdings" w:hAnsi="Wingdings"/>
    </w:rPr>
  </w:style>
  <w:style w:type="character" w:customStyle="1" w:styleId="WW8Num3z0">
    <w:name w:val="WW8Num3z0"/>
    <w:rsid w:val="0081437F"/>
    <w:rPr>
      <w:rFonts w:ascii="Wingdings" w:hAnsi="Wingdings"/>
    </w:rPr>
  </w:style>
  <w:style w:type="character" w:customStyle="1" w:styleId="WW8Num5z0">
    <w:name w:val="WW8Num5z0"/>
    <w:rsid w:val="0081437F"/>
    <w:rPr>
      <w:rFonts w:ascii="Wingdings" w:hAnsi="Wingdings"/>
    </w:rPr>
  </w:style>
  <w:style w:type="character" w:customStyle="1" w:styleId="WW8Num6z0">
    <w:name w:val="WW8Num6z0"/>
    <w:rsid w:val="0081437F"/>
    <w:rPr>
      <w:rFonts w:ascii="Wingdings" w:hAnsi="Wingdings"/>
    </w:rPr>
  </w:style>
  <w:style w:type="character" w:customStyle="1" w:styleId="WW8Num8z0">
    <w:name w:val="WW8Num8z0"/>
    <w:rsid w:val="0081437F"/>
    <w:rPr>
      <w:rFonts w:ascii="Wingdings" w:hAnsi="Wingdings"/>
    </w:rPr>
  </w:style>
  <w:style w:type="character" w:customStyle="1" w:styleId="WW8Num10z0">
    <w:name w:val="WW8Num10z0"/>
    <w:rsid w:val="0081437F"/>
    <w:rPr>
      <w:rFonts w:ascii="Wingdings" w:hAnsi="Wingdings"/>
    </w:rPr>
  </w:style>
  <w:style w:type="character" w:customStyle="1" w:styleId="WW8Num12z0">
    <w:name w:val="WW8Num12z0"/>
    <w:rsid w:val="0081437F"/>
    <w:rPr>
      <w:rFonts w:ascii="Wingdings" w:hAnsi="Wingdings"/>
    </w:rPr>
  </w:style>
  <w:style w:type="character" w:customStyle="1" w:styleId="WW8Num13z0">
    <w:name w:val="WW8Num13z0"/>
    <w:rsid w:val="0081437F"/>
    <w:rPr>
      <w:rFonts w:ascii="Wingdings" w:hAnsi="Wingdings"/>
    </w:rPr>
  </w:style>
  <w:style w:type="character" w:customStyle="1" w:styleId="WW8Num14z0">
    <w:name w:val="WW8Num14z0"/>
    <w:rsid w:val="0081437F"/>
    <w:rPr>
      <w:rFonts w:ascii="Wingdings" w:hAnsi="Wingdings"/>
    </w:rPr>
  </w:style>
  <w:style w:type="character" w:customStyle="1" w:styleId="WW8Num15z0">
    <w:name w:val="WW8Num15z0"/>
    <w:rsid w:val="0081437F"/>
    <w:rPr>
      <w:rFonts w:ascii="Wingdings" w:hAnsi="Wingdings"/>
    </w:rPr>
  </w:style>
  <w:style w:type="character" w:customStyle="1" w:styleId="WW8Num15z2">
    <w:name w:val="WW8Num15z2"/>
    <w:rsid w:val="0081437F"/>
    <w:rPr>
      <w:rFonts w:ascii="Symbol" w:hAnsi="Symbol"/>
    </w:rPr>
  </w:style>
  <w:style w:type="character" w:customStyle="1" w:styleId="WW8Num16z0">
    <w:name w:val="WW8Num16z0"/>
    <w:rsid w:val="0081437F"/>
    <w:rPr>
      <w:rFonts w:ascii="Wingdings" w:hAnsi="Wingdings"/>
    </w:rPr>
  </w:style>
  <w:style w:type="character" w:customStyle="1" w:styleId="WW8Num17z0">
    <w:name w:val="WW8Num17z0"/>
    <w:rsid w:val="0081437F"/>
    <w:rPr>
      <w:rFonts w:ascii="Wingdings" w:hAnsi="Wingdings"/>
    </w:rPr>
  </w:style>
  <w:style w:type="character" w:customStyle="1" w:styleId="WW8Num18z0">
    <w:name w:val="WW8Num18z0"/>
    <w:rsid w:val="0081437F"/>
    <w:rPr>
      <w:rFonts w:ascii="Wingdings" w:hAnsi="Wingdings"/>
    </w:rPr>
  </w:style>
  <w:style w:type="character" w:customStyle="1" w:styleId="WW8Num19z0">
    <w:name w:val="WW8Num19z0"/>
    <w:rsid w:val="0081437F"/>
    <w:rPr>
      <w:rFonts w:ascii="Wingdings" w:hAnsi="Wingdings"/>
    </w:rPr>
  </w:style>
  <w:style w:type="character" w:customStyle="1" w:styleId="WW8Num21z0">
    <w:name w:val="WW8Num21z0"/>
    <w:rsid w:val="0081437F"/>
    <w:rPr>
      <w:rFonts w:ascii="Wingdings" w:hAnsi="Wingdings"/>
    </w:rPr>
  </w:style>
  <w:style w:type="character" w:customStyle="1" w:styleId="WW8Num24z0">
    <w:name w:val="WW8Num24z0"/>
    <w:rsid w:val="0081437F"/>
    <w:rPr>
      <w:rFonts w:ascii="Wingdings" w:hAnsi="Wingdings"/>
    </w:rPr>
  </w:style>
  <w:style w:type="character" w:customStyle="1" w:styleId="WW8Num25z2">
    <w:name w:val="WW8Num25z2"/>
    <w:rsid w:val="0081437F"/>
    <w:rPr>
      <w:rFonts w:ascii="Wingdings" w:hAnsi="Wingdings"/>
    </w:rPr>
  </w:style>
  <w:style w:type="character" w:customStyle="1" w:styleId="WW8Num27z0">
    <w:name w:val="WW8Num27z0"/>
    <w:rsid w:val="0081437F"/>
    <w:rPr>
      <w:rFonts w:ascii="Wingdings" w:hAnsi="Wingdings"/>
    </w:rPr>
  </w:style>
  <w:style w:type="character" w:customStyle="1" w:styleId="WW8Num28z0">
    <w:name w:val="WW8Num28z0"/>
    <w:rsid w:val="0081437F"/>
    <w:rPr>
      <w:rFonts w:ascii="Symbol" w:hAnsi="Symbol"/>
    </w:rPr>
  </w:style>
  <w:style w:type="character" w:customStyle="1" w:styleId="WW8Num28z1">
    <w:name w:val="WW8Num28z1"/>
    <w:rsid w:val="0081437F"/>
    <w:rPr>
      <w:rFonts w:ascii="Wingdings" w:hAnsi="Wingdings"/>
      <w:sz w:val="28"/>
    </w:rPr>
  </w:style>
  <w:style w:type="character" w:customStyle="1" w:styleId="WW8Num29z0">
    <w:name w:val="WW8Num29z0"/>
    <w:rsid w:val="0081437F"/>
    <w:rPr>
      <w:rFonts w:ascii="Wingdings" w:hAnsi="Wingdings"/>
    </w:rPr>
  </w:style>
  <w:style w:type="character" w:customStyle="1" w:styleId="WW8Num30z0">
    <w:name w:val="WW8Num30z0"/>
    <w:rsid w:val="0081437F"/>
    <w:rPr>
      <w:rFonts w:ascii="Wingdings" w:hAnsi="Wingdings"/>
    </w:rPr>
  </w:style>
  <w:style w:type="character" w:customStyle="1" w:styleId="WW8Num31z0">
    <w:name w:val="WW8Num31z0"/>
    <w:rsid w:val="0081437F"/>
    <w:rPr>
      <w:rFonts w:ascii="Wingdings" w:hAnsi="Wingdings"/>
    </w:rPr>
  </w:style>
  <w:style w:type="character" w:customStyle="1" w:styleId="WW8Num32z0">
    <w:name w:val="WW8Num32z0"/>
    <w:rsid w:val="0081437F"/>
    <w:rPr>
      <w:rFonts w:ascii="Wingdings" w:hAnsi="Wingdings"/>
    </w:rPr>
  </w:style>
  <w:style w:type="character" w:customStyle="1" w:styleId="WW8Num33z0">
    <w:name w:val="WW8Num33z0"/>
    <w:rsid w:val="0081437F"/>
    <w:rPr>
      <w:rFonts w:ascii="Symbol" w:hAnsi="Symbol"/>
    </w:rPr>
  </w:style>
  <w:style w:type="character" w:customStyle="1" w:styleId="WW8Num35z0">
    <w:name w:val="WW8Num35z0"/>
    <w:rsid w:val="0081437F"/>
    <w:rPr>
      <w:rFonts w:ascii="Wingdings" w:hAnsi="Wingdings"/>
    </w:rPr>
  </w:style>
  <w:style w:type="character" w:customStyle="1" w:styleId="WW8Num36z0">
    <w:name w:val="WW8Num36z0"/>
    <w:rsid w:val="0081437F"/>
    <w:rPr>
      <w:rFonts w:ascii="Symbol" w:hAnsi="Symbol"/>
    </w:rPr>
  </w:style>
  <w:style w:type="character" w:customStyle="1" w:styleId="WW8Num37z0">
    <w:name w:val="WW8Num37z0"/>
    <w:rsid w:val="0081437F"/>
    <w:rPr>
      <w:rFonts w:ascii="Wingdings" w:hAnsi="Wingdings"/>
    </w:rPr>
  </w:style>
  <w:style w:type="character" w:customStyle="1" w:styleId="WW8Num37z1">
    <w:name w:val="WW8Num37z1"/>
    <w:rsid w:val="0081437F"/>
    <w:rPr>
      <w:rFonts w:ascii="Wingdings" w:hAnsi="Wingdings"/>
      <w:sz w:val="28"/>
    </w:rPr>
  </w:style>
  <w:style w:type="character" w:customStyle="1" w:styleId="WW8Num41z0">
    <w:name w:val="WW8Num41z0"/>
    <w:rsid w:val="0081437F"/>
    <w:rPr>
      <w:rFonts w:ascii="Wingdings" w:hAnsi="Wingdings"/>
    </w:rPr>
  </w:style>
  <w:style w:type="character" w:customStyle="1" w:styleId="WW8Num42z0">
    <w:name w:val="WW8Num42z0"/>
    <w:rsid w:val="0081437F"/>
  </w:style>
  <w:style w:type="character" w:customStyle="1" w:styleId="WW8Num44z0">
    <w:name w:val="WW8Num44z0"/>
    <w:rsid w:val="0081437F"/>
    <w:rPr>
      <w:rFonts w:ascii="Wingdings" w:hAnsi="Wingdings"/>
    </w:rPr>
  </w:style>
  <w:style w:type="character" w:customStyle="1" w:styleId="WW8Num47z0">
    <w:name w:val="WW8Num47z0"/>
    <w:rsid w:val="0081437F"/>
    <w:rPr>
      <w:rFonts w:ascii="Wingdings" w:hAnsi="Wingdings"/>
    </w:rPr>
  </w:style>
  <w:style w:type="character" w:customStyle="1" w:styleId="WW8Num48z0">
    <w:name w:val="WW8Num48z0"/>
    <w:rsid w:val="0081437F"/>
    <w:rPr>
      <w:rFonts w:ascii="Wingdings" w:hAnsi="Wingdings"/>
    </w:rPr>
  </w:style>
  <w:style w:type="character" w:customStyle="1" w:styleId="WW8Num51z0">
    <w:name w:val="WW8Num51z0"/>
    <w:rsid w:val="0081437F"/>
    <w:rPr>
      <w:rFonts w:ascii="Symbol" w:hAnsi="Symbol"/>
    </w:rPr>
  </w:style>
  <w:style w:type="character" w:customStyle="1" w:styleId="WW8Num52z0">
    <w:name w:val="WW8Num52z0"/>
    <w:rsid w:val="0081437F"/>
    <w:rPr>
      <w:rFonts w:ascii="Wingdings" w:hAnsi="Wingdings"/>
    </w:rPr>
  </w:style>
  <w:style w:type="character" w:customStyle="1" w:styleId="WW8Num54z0">
    <w:name w:val="WW8Num54z0"/>
    <w:rsid w:val="0081437F"/>
    <w:rPr>
      <w:rFonts w:ascii="Wingdings" w:hAnsi="Wingdings"/>
    </w:rPr>
  </w:style>
  <w:style w:type="character" w:customStyle="1" w:styleId="19">
    <w:name w:val="Основной шрифт абзаца1"/>
    <w:rsid w:val="0081437F"/>
  </w:style>
  <w:style w:type="character" w:customStyle="1" w:styleId="1a">
    <w:name w:val="Знак Знак1"/>
    <w:rsid w:val="0081437F"/>
    <w:rPr>
      <w:b/>
      <w:sz w:val="24"/>
      <w:lang w:val="ru-RU" w:eastAsia="ar-SA" w:bidi="ar-SA"/>
    </w:rPr>
  </w:style>
  <w:style w:type="character" w:customStyle="1" w:styleId="affc">
    <w:name w:val="Знак Знак"/>
    <w:rsid w:val="0081437F"/>
    <w:rPr>
      <w:sz w:val="24"/>
      <w:lang w:val="ru-RU" w:eastAsia="ar-SA" w:bidi="ar-SA"/>
    </w:rPr>
  </w:style>
  <w:style w:type="character" w:customStyle="1" w:styleId="6">
    <w:name w:val="Знак Знак6"/>
    <w:rsid w:val="0081437F"/>
    <w:rPr>
      <w:sz w:val="24"/>
      <w:lang w:val="ru-RU" w:eastAsia="x-none"/>
    </w:rPr>
  </w:style>
  <w:style w:type="character" w:customStyle="1" w:styleId="text11">
    <w:name w:val="text11"/>
    <w:rsid w:val="0081437F"/>
    <w:rPr>
      <w:rFonts w:ascii="Arial CYR" w:hAnsi="Arial CYR"/>
      <w:color w:val="000000"/>
      <w:sz w:val="18"/>
    </w:rPr>
  </w:style>
  <w:style w:type="character" w:customStyle="1" w:styleId="1b">
    <w:name w:val="Нижний колонтитул Знак1"/>
    <w:basedOn w:val="a1"/>
    <w:locked/>
    <w:rsid w:val="0081437F"/>
    <w:rPr>
      <w:rFonts w:ascii="Times New Roman" w:hAnsi="Times New Roman" w:cs="Times New Roman"/>
      <w:sz w:val="24"/>
      <w:szCs w:val="24"/>
      <w:lang w:val="x-none" w:eastAsia="ru-RU"/>
    </w:rPr>
  </w:style>
  <w:style w:type="character" w:customStyle="1" w:styleId="35">
    <w:name w:val="Знак Знак3"/>
    <w:basedOn w:val="a1"/>
    <w:rsid w:val="0081437F"/>
    <w:rPr>
      <w:rFonts w:cs="Times New Roman"/>
    </w:rPr>
  </w:style>
  <w:style w:type="character" w:customStyle="1" w:styleId="7">
    <w:name w:val="Знак Знак7"/>
    <w:rsid w:val="0081437F"/>
    <w:rPr>
      <w:rFonts w:ascii="Cambria" w:hAnsi="Cambria"/>
      <w:b/>
      <w:i/>
      <w:sz w:val="28"/>
      <w:lang w:val="x-none" w:eastAsia="en-US"/>
    </w:rPr>
  </w:style>
  <w:style w:type="character" w:customStyle="1" w:styleId="affd">
    <w:name w:val="Рисунок"/>
    <w:rsid w:val="0081437F"/>
    <w:rPr>
      <w:rFonts w:ascii="Arial Narrow" w:hAnsi="Arial Narrow"/>
      <w:b/>
      <w:sz w:val="20"/>
    </w:rPr>
  </w:style>
  <w:style w:type="character" w:customStyle="1" w:styleId="affe">
    <w:name w:val="Гипертекстовая ссылка"/>
    <w:rsid w:val="0081437F"/>
    <w:rPr>
      <w:color w:val="008000"/>
    </w:rPr>
  </w:style>
  <w:style w:type="character" w:customStyle="1" w:styleId="afff">
    <w:name w:val="Цветовое выделение"/>
    <w:rsid w:val="0081437F"/>
    <w:rPr>
      <w:b/>
      <w:color w:val="000080"/>
    </w:rPr>
  </w:style>
  <w:style w:type="character" w:customStyle="1" w:styleId="apple-style-span">
    <w:name w:val="apple-style-span"/>
    <w:rsid w:val="0081437F"/>
  </w:style>
  <w:style w:type="character" w:customStyle="1" w:styleId="hl">
    <w:name w:val="hl"/>
    <w:rsid w:val="0081437F"/>
  </w:style>
  <w:style w:type="character" w:customStyle="1" w:styleId="tocnumber">
    <w:name w:val="tocnumber"/>
    <w:rsid w:val="0081437F"/>
  </w:style>
  <w:style w:type="character" w:customStyle="1" w:styleId="toctext">
    <w:name w:val="toctext"/>
    <w:rsid w:val="0081437F"/>
  </w:style>
  <w:style w:type="character" w:customStyle="1" w:styleId="1c">
    <w:name w:val="Основной текст1"/>
    <w:basedOn w:val="affb"/>
    <w:rsid w:val="0081437F"/>
    <w:rPr>
      <w:rFonts w:cs="Times New Roman"/>
      <w:u w:val="single"/>
      <w:shd w:val="clear" w:color="auto" w:fill="FFFFFF"/>
    </w:rPr>
  </w:style>
  <w:style w:type="character" w:customStyle="1" w:styleId="WW8Num14z5">
    <w:name w:val="WW8Num14z5"/>
    <w:rsid w:val="0081437F"/>
  </w:style>
  <w:style w:type="character" w:customStyle="1" w:styleId="afff0">
    <w:name w:val="Текст примечания Знак"/>
    <w:basedOn w:val="a1"/>
    <w:link w:val="afff1"/>
    <w:uiPriority w:val="99"/>
    <w:semiHidden/>
    <w:locked/>
    <w:rsid w:val="0081437F"/>
    <w:rPr>
      <w:rFonts w:asciiTheme="minorHAnsi" w:eastAsiaTheme="minorEastAsia" w:hAnsiTheme="minorHAnsi" w:cs="Times New Roman"/>
      <w:sz w:val="20"/>
      <w:szCs w:val="20"/>
      <w:lang w:val="x-none" w:eastAsia="ru-RU"/>
    </w:rPr>
  </w:style>
  <w:style w:type="paragraph" w:styleId="afff1">
    <w:name w:val="annotation text"/>
    <w:basedOn w:val="a0"/>
    <w:link w:val="afff0"/>
    <w:uiPriority w:val="99"/>
    <w:semiHidden/>
    <w:unhideWhenUsed/>
    <w:rsid w:val="0081437F"/>
    <w:pPr>
      <w:spacing w:line="240" w:lineRule="auto"/>
    </w:pPr>
    <w:rPr>
      <w:rFonts w:eastAsiaTheme="minorEastAsia"/>
      <w:sz w:val="20"/>
      <w:szCs w:val="20"/>
      <w:lang w:val="x-none" w:eastAsia="ru-RU"/>
    </w:rPr>
  </w:style>
  <w:style w:type="character" w:customStyle="1" w:styleId="1d">
    <w:name w:val="Текст примечания Знак1"/>
    <w:basedOn w:val="a1"/>
    <w:uiPriority w:val="99"/>
    <w:semiHidden/>
    <w:rsid w:val="0081437F"/>
    <w:rPr>
      <w:rFonts w:asciiTheme="minorHAnsi" w:eastAsia="Times New Roman" w:hAnsiTheme="minorHAnsi" w:cs="Times New Roman"/>
      <w:sz w:val="20"/>
      <w:szCs w:val="20"/>
    </w:rPr>
  </w:style>
  <w:style w:type="character" w:customStyle="1" w:styleId="130">
    <w:name w:val="Текст примечания Знак13"/>
    <w:basedOn w:val="a1"/>
    <w:uiPriority w:val="99"/>
    <w:semiHidden/>
    <w:rsid w:val="0081437F"/>
    <w:rPr>
      <w:rFonts w:asciiTheme="minorHAnsi" w:hAnsiTheme="minorHAnsi" w:cs="Times New Roman"/>
      <w:sz w:val="20"/>
      <w:szCs w:val="20"/>
    </w:rPr>
  </w:style>
  <w:style w:type="character" w:customStyle="1" w:styleId="121">
    <w:name w:val="Текст примечания Знак12"/>
    <w:basedOn w:val="a1"/>
    <w:uiPriority w:val="99"/>
    <w:semiHidden/>
    <w:rsid w:val="0081437F"/>
    <w:rPr>
      <w:rFonts w:asciiTheme="minorHAnsi" w:hAnsiTheme="minorHAnsi" w:cs="Times New Roman"/>
      <w:sz w:val="20"/>
      <w:szCs w:val="20"/>
    </w:rPr>
  </w:style>
  <w:style w:type="character" w:customStyle="1" w:styleId="111">
    <w:name w:val="Текст примечания Знак11"/>
    <w:basedOn w:val="a1"/>
    <w:uiPriority w:val="99"/>
    <w:semiHidden/>
    <w:rsid w:val="0081437F"/>
    <w:rPr>
      <w:rFonts w:asciiTheme="minorHAnsi" w:hAnsiTheme="minorHAnsi" w:cs="Times New Roman"/>
      <w:sz w:val="20"/>
      <w:szCs w:val="20"/>
    </w:rPr>
  </w:style>
  <w:style w:type="character" w:customStyle="1" w:styleId="afff2">
    <w:name w:val="Тема примечания Знак"/>
    <w:basedOn w:val="afff0"/>
    <w:link w:val="afff3"/>
    <w:uiPriority w:val="99"/>
    <w:semiHidden/>
    <w:locked/>
    <w:rsid w:val="0081437F"/>
    <w:rPr>
      <w:rFonts w:asciiTheme="minorHAnsi" w:eastAsiaTheme="minorEastAsia" w:hAnsiTheme="minorHAnsi" w:cs="Times New Roman"/>
      <w:b/>
      <w:bCs/>
      <w:sz w:val="20"/>
      <w:szCs w:val="20"/>
      <w:lang w:val="x-none" w:eastAsia="ru-RU"/>
    </w:rPr>
  </w:style>
  <w:style w:type="paragraph" w:styleId="afff3">
    <w:name w:val="annotation subject"/>
    <w:basedOn w:val="afff1"/>
    <w:next w:val="afff1"/>
    <w:link w:val="afff2"/>
    <w:uiPriority w:val="99"/>
    <w:semiHidden/>
    <w:unhideWhenUsed/>
    <w:rsid w:val="0081437F"/>
    <w:rPr>
      <w:b/>
      <w:bCs/>
    </w:rPr>
  </w:style>
  <w:style w:type="character" w:customStyle="1" w:styleId="1e">
    <w:name w:val="Тема примечания Знак1"/>
    <w:basedOn w:val="1d"/>
    <w:uiPriority w:val="99"/>
    <w:semiHidden/>
    <w:rsid w:val="0081437F"/>
    <w:rPr>
      <w:rFonts w:asciiTheme="minorHAnsi" w:eastAsia="Times New Roman" w:hAnsiTheme="minorHAnsi" w:cs="Times New Roman"/>
      <w:b/>
      <w:bCs/>
      <w:sz w:val="20"/>
      <w:szCs w:val="20"/>
    </w:rPr>
  </w:style>
  <w:style w:type="character" w:customStyle="1" w:styleId="131">
    <w:name w:val="Тема примечания Знак13"/>
    <w:basedOn w:val="afff0"/>
    <w:uiPriority w:val="99"/>
    <w:semiHidden/>
    <w:rsid w:val="0081437F"/>
    <w:rPr>
      <w:rFonts w:asciiTheme="minorHAnsi" w:eastAsiaTheme="minorEastAsia" w:hAnsiTheme="minorHAnsi" w:cs="Times New Roman"/>
      <w:b/>
      <w:bCs/>
      <w:sz w:val="20"/>
      <w:szCs w:val="20"/>
      <w:lang w:val="x-none" w:eastAsia="ru-RU"/>
    </w:rPr>
  </w:style>
  <w:style w:type="character" w:customStyle="1" w:styleId="122">
    <w:name w:val="Тема примечания Знак12"/>
    <w:basedOn w:val="afff0"/>
    <w:uiPriority w:val="99"/>
    <w:semiHidden/>
    <w:rsid w:val="0081437F"/>
    <w:rPr>
      <w:rFonts w:asciiTheme="minorHAnsi" w:eastAsiaTheme="minorEastAsia" w:hAnsiTheme="minorHAnsi" w:cs="Times New Roman"/>
      <w:b/>
      <w:bCs/>
      <w:sz w:val="20"/>
      <w:szCs w:val="20"/>
      <w:lang w:val="x-none" w:eastAsia="ru-RU"/>
    </w:rPr>
  </w:style>
  <w:style w:type="character" w:customStyle="1" w:styleId="112">
    <w:name w:val="Тема примечания Знак11"/>
    <w:basedOn w:val="afff0"/>
    <w:uiPriority w:val="99"/>
    <w:semiHidden/>
    <w:rsid w:val="0081437F"/>
    <w:rPr>
      <w:rFonts w:asciiTheme="minorHAnsi" w:eastAsiaTheme="minorEastAsia" w:hAnsiTheme="minorHAnsi" w:cs="Times New Roman"/>
      <w:b/>
      <w:bCs/>
      <w:sz w:val="20"/>
      <w:szCs w:val="20"/>
      <w:lang w:val="x-none" w:eastAsia="ru-RU"/>
    </w:rPr>
  </w:style>
  <w:style w:type="paragraph" w:styleId="a">
    <w:name w:val="List Bullet"/>
    <w:basedOn w:val="a0"/>
    <w:uiPriority w:val="99"/>
    <w:rsid w:val="0081437F"/>
    <w:pPr>
      <w:numPr>
        <w:numId w:val="10"/>
      </w:numPr>
      <w:ind w:left="360"/>
      <w:contextualSpacing/>
    </w:pPr>
    <w:rPr>
      <w:rFonts w:ascii="Calibri" w:hAnsi="Calibri"/>
    </w:rPr>
  </w:style>
  <w:style w:type="character" w:styleId="afff4">
    <w:name w:val="page number"/>
    <w:basedOn w:val="19"/>
    <w:uiPriority w:val="99"/>
    <w:rsid w:val="0081437F"/>
    <w:rPr>
      <w:rFonts w:cs="Times New Roman"/>
    </w:rPr>
  </w:style>
  <w:style w:type="character" w:customStyle="1" w:styleId="113">
    <w:name w:val="Знак Знак11"/>
    <w:rsid w:val="0081437F"/>
    <w:rPr>
      <w:b/>
      <w:sz w:val="24"/>
      <w:lang w:val="ru-RU" w:eastAsia="ar-SA" w:bidi="ar-SA"/>
    </w:rPr>
  </w:style>
  <w:style w:type="character" w:customStyle="1" w:styleId="FontStyle39">
    <w:name w:val="Font Style39"/>
    <w:rsid w:val="0081437F"/>
    <w:rPr>
      <w:rFonts w:ascii="Times New Roman" w:hAnsi="Times New Roman"/>
      <w:b/>
      <w:sz w:val="26"/>
    </w:rPr>
  </w:style>
  <w:style w:type="character" w:customStyle="1" w:styleId="140">
    <w:name w:val="Текст примечания Знак14"/>
    <w:basedOn w:val="a1"/>
    <w:uiPriority w:val="99"/>
    <w:semiHidden/>
    <w:rsid w:val="0081437F"/>
    <w:rPr>
      <w:rFonts w:asciiTheme="minorHAnsi" w:hAnsiTheme="minorHAns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iep@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0;&#1076;&#1084;&#1080;&#1085;\Desktop\Maria\Downloads\www.brio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40;&#1076;&#1084;&#1080;&#1085;\Desktop\Maria\Downloads\www.briop.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BBBE-8A2E-42FB-B966-AB1D7847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Pages>
  <Words>29546</Words>
  <Characters>168418</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UCDEPLI</dc:creator>
  <cp:keywords/>
  <dc:description/>
  <cp:lastModifiedBy>UCDEPLI</cp:lastModifiedBy>
  <cp:revision>102</cp:revision>
  <dcterms:created xsi:type="dcterms:W3CDTF">2016-12-23T09:55:00Z</dcterms:created>
  <dcterms:modified xsi:type="dcterms:W3CDTF">2017-01-24T03:13:00Z</dcterms:modified>
</cp:coreProperties>
</file>