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E1" w:rsidRPr="00E90C20" w:rsidRDefault="00D970E1" w:rsidP="00D970E1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  <w:lang w:eastAsia="ar-SA"/>
        </w:rPr>
      </w:pPr>
      <w:r w:rsidRPr="00E90C20">
        <w:rPr>
          <w:rFonts w:ascii="Times New Roman" w:hAnsi="Times New Roman"/>
          <w:b/>
          <w:snapToGrid w:val="0"/>
          <w:sz w:val="28"/>
          <w:szCs w:val="28"/>
          <w:lang w:eastAsia="ar-SA"/>
        </w:rPr>
        <w:t>Проектная задача</w:t>
      </w:r>
    </w:p>
    <w:p w:rsidR="00562F9C" w:rsidRPr="00FB5DA8" w:rsidRDefault="00D970E1" w:rsidP="00562F9C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>О</w:t>
      </w:r>
      <w:r w:rsidR="00562F9C" w:rsidRPr="00FB5DA8">
        <w:rPr>
          <w:rFonts w:ascii="Times New Roman" w:hAnsi="Times New Roman"/>
          <w:snapToGrid w:val="0"/>
          <w:sz w:val="28"/>
          <w:szCs w:val="28"/>
          <w:lang w:eastAsia="ar-SA"/>
        </w:rPr>
        <w:t>бщ</w:t>
      </w: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>ая</w:t>
      </w:r>
      <w:r w:rsidR="00562F9C"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характеристика</w:t>
      </w:r>
    </w:p>
    <w:p w:rsidR="004E2728" w:rsidRPr="00FB5DA8" w:rsidRDefault="00336178" w:rsidP="00FB5DA8">
      <w:pPr>
        <w:shd w:val="clear" w:color="auto" w:fill="FFFFFF"/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B5DA8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Проектная задача </w:t>
      </w:r>
      <w:r w:rsidRPr="003361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 это задача по форме и содержанию приближенная к «реальной» ситуации</w:t>
      </w:r>
      <w:r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746F7"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Она </w:t>
      </w:r>
      <w:r w:rsidRPr="003361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ориентирована на применение </w:t>
      </w:r>
      <w:r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педагогами </w:t>
      </w:r>
      <w:r w:rsidRPr="003361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способов действия, средств и приемов </w:t>
      </w:r>
      <w:r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проектирования.  </w:t>
      </w:r>
      <w:r w:rsidRPr="00FB5DA8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Итогом решения</w:t>
      </w:r>
      <w:r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3617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задачи всегда является реальный «продукт»</w:t>
      </w:r>
      <w:r w:rsidR="004E2728" w:rsidRPr="00FB5DA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5199B" w:rsidRDefault="00D5199B" w:rsidP="00FB5DA8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snapToGrid w:val="0"/>
          <w:sz w:val="28"/>
          <w:szCs w:val="28"/>
          <w:lang w:eastAsia="ar-SA"/>
        </w:rPr>
        <w:t>И</w:t>
      </w:r>
      <w:r w:rsidR="00FB5DA8">
        <w:rPr>
          <w:rFonts w:ascii="Times New Roman" w:hAnsi="Times New Roman"/>
          <w:snapToGrid w:val="0"/>
          <w:sz w:val="28"/>
          <w:szCs w:val="28"/>
          <w:lang w:eastAsia="ar-SA"/>
        </w:rPr>
        <w:t>тог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и </w:t>
      </w:r>
      <w:r w:rsid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решения </w:t>
      </w:r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проектной  </w:t>
      </w:r>
      <w:r w:rsidR="00FB5DA8">
        <w:rPr>
          <w:rFonts w:ascii="Times New Roman" w:hAnsi="Times New Roman"/>
          <w:snapToGrid w:val="0"/>
          <w:sz w:val="28"/>
          <w:szCs w:val="28"/>
          <w:lang w:eastAsia="ar-SA"/>
        </w:rPr>
        <w:t>задачи буд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ут оцениваться по </w:t>
      </w:r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>показател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>ям</w:t>
      </w:r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успешности (</w:t>
      </w:r>
      <w:proofErr w:type="spellStart"/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>неуспешности</w:t>
      </w:r>
      <w:proofErr w:type="spellEnd"/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>)  деятельности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: </w:t>
      </w:r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знание предмета, 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 </w:t>
      </w:r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уровень </w:t>
      </w:r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>интеллектуально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>го</w:t>
      </w:r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>, личн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остного  развития, профессиональных </w:t>
      </w:r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компетенци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>й</w:t>
      </w:r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>, умени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>е</w:t>
      </w:r>
      <w:r w:rsidR="009746F7"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самостоятельно  работать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 и  сотрудничать в группе.</w:t>
      </w:r>
    </w:p>
    <w:p w:rsidR="00336178" w:rsidRPr="00336178" w:rsidRDefault="009746F7" w:rsidP="00D519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DA8">
        <w:rPr>
          <w:rFonts w:ascii="Times New Roman" w:hAnsi="Times New Roman"/>
          <w:snapToGrid w:val="0"/>
          <w:sz w:val="28"/>
          <w:szCs w:val="28"/>
          <w:lang w:eastAsia="ar-SA"/>
        </w:rPr>
        <w:t xml:space="preserve"> </w:t>
      </w:r>
    </w:p>
    <w:p w:rsidR="00336178" w:rsidRDefault="0033617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454545"/>
          <w:sz w:val="28"/>
          <w:szCs w:val="28"/>
          <w:bdr w:val="none" w:sz="0" w:space="0" w:color="auto" w:frame="1"/>
          <w:lang w:eastAsia="ru-RU"/>
        </w:rPr>
      </w:pPr>
      <w:r w:rsidRPr="0033617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Этапы работы над проектной задачей</w:t>
      </w:r>
      <w:r w:rsidRPr="00336178">
        <w:rPr>
          <w:rFonts w:ascii="Times New Roman" w:eastAsia="Times New Roman" w:hAnsi="Times New Roman"/>
          <w:color w:val="454545"/>
          <w:sz w:val="28"/>
          <w:szCs w:val="28"/>
          <w:bdr w:val="none" w:sz="0" w:space="0" w:color="auto" w:frame="1"/>
          <w:lang w:eastAsia="ru-RU"/>
        </w:rPr>
        <w:t>:</w:t>
      </w:r>
    </w:p>
    <w:p w:rsidR="004D6FC2" w:rsidRPr="00336178" w:rsidRDefault="004D6FC2" w:rsidP="00D5199B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199B" w:rsidRPr="004D6FC2" w:rsidRDefault="00336178" w:rsidP="004D6FC2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FC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Формирование  групп (4-6 человек).  Ознакомление с общим содержанием задачи. </w:t>
      </w:r>
    </w:p>
    <w:p w:rsidR="00C64C19" w:rsidRPr="004D6FC2" w:rsidRDefault="00D5199B" w:rsidP="004D6FC2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6FC2">
        <w:rPr>
          <w:rFonts w:ascii="Times New Roman" w:hAnsi="Times New Roman"/>
          <w:sz w:val="28"/>
          <w:szCs w:val="28"/>
        </w:rPr>
        <w:t>Индивидуальная работа</w:t>
      </w:r>
      <w:r w:rsidR="00C64C19" w:rsidRPr="004D6FC2">
        <w:rPr>
          <w:rFonts w:ascii="Times New Roman" w:hAnsi="Times New Roman"/>
          <w:sz w:val="28"/>
          <w:szCs w:val="28"/>
        </w:rPr>
        <w:t xml:space="preserve"> по </w:t>
      </w:r>
      <w:r w:rsidRPr="004D6FC2">
        <w:rPr>
          <w:rFonts w:ascii="Times New Roman" w:hAnsi="Times New Roman"/>
          <w:sz w:val="28"/>
          <w:szCs w:val="28"/>
        </w:rPr>
        <w:t>решени</w:t>
      </w:r>
      <w:r w:rsidR="00C64C19" w:rsidRPr="004D6FC2">
        <w:rPr>
          <w:rFonts w:ascii="Times New Roman" w:hAnsi="Times New Roman"/>
          <w:sz w:val="28"/>
          <w:szCs w:val="28"/>
        </w:rPr>
        <w:t>ю</w:t>
      </w:r>
      <w:r w:rsidRPr="004D6FC2">
        <w:rPr>
          <w:rFonts w:ascii="Times New Roman" w:hAnsi="Times New Roman"/>
          <w:sz w:val="28"/>
          <w:szCs w:val="28"/>
        </w:rPr>
        <w:t xml:space="preserve"> проектной задачи</w:t>
      </w:r>
      <w:r w:rsidR="004D6FC2" w:rsidRPr="004D6FC2">
        <w:rPr>
          <w:rFonts w:ascii="Times New Roman" w:hAnsi="Times New Roman"/>
          <w:sz w:val="28"/>
          <w:szCs w:val="28"/>
        </w:rPr>
        <w:t xml:space="preserve">, ориентированная на оценку </w:t>
      </w:r>
      <w:r w:rsidR="00C64C19" w:rsidRPr="004D6FC2">
        <w:rPr>
          <w:rFonts w:ascii="Times New Roman" w:hAnsi="Times New Roman"/>
          <w:sz w:val="28"/>
          <w:szCs w:val="28"/>
        </w:rPr>
        <w:t>знани</w:t>
      </w:r>
      <w:r w:rsidR="004D6FC2" w:rsidRPr="004D6FC2">
        <w:rPr>
          <w:rFonts w:ascii="Times New Roman" w:hAnsi="Times New Roman"/>
          <w:sz w:val="28"/>
          <w:szCs w:val="28"/>
        </w:rPr>
        <w:t>я</w:t>
      </w:r>
      <w:r w:rsidR="00C64C19" w:rsidRPr="004D6FC2">
        <w:rPr>
          <w:rFonts w:ascii="Times New Roman" w:hAnsi="Times New Roman"/>
          <w:sz w:val="28"/>
          <w:szCs w:val="28"/>
        </w:rPr>
        <w:t xml:space="preserve"> предмета</w:t>
      </w:r>
      <w:r w:rsidR="004D6FC2" w:rsidRPr="004D6FC2">
        <w:rPr>
          <w:rFonts w:ascii="Times New Roman" w:hAnsi="Times New Roman"/>
          <w:sz w:val="28"/>
          <w:szCs w:val="28"/>
        </w:rPr>
        <w:t xml:space="preserve"> (</w:t>
      </w:r>
      <w:r w:rsidR="004D6FC2">
        <w:rPr>
          <w:rFonts w:ascii="Times New Roman" w:hAnsi="Times New Roman"/>
          <w:sz w:val="28"/>
          <w:szCs w:val="28"/>
        </w:rPr>
        <w:t xml:space="preserve">до </w:t>
      </w:r>
      <w:r w:rsidR="004D6FC2" w:rsidRPr="004D6FC2">
        <w:rPr>
          <w:rFonts w:ascii="Times New Roman" w:hAnsi="Times New Roman"/>
          <w:sz w:val="28"/>
          <w:szCs w:val="28"/>
        </w:rPr>
        <w:t>30 мин.)</w:t>
      </w:r>
    </w:p>
    <w:p w:rsidR="00C64C19" w:rsidRPr="004D6FC2" w:rsidRDefault="004D6FC2" w:rsidP="004D6FC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D6FC2">
        <w:rPr>
          <w:rFonts w:ascii="Times New Roman" w:hAnsi="Times New Roman"/>
          <w:sz w:val="28"/>
          <w:szCs w:val="28"/>
        </w:rPr>
        <w:t xml:space="preserve">Групповая работа по решению проектной задачи, ориентированная на оценку </w:t>
      </w:r>
      <w:r w:rsidRPr="004D6FC2">
        <w:rPr>
          <w:rFonts w:ascii="Times New Roman" w:hAnsi="Times New Roman"/>
          <w:snapToGrid w:val="0"/>
          <w:sz w:val="28"/>
          <w:szCs w:val="28"/>
          <w:lang w:eastAsia="ar-SA"/>
        </w:rPr>
        <w:t>уровня интеллектуального, личностного  развития, профессиональных  компетенций, умения самостоятельно  работать и  сотрудничать в группе</w:t>
      </w:r>
      <w:r>
        <w:rPr>
          <w:rFonts w:ascii="Times New Roman" w:hAnsi="Times New Roman"/>
          <w:snapToGrid w:val="0"/>
          <w:sz w:val="28"/>
          <w:szCs w:val="28"/>
          <w:lang w:eastAsia="ar-SA"/>
        </w:rPr>
        <w:t xml:space="preserve"> </w:t>
      </w:r>
      <w:r w:rsidRPr="004D6FC2">
        <w:rPr>
          <w:rFonts w:ascii="Times New Roman" w:hAnsi="Times New Roman"/>
          <w:sz w:val="28"/>
          <w:szCs w:val="28"/>
        </w:rPr>
        <w:t>(до 60 мин</w:t>
      </w:r>
      <w:r>
        <w:rPr>
          <w:rFonts w:ascii="Times New Roman" w:hAnsi="Times New Roman"/>
          <w:sz w:val="28"/>
          <w:szCs w:val="28"/>
        </w:rPr>
        <w:t>.</w:t>
      </w:r>
      <w:r w:rsidRPr="004D6FC2">
        <w:rPr>
          <w:rFonts w:ascii="Times New Roman" w:hAnsi="Times New Roman"/>
          <w:sz w:val="28"/>
          <w:szCs w:val="28"/>
        </w:rPr>
        <w:t>)</w:t>
      </w:r>
    </w:p>
    <w:p w:rsidR="00336178" w:rsidRPr="004D6FC2" w:rsidRDefault="00336178" w:rsidP="004D6FC2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6FC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 Представление результатов решения задачи. Ознакомление с  результатами работы групп. Обсуждение результатов работы</w:t>
      </w:r>
      <w:r w:rsidR="004D6FC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(до 30 мин.)</w:t>
      </w:r>
    </w:p>
    <w:p w:rsidR="004D6FC2" w:rsidRDefault="004D6FC2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336178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26E8" w:rsidRDefault="001E26E8" w:rsidP="001E26E8">
      <w:pPr>
        <w:jc w:val="center"/>
        <w:rPr>
          <w:rFonts w:ascii="Times New Roman" w:hAnsi="Times New Roman"/>
          <w:b/>
          <w:sz w:val="24"/>
          <w:szCs w:val="24"/>
        </w:rPr>
      </w:pPr>
      <w:r w:rsidRPr="001E26E8">
        <w:rPr>
          <w:rFonts w:ascii="Times New Roman" w:hAnsi="Times New Roman"/>
          <w:b/>
          <w:sz w:val="24"/>
          <w:szCs w:val="24"/>
        </w:rPr>
        <w:lastRenderedPageBreak/>
        <w:t xml:space="preserve">Лист оценки </w:t>
      </w:r>
      <w:r w:rsidR="00807674">
        <w:rPr>
          <w:rFonts w:ascii="Times New Roman" w:hAnsi="Times New Roman"/>
          <w:b/>
          <w:sz w:val="24"/>
          <w:szCs w:val="24"/>
        </w:rPr>
        <w:t xml:space="preserve">решения </w:t>
      </w:r>
      <w:r w:rsidRPr="001E26E8">
        <w:rPr>
          <w:rFonts w:ascii="Times New Roman" w:hAnsi="Times New Roman"/>
          <w:b/>
          <w:sz w:val="24"/>
          <w:szCs w:val="24"/>
        </w:rPr>
        <w:t>проектной задачи</w:t>
      </w:r>
    </w:p>
    <w:p w:rsidR="00807674" w:rsidRPr="00637D6B" w:rsidRDefault="00807674" w:rsidP="008076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ФИО_________________________________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</w:t>
      </w:r>
    </w:p>
    <w:p w:rsidR="00807674" w:rsidRDefault="00807674" w:rsidP="008076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7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Должность  ___________________________________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</w:t>
      </w:r>
    </w:p>
    <w:p w:rsidR="00807674" w:rsidRDefault="00807674" w:rsidP="008076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25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_________________________________________</w:t>
      </w:r>
    </w:p>
    <w:p w:rsidR="00807674" w:rsidRPr="00807674" w:rsidRDefault="00807674" w:rsidP="008076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3686"/>
        <w:gridCol w:w="818"/>
        <w:gridCol w:w="1109"/>
        <w:gridCol w:w="1109"/>
        <w:gridCol w:w="1109"/>
        <w:gridCol w:w="1035"/>
      </w:tblGrid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073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073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для оценки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07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Макс. знач.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Pr="00592301" w:rsidRDefault="000730A3" w:rsidP="0007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эксперта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Pr="00592301" w:rsidRDefault="000730A3" w:rsidP="0007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эксперта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Pr="00592301" w:rsidRDefault="000730A3" w:rsidP="00073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эксперта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Pr="00EB3F04" w:rsidRDefault="000730A3" w:rsidP="000730A3">
            <w:pPr>
              <w:rPr>
                <w:rFonts w:ascii="Times New Roman" w:hAnsi="Times New Roman"/>
              </w:rPr>
            </w:pPr>
            <w:proofErr w:type="spellStart"/>
            <w:r w:rsidRPr="00EB3F04">
              <w:rPr>
                <w:rFonts w:ascii="Times New Roman" w:hAnsi="Times New Roman"/>
              </w:rPr>
              <w:t>Общ.ср</w:t>
            </w:r>
            <w:proofErr w:type="spellEnd"/>
            <w:r w:rsidRPr="00EB3F04">
              <w:rPr>
                <w:rFonts w:ascii="Times New Roman" w:hAnsi="Times New Roman"/>
              </w:rPr>
              <w:t>.:</w:t>
            </w: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(специальные) компетенции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Глубина и широта знаний по предмету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Корректность в использовании научного языка (термины, символы, условные обозначения).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Адекватность возрастным особенностям учащихся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Связь с требованиями ФГОС ОО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Разнообразие форм, методов работы с информацией и использование разных источников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color w:val="auto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 xml:space="preserve">Актуальность,   системность,  </w:t>
            </w:r>
            <w:proofErr w:type="spellStart"/>
            <w:r>
              <w:rPr>
                <w:rStyle w:val="1"/>
                <w:rFonts w:eastAsia="Arial"/>
                <w:sz w:val="24"/>
                <w:szCs w:val="24"/>
              </w:rPr>
              <w:t>инновационность</w:t>
            </w:r>
            <w:proofErr w:type="spellEnd"/>
            <w:r>
              <w:rPr>
                <w:rStyle w:val="1"/>
                <w:rFonts w:eastAsia="Arial"/>
                <w:sz w:val="24"/>
                <w:szCs w:val="24"/>
              </w:rPr>
              <w:t xml:space="preserve">  проектного решения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проблемы (задачи), создание проблемной ситуации 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ar-SA"/>
              </w:rPr>
              <w:t>Умение видеть проблему (задачу).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eastAsiaTheme="minorHAnsi"/>
                <w:i w:val="0"/>
                <w:sz w:val="24"/>
                <w:szCs w:val="24"/>
              </w:rPr>
              <w:t>Умение обозначить и обосновать ключевую проблему (сформулировать или вывести на формулировку проблемы,  темы для обсуждения).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ar-SA"/>
              </w:rPr>
              <w:t>Умение ставить  вопросы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ar-SA"/>
              </w:rPr>
              <w:t>Умение выдвигать гипотезы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ar-SA"/>
              </w:rPr>
              <w:t>Умение структурировать тексты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1"/>
                <w:rFonts w:eastAsia="Arial"/>
                <w:b/>
                <w:sz w:val="24"/>
                <w:szCs w:val="24"/>
              </w:rPr>
              <w:t>Планирование проектных работ и  поиск решения проблемы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ar-SA"/>
              </w:rPr>
              <w:t>Владение способами проектирования; умение делать обобщения, выводы и умозаключения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eastAsia="ar-SA"/>
              </w:rPr>
              <w:t>Обсуждение, оценка полученных результатов и применение их к новым ситуациям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a9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a9"/>
                <w:b/>
                <w:i w:val="0"/>
                <w:sz w:val="24"/>
                <w:szCs w:val="24"/>
              </w:rPr>
              <w:t xml:space="preserve">Профессиональное  позиционирование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a9"/>
                <w:i w:val="0"/>
                <w:color w:val="auto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>Четкое выстраивание своего выступления. Аргументация своей позиции. Признание возможности других взглядов на данный вопрос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eastAsiaTheme="minorHAnsi"/>
                <w:i w:val="0"/>
                <w:sz w:val="24"/>
                <w:szCs w:val="24"/>
              </w:rPr>
              <w:t xml:space="preserve">Умение видеть новые стороны в обсуждаемой проблеме, оригинальность суждения. Нестандартность предлагаемых решений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eastAsia="Arial"/>
                <w:sz w:val="24"/>
                <w:szCs w:val="24"/>
              </w:rPr>
              <w:t>Убедительность и доказательность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b/>
                <w:color w:val="auto"/>
                <w:sz w:val="24"/>
                <w:szCs w:val="24"/>
              </w:rPr>
            </w:pPr>
            <w:r>
              <w:rPr>
                <w:rStyle w:val="1"/>
                <w:rFonts w:eastAsia="Arial"/>
                <w:b/>
                <w:sz w:val="24"/>
                <w:szCs w:val="24"/>
              </w:rPr>
              <w:t xml:space="preserve">Коммуникативные компетенции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 xml:space="preserve">Владение культурными нормами, осознание традиций, понимание социокультурных особенностей страны, региона, школы, их учет в педагогической практике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>Умение выстраивать взаимодействие со всеми участниками образовательного процесса и обосновывать его ключевые характеристики в ходе профессионального общения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  <w:rFonts w:eastAsia="Arial"/>
                <w:b/>
                <w:sz w:val="24"/>
                <w:szCs w:val="24"/>
              </w:rPr>
              <w:t xml:space="preserve">Общекультурные компетенции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>Умение формулировать вопросы и делать комментарии.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>Умение вести  дискуссию. Точность ответов. Педагогический кругозор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1"/>
                <w:rFonts w:eastAsia="Arial"/>
                <w:b/>
                <w:color w:val="auto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>Уважение других точек зрения</w:t>
            </w:r>
            <w:r>
              <w:rPr>
                <w:rStyle w:val="1"/>
                <w:rFonts w:eastAsia="Arial"/>
                <w:sz w:val="24"/>
                <w:szCs w:val="24"/>
              </w:rPr>
              <w:t xml:space="preserve"> — </w:t>
            </w:r>
            <w:r>
              <w:rPr>
                <w:rStyle w:val="a9"/>
                <w:i w:val="0"/>
                <w:sz w:val="24"/>
                <w:szCs w:val="24"/>
              </w:rPr>
              <w:t>толерантное отношение к различиям, отказ от давления и манипулирования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A3" w:rsidRDefault="000730A3" w:rsidP="00E6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a"/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6"/>
        <w:gridCol w:w="3672"/>
        <w:gridCol w:w="850"/>
        <w:gridCol w:w="1134"/>
        <w:gridCol w:w="1134"/>
        <w:gridCol w:w="993"/>
        <w:gridCol w:w="1134"/>
      </w:tblGrid>
      <w:tr w:rsidR="000730A3" w:rsidTr="000730A3">
        <w:trPr>
          <w:trHeight w:val="485"/>
        </w:trPr>
        <w:tc>
          <w:tcPr>
            <w:tcW w:w="576" w:type="dxa"/>
          </w:tcPr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0730A3" w:rsidRPr="00AB55CF" w:rsidRDefault="000730A3" w:rsidP="00E643C8">
            <w:pPr>
              <w:rPr>
                <w:rFonts w:ascii="Times New Roman" w:hAnsi="Times New Roman"/>
              </w:rPr>
            </w:pPr>
            <w:r w:rsidRPr="002112A2">
              <w:rPr>
                <w:rFonts w:ascii="Times New Roman" w:hAnsi="Times New Roman"/>
                <w:b/>
              </w:rPr>
              <w:t xml:space="preserve">Итого </w:t>
            </w:r>
            <w:r w:rsidRPr="00AB55CF">
              <w:rPr>
                <w:rFonts w:ascii="Times New Roman" w:hAnsi="Times New Roman"/>
              </w:rPr>
              <w:t xml:space="preserve">(пороговый балл на </w:t>
            </w:r>
            <w:proofErr w:type="gramStart"/>
            <w:r w:rsidRPr="00AB55CF">
              <w:rPr>
                <w:rFonts w:ascii="Times New Roman" w:hAnsi="Times New Roman"/>
              </w:rPr>
              <w:t>высшую</w:t>
            </w:r>
            <w:proofErr w:type="gramEnd"/>
            <w:r w:rsidRPr="00AB55CF">
              <w:rPr>
                <w:rFonts w:ascii="Times New Roman" w:hAnsi="Times New Roman"/>
              </w:rPr>
              <w:t xml:space="preserve"> к/к – </w:t>
            </w:r>
            <w:r>
              <w:rPr>
                <w:rFonts w:ascii="Times New Roman" w:hAnsi="Times New Roman"/>
              </w:rPr>
              <w:t>50</w:t>
            </w:r>
            <w:r w:rsidRPr="00AB55CF">
              <w:rPr>
                <w:rFonts w:ascii="Times New Roman" w:hAnsi="Times New Roman"/>
              </w:rPr>
              <w:t xml:space="preserve"> баллов;      макс. – </w:t>
            </w:r>
            <w:r>
              <w:rPr>
                <w:rFonts w:ascii="Times New Roman" w:hAnsi="Times New Roman"/>
              </w:rPr>
              <w:t xml:space="preserve">60 </w:t>
            </w:r>
            <w:r w:rsidRPr="00AB55CF">
              <w:rPr>
                <w:rFonts w:ascii="Times New Roman" w:hAnsi="Times New Roman"/>
              </w:rPr>
              <w:t>баллов)</w:t>
            </w:r>
          </w:p>
        </w:tc>
        <w:tc>
          <w:tcPr>
            <w:tcW w:w="850" w:type="dxa"/>
          </w:tcPr>
          <w:p w:rsidR="000730A3" w:rsidRPr="007B06CD" w:rsidRDefault="000730A3" w:rsidP="00E643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A3" w:rsidRPr="008A0262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0A3" w:rsidRPr="008A0262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0A3" w:rsidRPr="008A0262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rPr>
          <w:trHeight w:val="558"/>
        </w:trPr>
        <w:tc>
          <w:tcPr>
            <w:tcW w:w="576" w:type="dxa"/>
          </w:tcPr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0730A3" w:rsidRPr="00AB55CF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  <w:r w:rsidRPr="00AB55CF">
              <w:rPr>
                <w:rFonts w:ascii="Times New Roman" w:hAnsi="Times New Roman"/>
                <w:sz w:val="24"/>
                <w:szCs w:val="24"/>
              </w:rPr>
              <w:t>Ф.И.О. экспертов</w:t>
            </w:r>
          </w:p>
        </w:tc>
        <w:tc>
          <w:tcPr>
            <w:tcW w:w="850" w:type="dxa"/>
          </w:tcPr>
          <w:p w:rsidR="000730A3" w:rsidRPr="008A0262" w:rsidRDefault="000730A3" w:rsidP="00E643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0A3" w:rsidRPr="008A0262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0A3" w:rsidTr="000730A3">
        <w:trPr>
          <w:trHeight w:val="558"/>
        </w:trPr>
        <w:tc>
          <w:tcPr>
            <w:tcW w:w="576" w:type="dxa"/>
          </w:tcPr>
          <w:p w:rsidR="000730A3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0730A3" w:rsidRPr="00AB55CF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Экспертной группы:</w:t>
            </w:r>
          </w:p>
        </w:tc>
        <w:tc>
          <w:tcPr>
            <w:tcW w:w="5245" w:type="dxa"/>
            <w:gridSpan w:val="5"/>
          </w:tcPr>
          <w:p w:rsidR="000730A3" w:rsidRPr="008A0262" w:rsidRDefault="000730A3" w:rsidP="00E643C8">
            <w:pPr>
              <w:rPr>
                <w:rFonts w:ascii="Times New Roman" w:hAnsi="Times New Roman"/>
                <w:sz w:val="24"/>
                <w:szCs w:val="24"/>
              </w:rPr>
            </w:pPr>
            <w:r w:rsidRPr="00D20D8D">
              <w:rPr>
                <w:rFonts w:ascii="Times New Roman" w:hAnsi="Times New Roman"/>
                <w:sz w:val="24"/>
                <w:szCs w:val="24"/>
              </w:rPr>
              <w:t>_____ рекомендуется на заявленную категорию _____ соответствует требованиям ___________ квалификационной категории</w:t>
            </w:r>
          </w:p>
        </w:tc>
      </w:tr>
    </w:tbl>
    <w:p w:rsidR="000730A3" w:rsidRDefault="000730A3" w:rsidP="00E643C8">
      <w:pPr>
        <w:spacing w:after="0" w:line="240" w:lineRule="auto"/>
        <w:rPr>
          <w:rFonts w:ascii="Times New Roman" w:hAnsi="Times New Roman"/>
          <w:sz w:val="24"/>
          <w:szCs w:val="28"/>
          <w:vertAlign w:val="superscript"/>
        </w:rPr>
      </w:pPr>
    </w:p>
    <w:p w:rsidR="000730A3" w:rsidRDefault="000730A3" w:rsidP="00E643C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934B0">
        <w:rPr>
          <w:rFonts w:ascii="Times New Roman" w:hAnsi="Times New Roman"/>
          <w:sz w:val="24"/>
          <w:szCs w:val="28"/>
        </w:rPr>
        <w:t>Дата:</w:t>
      </w:r>
      <w:r>
        <w:rPr>
          <w:rFonts w:ascii="Times New Roman" w:hAnsi="Times New Roman"/>
          <w:sz w:val="24"/>
          <w:szCs w:val="28"/>
        </w:rPr>
        <w:t xml:space="preserve"> ____________________    </w:t>
      </w:r>
    </w:p>
    <w:p w:rsidR="000730A3" w:rsidRDefault="000730A3" w:rsidP="00E643C8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Эксперты: __________/_______________</w:t>
      </w:r>
    </w:p>
    <w:p w:rsidR="000730A3" w:rsidRDefault="000730A3" w:rsidP="00E643C8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__________/_______________</w:t>
      </w:r>
    </w:p>
    <w:p w:rsidR="00336178" w:rsidRPr="00FB5DA8" w:rsidRDefault="000730A3" w:rsidP="00E643C8">
      <w:pPr>
        <w:spacing w:after="0" w:line="240" w:lineRule="auto"/>
        <w:rPr>
          <w:rFonts w:ascii="Times New Roman" w:hAnsi="Times New Roman"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8"/>
        </w:rPr>
        <w:t xml:space="preserve">                   ________/_______________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      </w:t>
      </w:r>
      <w:r w:rsidRPr="00C934B0">
        <w:rPr>
          <w:rFonts w:ascii="Times New Roman" w:hAnsi="Times New Roman"/>
          <w:sz w:val="24"/>
          <w:szCs w:val="28"/>
        </w:rPr>
        <w:t>Секрет</w:t>
      </w:r>
      <w:r>
        <w:rPr>
          <w:rFonts w:ascii="Times New Roman" w:hAnsi="Times New Roman"/>
          <w:sz w:val="24"/>
          <w:szCs w:val="28"/>
        </w:rPr>
        <w:t>арь:   _______________</w:t>
      </w:r>
    </w:p>
    <w:sectPr w:rsidR="00336178" w:rsidRPr="00FB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6894"/>
    <w:multiLevelType w:val="hybridMultilevel"/>
    <w:tmpl w:val="1E667C9A"/>
    <w:lvl w:ilvl="0" w:tplc="891C9C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5B40B1"/>
    <w:multiLevelType w:val="hybridMultilevel"/>
    <w:tmpl w:val="8B02735C"/>
    <w:lvl w:ilvl="0" w:tplc="9E942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E53B0"/>
    <w:multiLevelType w:val="hybridMultilevel"/>
    <w:tmpl w:val="9E2C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32F96"/>
    <w:multiLevelType w:val="hybridMultilevel"/>
    <w:tmpl w:val="793C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5064A"/>
    <w:multiLevelType w:val="multilevel"/>
    <w:tmpl w:val="EAC05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59"/>
    <w:rsid w:val="000730A3"/>
    <w:rsid w:val="001E26E8"/>
    <w:rsid w:val="00336178"/>
    <w:rsid w:val="004D6FC2"/>
    <w:rsid w:val="004E2728"/>
    <w:rsid w:val="00562F9C"/>
    <w:rsid w:val="005714B2"/>
    <w:rsid w:val="005D7759"/>
    <w:rsid w:val="006145DD"/>
    <w:rsid w:val="00807674"/>
    <w:rsid w:val="009746F7"/>
    <w:rsid w:val="009E33C6"/>
    <w:rsid w:val="00B23019"/>
    <w:rsid w:val="00C64C19"/>
    <w:rsid w:val="00D5199B"/>
    <w:rsid w:val="00D970E1"/>
    <w:rsid w:val="00E643C8"/>
    <w:rsid w:val="00E90C20"/>
    <w:rsid w:val="00F80359"/>
    <w:rsid w:val="00F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59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36178"/>
    <w:rPr>
      <w:b/>
      <w:bCs/>
    </w:rPr>
  </w:style>
  <w:style w:type="character" w:styleId="a6">
    <w:name w:val="Emphasis"/>
    <w:basedOn w:val="a0"/>
    <w:uiPriority w:val="20"/>
    <w:qFormat/>
    <w:rsid w:val="00336178"/>
    <w:rPr>
      <w:i/>
      <w:iCs/>
    </w:rPr>
  </w:style>
  <w:style w:type="character" w:customStyle="1" w:styleId="apple-converted-space">
    <w:name w:val="apple-converted-space"/>
    <w:basedOn w:val="a0"/>
    <w:rsid w:val="00336178"/>
  </w:style>
  <w:style w:type="paragraph" w:styleId="a7">
    <w:name w:val="List Paragraph"/>
    <w:basedOn w:val="a"/>
    <w:uiPriority w:val="34"/>
    <w:qFormat/>
    <w:rsid w:val="00D5199B"/>
    <w:pPr>
      <w:ind w:left="720"/>
      <w:contextualSpacing/>
    </w:pPr>
  </w:style>
  <w:style w:type="character" w:customStyle="1" w:styleId="a8">
    <w:name w:val="Основной текст_"/>
    <w:basedOn w:val="a0"/>
    <w:link w:val="2"/>
    <w:locked/>
    <w:rsid w:val="001E26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1E26E8"/>
    <w:pPr>
      <w:widowControl w:val="0"/>
      <w:shd w:val="clear" w:color="auto" w:fill="FFFFFF"/>
      <w:spacing w:before="240" w:after="0" w:line="336" w:lineRule="exact"/>
      <w:jc w:val="both"/>
    </w:pPr>
    <w:rPr>
      <w:rFonts w:ascii="Times New Roman" w:eastAsia="Times New Roman" w:hAnsi="Times New Roman"/>
    </w:rPr>
  </w:style>
  <w:style w:type="character" w:customStyle="1" w:styleId="1">
    <w:name w:val="Основной текст1"/>
    <w:basedOn w:val="a8"/>
    <w:rsid w:val="001E26E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1E2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table" w:styleId="aa">
    <w:name w:val="Table Grid"/>
    <w:basedOn w:val="a1"/>
    <w:uiPriority w:val="39"/>
    <w:rsid w:val="00073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59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36178"/>
    <w:rPr>
      <w:b/>
      <w:bCs/>
    </w:rPr>
  </w:style>
  <w:style w:type="character" w:styleId="a6">
    <w:name w:val="Emphasis"/>
    <w:basedOn w:val="a0"/>
    <w:uiPriority w:val="20"/>
    <w:qFormat/>
    <w:rsid w:val="00336178"/>
    <w:rPr>
      <w:i/>
      <w:iCs/>
    </w:rPr>
  </w:style>
  <w:style w:type="character" w:customStyle="1" w:styleId="apple-converted-space">
    <w:name w:val="apple-converted-space"/>
    <w:basedOn w:val="a0"/>
    <w:rsid w:val="00336178"/>
  </w:style>
  <w:style w:type="paragraph" w:styleId="a7">
    <w:name w:val="List Paragraph"/>
    <w:basedOn w:val="a"/>
    <w:uiPriority w:val="34"/>
    <w:qFormat/>
    <w:rsid w:val="00D5199B"/>
    <w:pPr>
      <w:ind w:left="720"/>
      <w:contextualSpacing/>
    </w:pPr>
  </w:style>
  <w:style w:type="character" w:customStyle="1" w:styleId="a8">
    <w:name w:val="Основной текст_"/>
    <w:basedOn w:val="a0"/>
    <w:link w:val="2"/>
    <w:locked/>
    <w:rsid w:val="001E26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1E26E8"/>
    <w:pPr>
      <w:widowControl w:val="0"/>
      <w:shd w:val="clear" w:color="auto" w:fill="FFFFFF"/>
      <w:spacing w:before="240" w:after="0" w:line="336" w:lineRule="exact"/>
      <w:jc w:val="both"/>
    </w:pPr>
    <w:rPr>
      <w:rFonts w:ascii="Times New Roman" w:eastAsia="Times New Roman" w:hAnsi="Times New Roman"/>
    </w:rPr>
  </w:style>
  <w:style w:type="character" w:customStyle="1" w:styleId="1">
    <w:name w:val="Основной текст1"/>
    <w:basedOn w:val="a8"/>
    <w:rsid w:val="001E26E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1E2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table" w:styleId="aa">
    <w:name w:val="Table Grid"/>
    <w:basedOn w:val="a1"/>
    <w:uiPriority w:val="39"/>
    <w:rsid w:val="00073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Ergeni</dc:creator>
  <cp:keywords/>
  <dc:description/>
  <cp:lastModifiedBy>User</cp:lastModifiedBy>
  <cp:revision>13</cp:revision>
  <cp:lastPrinted>2015-09-17T06:11:00Z</cp:lastPrinted>
  <dcterms:created xsi:type="dcterms:W3CDTF">2015-09-10T01:28:00Z</dcterms:created>
  <dcterms:modified xsi:type="dcterms:W3CDTF">2016-01-20T02:39:00Z</dcterms:modified>
</cp:coreProperties>
</file>