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0A" w:rsidRDefault="005D20F4" w:rsidP="00F6100A">
      <w:pPr>
        <w:pStyle w:val="3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358ED">
        <w:rPr>
          <w:sz w:val="26"/>
          <w:szCs w:val="26"/>
        </w:rPr>
        <w:t>Министерство образования и науки Республики Бурятия</w:t>
      </w:r>
    </w:p>
    <w:p w:rsidR="005D20F4" w:rsidRDefault="005D20F4" w:rsidP="005D20F4">
      <w:pPr>
        <w:pStyle w:val="3"/>
        <w:pBdr>
          <w:bottom w:val="single" w:sz="12" w:space="1" w:color="auto"/>
        </w:pBdr>
        <w:jc w:val="left"/>
        <w:rPr>
          <w:sz w:val="26"/>
          <w:szCs w:val="26"/>
        </w:rPr>
      </w:pPr>
    </w:p>
    <w:p w:rsidR="00431098" w:rsidRPr="00E1432E" w:rsidRDefault="005D20F4" w:rsidP="005D20F4">
      <w:pPr>
        <w:pStyle w:val="3"/>
        <w:pBdr>
          <w:bottom w:val="single" w:sz="12" w:space="1" w:color="auto"/>
        </w:pBdr>
        <w:jc w:val="left"/>
      </w:pPr>
      <w:r>
        <w:t xml:space="preserve">           </w:t>
      </w:r>
      <w:r w:rsidR="0016467B">
        <w:t>ГА</w:t>
      </w:r>
      <w:r w:rsidR="004358ED">
        <w:t xml:space="preserve">У ДПО РБ «Бурятский республиканский институт образовательной политики» </w:t>
      </w:r>
    </w:p>
    <w:p w:rsidR="00E1432E" w:rsidRPr="00E1432E" w:rsidRDefault="005D20F4" w:rsidP="004358ED">
      <w:pPr>
        <w:pStyle w:val="3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6467B" w:rsidRDefault="0016467B" w:rsidP="0016467B">
      <w:pPr>
        <w:pStyle w:val="3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Центр методического сопровождения педагогических работников</w:t>
      </w:r>
    </w:p>
    <w:p w:rsidR="00E1432E" w:rsidRDefault="0016467B" w:rsidP="0016467B">
      <w:pPr>
        <w:pStyle w:val="3"/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и образовательных организаций</w:t>
      </w:r>
    </w:p>
    <w:p w:rsidR="00F6100A" w:rsidRDefault="00F6100A" w:rsidP="004358ED">
      <w:pPr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sz w:val="28"/>
          <w:szCs w:val="28"/>
        </w:rPr>
      </w:pPr>
    </w:p>
    <w:p w:rsidR="00A85FC5" w:rsidRDefault="00A85FC5" w:rsidP="00F6100A">
      <w:pPr>
        <w:jc w:val="center"/>
        <w:rPr>
          <w:sz w:val="28"/>
          <w:szCs w:val="28"/>
        </w:rPr>
      </w:pPr>
    </w:p>
    <w:p w:rsidR="00A85FC5" w:rsidRPr="00A85FC5" w:rsidRDefault="00A85FC5" w:rsidP="00F6100A">
      <w:pPr>
        <w:jc w:val="center"/>
        <w:rPr>
          <w:rFonts w:ascii="Arial Black" w:hAnsi="Arial Black"/>
          <w:sz w:val="28"/>
          <w:szCs w:val="28"/>
        </w:rPr>
      </w:pPr>
    </w:p>
    <w:p w:rsidR="00F6100A" w:rsidRDefault="00F6100A" w:rsidP="00F6100A">
      <w:pPr>
        <w:jc w:val="center"/>
        <w:rPr>
          <w:sz w:val="28"/>
          <w:szCs w:val="28"/>
        </w:rPr>
      </w:pPr>
    </w:p>
    <w:p w:rsidR="00F6100A" w:rsidRPr="00B11B4B" w:rsidRDefault="00F6100A" w:rsidP="00F6100A">
      <w:pPr>
        <w:spacing w:line="360" w:lineRule="auto"/>
        <w:jc w:val="center"/>
        <w:rPr>
          <w:b/>
          <w:sz w:val="32"/>
          <w:szCs w:val="32"/>
        </w:rPr>
      </w:pPr>
      <w:r w:rsidRPr="00B11B4B">
        <w:rPr>
          <w:b/>
          <w:sz w:val="32"/>
          <w:szCs w:val="32"/>
        </w:rPr>
        <w:t>ПРОГРАММА</w:t>
      </w:r>
    </w:p>
    <w:p w:rsidR="00F6100A" w:rsidRPr="00B11B4B" w:rsidRDefault="00140D02" w:rsidP="00F6100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Республиканского практико</w:t>
      </w:r>
      <w:r w:rsidR="00E15DF4">
        <w:rPr>
          <w:b/>
          <w:sz w:val="32"/>
          <w:szCs w:val="32"/>
        </w:rPr>
        <w:t>-</w:t>
      </w:r>
      <w:r w:rsidR="004358ED">
        <w:rPr>
          <w:b/>
          <w:sz w:val="32"/>
          <w:szCs w:val="32"/>
        </w:rPr>
        <w:t>ориентированного семинара</w:t>
      </w:r>
    </w:p>
    <w:p w:rsidR="00F6100A" w:rsidRPr="00552A44" w:rsidRDefault="00F6100A" w:rsidP="00274583">
      <w:pPr>
        <w:jc w:val="center"/>
        <w:rPr>
          <w:b/>
          <w:i/>
          <w:sz w:val="44"/>
          <w:szCs w:val="44"/>
        </w:rPr>
      </w:pPr>
      <w:r w:rsidRPr="00552A44">
        <w:rPr>
          <w:b/>
          <w:sz w:val="44"/>
          <w:szCs w:val="44"/>
        </w:rPr>
        <w:t>«</w:t>
      </w:r>
      <w:r w:rsidR="0016467B" w:rsidRPr="00552A44">
        <w:rPr>
          <w:b/>
          <w:i/>
          <w:sz w:val="44"/>
          <w:szCs w:val="44"/>
        </w:rPr>
        <w:t>Роль муниципальной методической службы в реализации ФГОС ООО</w:t>
      </w:r>
      <w:r w:rsidRPr="00552A44">
        <w:rPr>
          <w:b/>
          <w:sz w:val="44"/>
          <w:szCs w:val="44"/>
        </w:rPr>
        <w:t>»</w:t>
      </w:r>
    </w:p>
    <w:p w:rsidR="00F6100A" w:rsidRPr="00552A44" w:rsidRDefault="00F6100A" w:rsidP="00F6100A">
      <w:pPr>
        <w:rPr>
          <w:b/>
          <w:i/>
          <w:sz w:val="44"/>
          <w:szCs w:val="44"/>
        </w:rPr>
      </w:pPr>
    </w:p>
    <w:p w:rsidR="00F6100A" w:rsidRPr="00552A44" w:rsidRDefault="00F6100A" w:rsidP="00F6100A">
      <w:pPr>
        <w:rPr>
          <w:b/>
          <w:i/>
          <w:sz w:val="32"/>
          <w:szCs w:val="32"/>
        </w:rPr>
      </w:pPr>
    </w:p>
    <w:p w:rsidR="00F6100A" w:rsidRDefault="00F6100A" w:rsidP="00F6100A">
      <w:pPr>
        <w:rPr>
          <w:b/>
          <w:i/>
          <w:sz w:val="32"/>
          <w:szCs w:val="32"/>
        </w:rPr>
      </w:pPr>
    </w:p>
    <w:p w:rsidR="00F6100A" w:rsidRDefault="0016467B" w:rsidP="00F61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 апреля 2016</w:t>
      </w:r>
      <w:r w:rsidR="00F6100A" w:rsidRPr="00B11B4B">
        <w:rPr>
          <w:b/>
          <w:sz w:val="32"/>
          <w:szCs w:val="32"/>
        </w:rPr>
        <w:t xml:space="preserve"> г</w:t>
      </w:r>
      <w:r w:rsidR="00F6100A">
        <w:rPr>
          <w:b/>
          <w:sz w:val="32"/>
          <w:szCs w:val="32"/>
        </w:rPr>
        <w:t>од</w:t>
      </w: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Default="00C84BC3" w:rsidP="00F6100A">
      <w:pPr>
        <w:jc w:val="center"/>
        <w:rPr>
          <w:b/>
          <w:sz w:val="32"/>
          <w:szCs w:val="32"/>
        </w:rPr>
      </w:pPr>
    </w:p>
    <w:p w:rsidR="00C84BC3" w:rsidRPr="00B11B4B" w:rsidRDefault="00C84BC3" w:rsidP="00F6100A">
      <w:pPr>
        <w:jc w:val="center"/>
        <w:rPr>
          <w:b/>
          <w:sz w:val="32"/>
          <w:szCs w:val="32"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jc w:val="center"/>
        <w:rPr>
          <w:b/>
        </w:rPr>
      </w:pPr>
    </w:p>
    <w:p w:rsidR="00F6100A" w:rsidRDefault="00F6100A" w:rsidP="00F6100A">
      <w:pPr>
        <w:rPr>
          <w:b/>
        </w:rPr>
      </w:pPr>
    </w:p>
    <w:p w:rsidR="00F6100A" w:rsidRDefault="00F6100A" w:rsidP="00F6100A">
      <w:pPr>
        <w:rPr>
          <w:b/>
        </w:rPr>
      </w:pPr>
    </w:p>
    <w:p w:rsidR="00F6100A" w:rsidRDefault="00F6100A" w:rsidP="00F6100A">
      <w:pPr>
        <w:rPr>
          <w:b/>
        </w:rPr>
      </w:pPr>
    </w:p>
    <w:p w:rsidR="00F6100A" w:rsidRDefault="00C84BC3" w:rsidP="00F610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Улан-Удэ</w:t>
      </w:r>
    </w:p>
    <w:p w:rsidR="00F6100A" w:rsidRDefault="00F6100A" w:rsidP="00F6100A">
      <w:pPr>
        <w:jc w:val="center"/>
        <w:rPr>
          <w:b/>
          <w:sz w:val="32"/>
          <w:szCs w:val="32"/>
        </w:rPr>
      </w:pPr>
    </w:p>
    <w:p w:rsidR="00F6100A" w:rsidRDefault="00F6100A" w:rsidP="00F6100A">
      <w:pPr>
        <w:jc w:val="center"/>
        <w:rPr>
          <w:b/>
          <w:sz w:val="32"/>
          <w:szCs w:val="32"/>
        </w:rPr>
      </w:pPr>
    </w:p>
    <w:p w:rsidR="00F6100A" w:rsidRDefault="00F6100A" w:rsidP="00F6100A">
      <w:pPr>
        <w:jc w:val="center"/>
        <w:rPr>
          <w:b/>
          <w:sz w:val="32"/>
          <w:szCs w:val="32"/>
        </w:rPr>
      </w:pPr>
    </w:p>
    <w:p w:rsidR="00431ECB" w:rsidRDefault="00716949" w:rsidP="00665876">
      <w:pPr>
        <w:ind w:left="426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31ECB">
        <w:rPr>
          <w:b/>
          <w:sz w:val="28"/>
          <w:szCs w:val="28"/>
        </w:rPr>
        <w:t>Цель</w:t>
      </w:r>
      <w:r w:rsidR="002C0BDB">
        <w:rPr>
          <w:b/>
          <w:sz w:val="28"/>
          <w:szCs w:val="28"/>
        </w:rPr>
        <w:t xml:space="preserve"> </w:t>
      </w:r>
      <w:r w:rsidR="00C84BC3">
        <w:rPr>
          <w:b/>
          <w:sz w:val="28"/>
          <w:szCs w:val="28"/>
        </w:rPr>
        <w:t xml:space="preserve"> семинара</w:t>
      </w:r>
      <w:r w:rsidR="002C0BDB" w:rsidRPr="00863081">
        <w:rPr>
          <w:b/>
          <w:sz w:val="28"/>
          <w:szCs w:val="28"/>
        </w:rPr>
        <w:t>:</w:t>
      </w:r>
      <w:r w:rsidR="00431ECB">
        <w:rPr>
          <w:b/>
          <w:sz w:val="28"/>
          <w:szCs w:val="28"/>
        </w:rPr>
        <w:t xml:space="preserve"> </w:t>
      </w:r>
      <w:r w:rsidR="00665876">
        <w:rPr>
          <w:sz w:val="28"/>
          <w:szCs w:val="28"/>
        </w:rPr>
        <w:t>обсуждение актуальных вопросов, связанных с методическим сопровождением реализации ФГОС на основной ступени общего образования</w:t>
      </w:r>
      <w:r w:rsidR="00431ECB">
        <w:rPr>
          <w:sz w:val="28"/>
          <w:szCs w:val="28"/>
        </w:rPr>
        <w:t>.</w:t>
      </w:r>
    </w:p>
    <w:p w:rsidR="00431ECB" w:rsidRDefault="00431ECB" w:rsidP="00431ECB">
      <w:pPr>
        <w:ind w:left="426" w:firstLine="426"/>
        <w:rPr>
          <w:sz w:val="28"/>
          <w:szCs w:val="28"/>
        </w:rPr>
      </w:pPr>
    </w:p>
    <w:p w:rsidR="00431ECB" w:rsidRDefault="00431ECB" w:rsidP="00431ECB">
      <w:pPr>
        <w:ind w:left="426" w:firstLine="426"/>
        <w:rPr>
          <w:sz w:val="28"/>
          <w:szCs w:val="28"/>
        </w:rPr>
      </w:pPr>
      <w:r>
        <w:rPr>
          <w:sz w:val="28"/>
          <w:szCs w:val="28"/>
        </w:rPr>
        <w:t>Задачи семинара:</w:t>
      </w:r>
    </w:p>
    <w:p w:rsidR="002C0BDB" w:rsidRDefault="00665876" w:rsidP="002C0B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обсудить актуальные вопросы организации деятельности муниципальной методической службы по методическому сопровождению ФГОС ООО</w:t>
      </w:r>
      <w:r w:rsidR="002C0BDB">
        <w:rPr>
          <w:sz w:val="28"/>
          <w:szCs w:val="28"/>
        </w:rPr>
        <w:t>;</w:t>
      </w:r>
    </w:p>
    <w:p w:rsidR="002C0BDB" w:rsidRDefault="00665876" w:rsidP="002C0BD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представить лучшие практики деятельности ММС, ОО в организации методической работы при введении ФГОС на основной ступени общего образования</w:t>
      </w:r>
      <w:r w:rsidR="002C0BDB">
        <w:rPr>
          <w:sz w:val="28"/>
          <w:szCs w:val="28"/>
        </w:rPr>
        <w:t>;</w:t>
      </w:r>
    </w:p>
    <w:p w:rsidR="002C0BDB" w:rsidRPr="00431ECB" w:rsidRDefault="00140D02" w:rsidP="00431EC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</w:t>
      </w:r>
      <w:r w:rsidR="00665876">
        <w:rPr>
          <w:sz w:val="28"/>
          <w:szCs w:val="28"/>
        </w:rPr>
        <w:t xml:space="preserve"> опыт организации </w:t>
      </w:r>
      <w:proofErr w:type="spellStart"/>
      <w:r w:rsidR="00665876">
        <w:rPr>
          <w:sz w:val="28"/>
          <w:szCs w:val="28"/>
        </w:rPr>
        <w:t>межпредметного</w:t>
      </w:r>
      <w:proofErr w:type="spellEnd"/>
      <w:r w:rsidR="00665876">
        <w:rPr>
          <w:sz w:val="28"/>
          <w:szCs w:val="28"/>
        </w:rPr>
        <w:t xml:space="preserve"> взаимодействия учителей в условиях реализации ФГОС ООО</w:t>
      </w:r>
      <w:r w:rsidR="002C0BDB">
        <w:rPr>
          <w:sz w:val="28"/>
          <w:szCs w:val="28"/>
        </w:rPr>
        <w:t xml:space="preserve">; </w:t>
      </w:r>
      <w:r w:rsidR="002C0BDB" w:rsidRPr="00431ECB">
        <w:rPr>
          <w:sz w:val="28"/>
          <w:szCs w:val="28"/>
        </w:rPr>
        <w:t xml:space="preserve"> </w:t>
      </w:r>
    </w:p>
    <w:p w:rsidR="002C0BDB" w:rsidRPr="00665876" w:rsidRDefault="00665876" w:rsidP="006658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выявить проблемы профессиональной готовности педагогических работников в реализации ФГОС ООО</w:t>
      </w:r>
      <w:r w:rsidR="002C0BDB" w:rsidRPr="00665876">
        <w:rPr>
          <w:sz w:val="28"/>
          <w:szCs w:val="28"/>
        </w:rPr>
        <w:t>.</w:t>
      </w:r>
    </w:p>
    <w:p w:rsidR="002C0BDB" w:rsidRDefault="002C0BDB" w:rsidP="002C0BDB">
      <w:pPr>
        <w:rPr>
          <w:b/>
          <w:sz w:val="28"/>
          <w:szCs w:val="28"/>
        </w:rPr>
      </w:pPr>
    </w:p>
    <w:p w:rsidR="002C0BDB" w:rsidRDefault="00431ECB" w:rsidP="002C0B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C0BDB" w:rsidRDefault="00C84BC3" w:rsidP="002C0B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373B1">
        <w:rPr>
          <w:b/>
          <w:sz w:val="28"/>
          <w:szCs w:val="28"/>
        </w:rPr>
        <w:t>Участники се</w:t>
      </w:r>
      <w:r>
        <w:rPr>
          <w:b/>
          <w:sz w:val="28"/>
          <w:szCs w:val="28"/>
        </w:rPr>
        <w:t>минара</w:t>
      </w:r>
      <w:r w:rsidR="002C0BDB">
        <w:rPr>
          <w:b/>
          <w:sz w:val="28"/>
          <w:szCs w:val="28"/>
        </w:rPr>
        <w:t xml:space="preserve">: </w:t>
      </w:r>
      <w:r w:rsidR="00665876">
        <w:rPr>
          <w:sz w:val="28"/>
          <w:szCs w:val="28"/>
        </w:rPr>
        <w:t xml:space="preserve"> специалисты, методисты МОУО, заместители директора по НМР, УВР, курирующие ФГОС ООО</w:t>
      </w:r>
      <w:r w:rsidR="00431ECB">
        <w:rPr>
          <w:sz w:val="28"/>
          <w:szCs w:val="28"/>
        </w:rPr>
        <w:t>.</w:t>
      </w:r>
    </w:p>
    <w:p w:rsidR="00665876" w:rsidRDefault="00665876" w:rsidP="002C0BDB">
      <w:pPr>
        <w:jc w:val="both"/>
        <w:rPr>
          <w:sz w:val="28"/>
          <w:szCs w:val="28"/>
        </w:rPr>
      </w:pPr>
    </w:p>
    <w:p w:rsidR="00665876" w:rsidRDefault="00665876" w:rsidP="002C0BDB">
      <w:pPr>
        <w:jc w:val="both"/>
        <w:rPr>
          <w:sz w:val="28"/>
          <w:szCs w:val="28"/>
        </w:rPr>
      </w:pPr>
    </w:p>
    <w:p w:rsidR="00665876" w:rsidRDefault="00665876" w:rsidP="002C0BDB">
      <w:pPr>
        <w:jc w:val="both"/>
        <w:rPr>
          <w:sz w:val="28"/>
          <w:szCs w:val="28"/>
        </w:rPr>
      </w:pPr>
    </w:p>
    <w:p w:rsidR="002C0BDB" w:rsidRDefault="002C0BDB" w:rsidP="002C0BDB">
      <w:pPr>
        <w:rPr>
          <w:b/>
          <w:u w:val="single"/>
        </w:rPr>
      </w:pPr>
    </w:p>
    <w:p w:rsidR="00274583" w:rsidRDefault="0027458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853993" w:rsidRDefault="00853993" w:rsidP="002C0BDB"/>
    <w:p w:rsidR="00716949" w:rsidRDefault="00716949"/>
    <w:p w:rsidR="00716949" w:rsidRDefault="00716949"/>
    <w:p w:rsidR="00716949" w:rsidRDefault="00716949"/>
    <w:p w:rsidR="00586C0C" w:rsidRDefault="00586C0C"/>
    <w:tbl>
      <w:tblPr>
        <w:tblpPr w:leftFromText="180" w:rightFromText="180" w:vertAnchor="text" w:horzAnchor="margin" w:tblpXSpec="center" w:tblpY="-7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8232"/>
      </w:tblGrid>
      <w:tr w:rsidR="003D7091" w:rsidRPr="00582AC8" w:rsidTr="003D7091">
        <w:tc>
          <w:tcPr>
            <w:tcW w:w="9781" w:type="dxa"/>
            <w:gridSpan w:val="2"/>
            <w:shd w:val="clear" w:color="auto" w:fill="FDE9D9"/>
          </w:tcPr>
          <w:p w:rsidR="003D7091" w:rsidRPr="00582AC8" w:rsidRDefault="0016467B" w:rsidP="003D709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lastRenderedPageBreak/>
              <w:t>21.04.2016</w:t>
            </w:r>
            <w:r w:rsidR="003D7091" w:rsidRPr="00582AC8">
              <w:rPr>
                <w:b/>
              </w:rPr>
              <w:t xml:space="preserve"> год</w:t>
            </w:r>
          </w:p>
        </w:tc>
      </w:tr>
      <w:tr w:rsidR="002342C1" w:rsidRPr="00582AC8" w:rsidTr="002342C1">
        <w:trPr>
          <w:trHeight w:val="276"/>
        </w:trPr>
        <w:tc>
          <w:tcPr>
            <w:tcW w:w="1549" w:type="dxa"/>
          </w:tcPr>
          <w:p w:rsidR="002342C1" w:rsidRPr="00664945" w:rsidRDefault="00665876" w:rsidP="003D7091">
            <w:pPr>
              <w:jc w:val="both"/>
            </w:pPr>
            <w:r>
              <w:t>09</w:t>
            </w:r>
            <w:r w:rsidR="002342C1" w:rsidRPr="00664945">
              <w:t>:</w:t>
            </w:r>
            <w:r>
              <w:t>3</w:t>
            </w:r>
            <w:r w:rsidR="002342C1">
              <w:t>0</w:t>
            </w:r>
            <w:r w:rsidR="002342C1" w:rsidRPr="00664945">
              <w:t>–</w:t>
            </w:r>
            <w:r w:rsidR="002342C1">
              <w:t xml:space="preserve"> 10</w:t>
            </w:r>
            <w:r w:rsidR="002342C1" w:rsidRPr="00664945">
              <w:t>:</w:t>
            </w:r>
            <w:r w:rsidR="0016467B">
              <w:t>3</w:t>
            </w:r>
            <w:r w:rsidR="002342C1" w:rsidRPr="00664945">
              <w:t>0</w:t>
            </w:r>
          </w:p>
        </w:tc>
        <w:tc>
          <w:tcPr>
            <w:tcW w:w="8232" w:type="dxa"/>
          </w:tcPr>
          <w:p w:rsidR="002342C1" w:rsidRPr="007E1309" w:rsidRDefault="002342C1" w:rsidP="003D7091">
            <w:pPr>
              <w:rPr>
                <w:b/>
              </w:rPr>
            </w:pPr>
            <w:r>
              <w:rPr>
                <w:b/>
              </w:rPr>
              <w:t>Регистрация участников семинара</w:t>
            </w:r>
            <w:r w:rsidR="0016467B">
              <w:rPr>
                <w:b/>
              </w:rPr>
              <w:t xml:space="preserve"> – фойе БРИОП</w:t>
            </w:r>
          </w:p>
        </w:tc>
      </w:tr>
      <w:tr w:rsidR="00665876" w:rsidRPr="00582AC8" w:rsidTr="002342C1">
        <w:trPr>
          <w:trHeight w:val="276"/>
        </w:trPr>
        <w:tc>
          <w:tcPr>
            <w:tcW w:w="1549" w:type="dxa"/>
          </w:tcPr>
          <w:p w:rsidR="00665876" w:rsidRDefault="00665876" w:rsidP="003D7091">
            <w:pPr>
              <w:jc w:val="both"/>
            </w:pPr>
            <w:r>
              <w:t>10:00-10:30</w:t>
            </w:r>
          </w:p>
        </w:tc>
        <w:tc>
          <w:tcPr>
            <w:tcW w:w="8232" w:type="dxa"/>
          </w:tcPr>
          <w:p w:rsidR="00665876" w:rsidRPr="00665876" w:rsidRDefault="00665876" w:rsidP="00853993">
            <w:r w:rsidRPr="00665876">
              <w:t xml:space="preserve">Выставка-продажа учебно-методической литературы – холл </w:t>
            </w:r>
            <w:r w:rsidRPr="00665876">
              <w:rPr>
                <w:lang w:val="en-US"/>
              </w:rPr>
              <w:t>I</w:t>
            </w:r>
            <w:r w:rsidRPr="00665876">
              <w:t xml:space="preserve"> этаж</w:t>
            </w:r>
          </w:p>
        </w:tc>
      </w:tr>
      <w:tr w:rsidR="003D7091" w:rsidRPr="00582AC8" w:rsidTr="003D7091">
        <w:tc>
          <w:tcPr>
            <w:tcW w:w="9781" w:type="dxa"/>
            <w:gridSpan w:val="2"/>
            <w:vAlign w:val="center"/>
          </w:tcPr>
          <w:p w:rsidR="003D7091" w:rsidRPr="00582AC8" w:rsidRDefault="003D7091" w:rsidP="003D709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Пленарное заседание</w:t>
            </w:r>
            <w:r w:rsidR="0016467B">
              <w:rPr>
                <w:b/>
              </w:rPr>
              <w:t xml:space="preserve"> – конференц-зал</w:t>
            </w:r>
          </w:p>
        </w:tc>
      </w:tr>
      <w:tr w:rsidR="0016467B" w:rsidRPr="00582AC8" w:rsidTr="00853993">
        <w:trPr>
          <w:trHeight w:val="556"/>
        </w:trPr>
        <w:tc>
          <w:tcPr>
            <w:tcW w:w="1549" w:type="dxa"/>
          </w:tcPr>
          <w:p w:rsidR="0016467B" w:rsidRPr="00582AC8" w:rsidRDefault="0016467B" w:rsidP="004A27A8">
            <w:pPr>
              <w:jc w:val="both"/>
              <w:rPr>
                <w:b/>
                <w:u w:val="single"/>
              </w:rPr>
            </w:pPr>
            <w:r>
              <w:t>10:30-10:40</w:t>
            </w:r>
          </w:p>
        </w:tc>
        <w:tc>
          <w:tcPr>
            <w:tcW w:w="8232" w:type="dxa"/>
          </w:tcPr>
          <w:p w:rsidR="00312037" w:rsidRPr="00312037" w:rsidRDefault="00312037" w:rsidP="003D7091">
            <w:r>
              <w:rPr>
                <w:b/>
              </w:rPr>
              <w:t>Андреевская Светлана Ивановна</w:t>
            </w:r>
            <w:r>
              <w:t xml:space="preserve">, </w:t>
            </w:r>
            <w:proofErr w:type="spellStart"/>
            <w:r>
              <w:t>к.</w:t>
            </w:r>
            <w:r w:rsidR="00DC57C4">
              <w:t>и.н</w:t>
            </w:r>
            <w:proofErr w:type="spellEnd"/>
            <w:r w:rsidR="00DC57C4">
              <w:t>., начальник отдела дош</w:t>
            </w:r>
            <w:r>
              <w:t>кольного</w:t>
            </w:r>
            <w:r w:rsidR="00DC57C4">
              <w:t xml:space="preserve"> и общего образования </w:t>
            </w:r>
            <w:proofErr w:type="spellStart"/>
            <w:r w:rsidR="00DC57C4">
              <w:t>МОиН</w:t>
            </w:r>
            <w:proofErr w:type="spellEnd"/>
            <w:r w:rsidR="00DC57C4">
              <w:t xml:space="preserve"> Республики Бурятия</w:t>
            </w:r>
          </w:p>
          <w:p w:rsidR="0016467B" w:rsidRPr="002B64A2" w:rsidRDefault="0016467B" w:rsidP="00DC57C4">
            <w:pPr>
              <w:rPr>
                <w:b/>
                <w:i/>
              </w:rPr>
            </w:pPr>
            <w:proofErr w:type="spellStart"/>
            <w:r>
              <w:rPr>
                <w:b/>
              </w:rPr>
              <w:t>Фомицкая</w:t>
            </w:r>
            <w:proofErr w:type="spellEnd"/>
            <w:r>
              <w:rPr>
                <w:b/>
              </w:rPr>
              <w:t xml:space="preserve"> Галина Николаевна</w:t>
            </w:r>
            <w:r>
              <w:t xml:space="preserve">, </w:t>
            </w:r>
            <w:proofErr w:type="spellStart"/>
            <w:r>
              <w:t>д.п.н</w:t>
            </w:r>
            <w:proofErr w:type="spellEnd"/>
            <w:r>
              <w:t>., ректор  ГАУ ДПО РБ «БРИОП»</w:t>
            </w:r>
            <w:r w:rsidR="00140D02">
              <w:t>.</w:t>
            </w:r>
            <w:bookmarkStart w:id="0" w:name="_GoBack"/>
            <w:bookmarkEnd w:id="0"/>
          </w:p>
        </w:tc>
      </w:tr>
      <w:tr w:rsidR="00511EF6" w:rsidRPr="00582AC8" w:rsidTr="007A4BDD">
        <w:trPr>
          <w:trHeight w:val="5512"/>
        </w:trPr>
        <w:tc>
          <w:tcPr>
            <w:tcW w:w="1549" w:type="dxa"/>
          </w:tcPr>
          <w:p w:rsidR="00511EF6" w:rsidRDefault="00511EF6" w:rsidP="003D7091">
            <w:pPr>
              <w:jc w:val="both"/>
            </w:pPr>
            <w:r>
              <w:t>10:40-12:20</w:t>
            </w:r>
          </w:p>
          <w:p w:rsidR="00511EF6" w:rsidRPr="003D7091" w:rsidRDefault="00511EF6" w:rsidP="003D7091">
            <w:pPr>
              <w:jc w:val="both"/>
            </w:pPr>
            <w:r>
              <w:t>актовый зал</w:t>
            </w:r>
          </w:p>
        </w:tc>
        <w:tc>
          <w:tcPr>
            <w:tcW w:w="8232" w:type="dxa"/>
          </w:tcPr>
          <w:p w:rsidR="00511EF6" w:rsidRDefault="00511EF6" w:rsidP="003D7091">
            <w:pPr>
              <w:jc w:val="both"/>
              <w:rPr>
                <w:b/>
              </w:rPr>
            </w:pPr>
            <w:r w:rsidRPr="00AA3812">
              <w:t>Панельная дискуссия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 w:rsidRPr="00AA3812">
              <w:rPr>
                <w:b/>
              </w:rPr>
              <w:t>«Организация деятельности ММС в условиях реализации ФГОС ООО»</w:t>
            </w:r>
            <w:r w:rsidR="00140D02">
              <w:rPr>
                <w:b/>
              </w:rPr>
              <w:t>.</w:t>
            </w:r>
          </w:p>
          <w:p w:rsidR="00511EF6" w:rsidRDefault="00511EF6" w:rsidP="003D7091">
            <w:pPr>
              <w:jc w:val="both"/>
            </w:pPr>
            <w:r>
              <w:t>Модераторы:</w:t>
            </w:r>
          </w:p>
          <w:p w:rsidR="00511EF6" w:rsidRDefault="00511EF6" w:rsidP="003D7091">
            <w:pPr>
              <w:jc w:val="both"/>
            </w:pPr>
            <w:proofErr w:type="spellStart"/>
            <w:r>
              <w:rPr>
                <w:b/>
              </w:rPr>
              <w:t>Фомицкая</w:t>
            </w:r>
            <w:proofErr w:type="spellEnd"/>
            <w:r>
              <w:rPr>
                <w:b/>
              </w:rPr>
              <w:t xml:space="preserve"> Г.Н.</w:t>
            </w:r>
            <w:r>
              <w:t xml:space="preserve"> – ректор БРИОП, </w:t>
            </w:r>
            <w:proofErr w:type="spellStart"/>
            <w:r>
              <w:t>д.п.</w:t>
            </w:r>
            <w:proofErr w:type="gramStart"/>
            <w:r>
              <w:t>н</w:t>
            </w:r>
            <w:proofErr w:type="spellEnd"/>
            <w:proofErr w:type="gramEnd"/>
            <w:r>
              <w:t>.</w:t>
            </w:r>
          </w:p>
          <w:p w:rsidR="00511EF6" w:rsidRDefault="00511EF6" w:rsidP="003D7091">
            <w:pPr>
              <w:jc w:val="both"/>
            </w:pPr>
            <w:proofErr w:type="spellStart"/>
            <w:r w:rsidRPr="00900A86">
              <w:rPr>
                <w:b/>
              </w:rPr>
              <w:t>Манданова</w:t>
            </w:r>
            <w:proofErr w:type="spellEnd"/>
            <w:r w:rsidRPr="00900A86">
              <w:rPr>
                <w:b/>
              </w:rPr>
              <w:t xml:space="preserve"> Елена Семеновна</w:t>
            </w:r>
            <w:r>
              <w:t xml:space="preserve"> – координатор республиканской методической службы.</w:t>
            </w:r>
          </w:p>
          <w:p w:rsidR="00511EF6" w:rsidRDefault="00511EF6" w:rsidP="003D7091">
            <w:pPr>
              <w:jc w:val="both"/>
            </w:pPr>
            <w:r>
              <w:t>Выступления в рамках дискуссии:</w:t>
            </w:r>
          </w:p>
          <w:p w:rsidR="00511EF6" w:rsidRPr="00061981" w:rsidRDefault="00511EF6" w:rsidP="003D7091">
            <w:pPr>
              <w:jc w:val="both"/>
            </w:pPr>
            <w:proofErr w:type="spellStart"/>
            <w:r>
              <w:rPr>
                <w:b/>
              </w:rPr>
              <w:t>Манданова</w:t>
            </w:r>
            <w:proofErr w:type="spellEnd"/>
            <w:r>
              <w:rPr>
                <w:b/>
              </w:rPr>
              <w:t xml:space="preserve"> Елена Семеновна – </w:t>
            </w:r>
            <w:r>
              <w:t>рук. ЦМСПР</w:t>
            </w:r>
            <w:r w:rsidR="00140D02">
              <w:t xml:space="preserve"> </w:t>
            </w:r>
            <w:r>
              <w:t>и</w:t>
            </w:r>
            <w:r w:rsidR="00140D02">
              <w:t xml:space="preserve"> </w:t>
            </w:r>
            <w:r>
              <w:t xml:space="preserve">ОО, </w:t>
            </w:r>
            <w:proofErr w:type="spellStart"/>
            <w:r>
              <w:t>к.п.н</w:t>
            </w:r>
            <w:proofErr w:type="spellEnd"/>
            <w:r>
              <w:t>., Почетный раб</w:t>
            </w:r>
            <w:r w:rsidR="007A4BDD">
              <w:t>о</w:t>
            </w:r>
            <w:r>
              <w:t>тник общего образования РФ, Заслуженный работник общего образования РБ.</w:t>
            </w:r>
          </w:p>
          <w:p w:rsidR="00511EF6" w:rsidRDefault="002C698E" w:rsidP="003D7091">
            <w:pPr>
              <w:jc w:val="both"/>
            </w:pPr>
            <w:r>
              <w:rPr>
                <w:b/>
              </w:rPr>
              <w:t>Петря</w:t>
            </w:r>
            <w:r w:rsidR="00511EF6" w:rsidRPr="00061981">
              <w:rPr>
                <w:b/>
              </w:rPr>
              <w:t>кова Марина Васильевна</w:t>
            </w:r>
            <w:r w:rsidR="00511EF6">
              <w:t xml:space="preserve"> – зав. РМК, Почетный работник общего образования РФ.</w:t>
            </w:r>
          </w:p>
          <w:p w:rsidR="00511EF6" w:rsidRDefault="00511EF6" w:rsidP="003D7091">
            <w:pPr>
              <w:jc w:val="both"/>
            </w:pPr>
            <w:proofErr w:type="spellStart"/>
            <w:r>
              <w:rPr>
                <w:b/>
              </w:rPr>
              <w:t>Колобкова</w:t>
            </w:r>
            <w:proofErr w:type="spellEnd"/>
            <w:r>
              <w:rPr>
                <w:b/>
              </w:rPr>
              <w:t xml:space="preserve"> Татьяна Ивановна </w:t>
            </w:r>
            <w:r>
              <w:t xml:space="preserve">– главный специалист </w:t>
            </w:r>
            <w:proofErr w:type="spellStart"/>
            <w:r>
              <w:t>Мухоршибирского</w:t>
            </w:r>
            <w:proofErr w:type="spellEnd"/>
            <w:r>
              <w:t xml:space="preserve"> РУО.</w:t>
            </w:r>
          </w:p>
          <w:p w:rsidR="00511EF6" w:rsidRDefault="00511EF6" w:rsidP="003D7091">
            <w:pPr>
              <w:jc w:val="both"/>
            </w:pPr>
            <w:r>
              <w:rPr>
                <w:b/>
              </w:rPr>
              <w:t>Суровцева Светла</w:t>
            </w:r>
            <w:r w:rsidR="00900A86">
              <w:rPr>
                <w:b/>
              </w:rPr>
              <w:t>на</w:t>
            </w:r>
            <w:r>
              <w:rPr>
                <w:b/>
              </w:rPr>
              <w:t xml:space="preserve"> Владимировна – «О направлениях методической работы при введении ФГОС ООО», </w:t>
            </w:r>
            <w:r>
              <w:t>зам. директора по НМР, МБОУ «</w:t>
            </w:r>
            <w:proofErr w:type="spellStart"/>
            <w:r w:rsidR="00900A86">
              <w:t>Кяхтинская</w:t>
            </w:r>
            <w:proofErr w:type="spellEnd"/>
            <w:r w:rsidR="00900A86">
              <w:t xml:space="preserve"> СОШ № 1</w:t>
            </w:r>
            <w:r>
              <w:t>»,</w:t>
            </w:r>
            <w:r w:rsidR="00900A86">
              <w:t xml:space="preserve"> учитель высшей категор</w:t>
            </w:r>
            <w:r w:rsidR="007A4BDD">
              <w:t>ии русского языка и литературы.</w:t>
            </w:r>
          </w:p>
          <w:p w:rsidR="00511EF6" w:rsidRPr="00061981" w:rsidRDefault="00511EF6" w:rsidP="007A4BDD">
            <w:pPr>
              <w:jc w:val="both"/>
            </w:pPr>
            <w:r w:rsidRPr="00061981">
              <w:rPr>
                <w:b/>
              </w:rPr>
              <w:t>Тихонова</w:t>
            </w:r>
            <w:r>
              <w:rPr>
                <w:b/>
              </w:rPr>
              <w:t xml:space="preserve"> Татьяна Викторовна – «Организация методической работы при внедрении ФГОС ООО»</w:t>
            </w:r>
            <w:r w:rsidR="00140D02">
              <w:t>,</w:t>
            </w:r>
            <w:r w:rsidR="007A4BDD">
              <w:t xml:space="preserve"> зам. директора по УВР</w:t>
            </w:r>
            <w:r w:rsidR="00140D02">
              <w:t xml:space="preserve">  МБОУ «</w:t>
            </w:r>
            <w:proofErr w:type="spellStart"/>
            <w:r w:rsidR="00140D02">
              <w:t>Онохойская</w:t>
            </w:r>
            <w:proofErr w:type="spellEnd"/>
            <w:r w:rsidR="00140D02">
              <w:t xml:space="preserve"> СОШ № 2».</w:t>
            </w:r>
          </w:p>
        </w:tc>
      </w:tr>
      <w:tr w:rsidR="003D7091" w:rsidRPr="00582AC8" w:rsidTr="00900A86">
        <w:tc>
          <w:tcPr>
            <w:tcW w:w="1549" w:type="dxa"/>
          </w:tcPr>
          <w:p w:rsidR="003D7091" w:rsidRPr="00B360A3" w:rsidRDefault="003D7091" w:rsidP="003D7091">
            <w:pPr>
              <w:jc w:val="both"/>
            </w:pPr>
            <w:r w:rsidRPr="00582AC8">
              <w:t>1</w:t>
            </w:r>
            <w:r w:rsidR="00511EF6">
              <w:t>2:2</w:t>
            </w:r>
            <w:r w:rsidRPr="00582AC8">
              <w:t>0-1</w:t>
            </w:r>
            <w:r w:rsidR="00511EF6">
              <w:t>3:2</w:t>
            </w:r>
            <w:r w:rsidRPr="00582AC8">
              <w:t xml:space="preserve">0 </w:t>
            </w:r>
          </w:p>
        </w:tc>
        <w:tc>
          <w:tcPr>
            <w:tcW w:w="8232" w:type="dxa"/>
          </w:tcPr>
          <w:p w:rsidR="003D7091" w:rsidRPr="00582AC8" w:rsidRDefault="00511EF6" w:rsidP="003D7091">
            <w:pPr>
              <w:rPr>
                <w:b/>
                <w:u w:val="single"/>
              </w:rPr>
            </w:pPr>
            <w:r>
              <w:rPr>
                <w:b/>
              </w:rPr>
              <w:t>Обед</w:t>
            </w:r>
          </w:p>
        </w:tc>
      </w:tr>
      <w:tr w:rsidR="00206CDA" w:rsidRPr="00582AC8" w:rsidTr="00900A86">
        <w:tc>
          <w:tcPr>
            <w:tcW w:w="1549" w:type="dxa"/>
          </w:tcPr>
          <w:p w:rsidR="00206CDA" w:rsidRDefault="00511EF6" w:rsidP="003D7091">
            <w:pPr>
              <w:jc w:val="both"/>
            </w:pPr>
            <w:r>
              <w:t>13:20-13:35</w:t>
            </w:r>
          </w:p>
          <w:p w:rsidR="00206CDA" w:rsidRPr="00582AC8" w:rsidRDefault="00206CDA" w:rsidP="003D7091">
            <w:pPr>
              <w:jc w:val="both"/>
            </w:pPr>
          </w:p>
        </w:tc>
        <w:tc>
          <w:tcPr>
            <w:tcW w:w="8232" w:type="dxa"/>
          </w:tcPr>
          <w:p w:rsidR="00206CDA" w:rsidRPr="00511EF6" w:rsidRDefault="00511EF6" w:rsidP="00140D02">
            <w:pPr>
              <w:jc w:val="both"/>
            </w:pPr>
            <w:r>
              <w:rPr>
                <w:b/>
              </w:rPr>
              <w:t>Бадмаева Надежда Васильевна – «Организационно-методическое обеспечение введения ФГОС ООО на школьном уровне»</w:t>
            </w:r>
            <w:r>
              <w:t>, зам. директора по УВР</w:t>
            </w:r>
            <w:r w:rsidR="00853993">
              <w:t xml:space="preserve">, учитель высшей категории русского языка и литературы МБОУ </w:t>
            </w:r>
            <w:r>
              <w:t>«</w:t>
            </w:r>
            <w:proofErr w:type="spellStart"/>
            <w:r>
              <w:t>Тар</w:t>
            </w:r>
            <w:r w:rsidR="00853993">
              <w:t>багатайская</w:t>
            </w:r>
            <w:proofErr w:type="spellEnd"/>
            <w:r w:rsidR="00853993">
              <w:t xml:space="preserve"> СОШ».</w:t>
            </w:r>
          </w:p>
        </w:tc>
      </w:tr>
      <w:tr w:rsidR="00206CDA" w:rsidRPr="00582AC8" w:rsidTr="00900A86">
        <w:tc>
          <w:tcPr>
            <w:tcW w:w="1549" w:type="dxa"/>
          </w:tcPr>
          <w:p w:rsidR="00206CDA" w:rsidRDefault="00511EF6" w:rsidP="003D7091">
            <w:pPr>
              <w:jc w:val="both"/>
            </w:pPr>
            <w:r>
              <w:t>13:35-13:5</w:t>
            </w:r>
            <w:r w:rsidR="00206CDA">
              <w:t>0</w:t>
            </w:r>
          </w:p>
        </w:tc>
        <w:tc>
          <w:tcPr>
            <w:tcW w:w="8232" w:type="dxa"/>
          </w:tcPr>
          <w:p w:rsidR="00206CDA" w:rsidRPr="00206CDA" w:rsidRDefault="00511EF6" w:rsidP="00140D02">
            <w:pPr>
              <w:jc w:val="both"/>
            </w:pPr>
            <w:proofErr w:type="spellStart"/>
            <w:r>
              <w:rPr>
                <w:b/>
              </w:rPr>
              <w:t>Красулина</w:t>
            </w:r>
            <w:proofErr w:type="spellEnd"/>
            <w:r>
              <w:rPr>
                <w:b/>
              </w:rPr>
              <w:t xml:space="preserve"> Наталья Викторовна – «Организация </w:t>
            </w:r>
            <w:proofErr w:type="spellStart"/>
            <w:r>
              <w:rPr>
                <w:b/>
              </w:rPr>
              <w:t>межпредметного</w:t>
            </w:r>
            <w:proofErr w:type="spellEnd"/>
            <w:r>
              <w:rPr>
                <w:b/>
              </w:rPr>
              <w:t xml:space="preserve"> взаимодействия учителей в рамках реализации ФГОС ООО»</w:t>
            </w:r>
            <w:r w:rsidR="00206CDA">
              <w:t xml:space="preserve">, </w:t>
            </w:r>
            <w:r>
              <w:t>зам. директора по УВР</w:t>
            </w:r>
            <w:r w:rsidR="00D96B2F">
              <w:t>, учитель</w:t>
            </w:r>
            <w:r w:rsidR="00853993">
              <w:t xml:space="preserve"> географии высшей категории </w:t>
            </w:r>
            <w:r>
              <w:t>МБОУ «</w:t>
            </w:r>
            <w:proofErr w:type="spellStart"/>
            <w:r>
              <w:t>Хоринск</w:t>
            </w:r>
            <w:r w:rsidR="00853993">
              <w:t>ая</w:t>
            </w:r>
            <w:proofErr w:type="spellEnd"/>
            <w:r w:rsidR="00853993">
              <w:t xml:space="preserve"> СОШ №  2».</w:t>
            </w:r>
          </w:p>
        </w:tc>
      </w:tr>
      <w:tr w:rsidR="00511EF6" w:rsidRPr="00582AC8" w:rsidTr="00900A86">
        <w:tc>
          <w:tcPr>
            <w:tcW w:w="1549" w:type="dxa"/>
          </w:tcPr>
          <w:p w:rsidR="00511EF6" w:rsidRDefault="00511EF6" w:rsidP="003D7091">
            <w:pPr>
              <w:jc w:val="both"/>
            </w:pPr>
            <w:r>
              <w:t>13:50-14:05</w:t>
            </w:r>
          </w:p>
        </w:tc>
        <w:tc>
          <w:tcPr>
            <w:tcW w:w="8232" w:type="dxa"/>
          </w:tcPr>
          <w:p w:rsidR="00511EF6" w:rsidRPr="00511EF6" w:rsidRDefault="00511EF6" w:rsidP="00140D02">
            <w:pPr>
              <w:jc w:val="both"/>
            </w:pPr>
            <w:proofErr w:type="spellStart"/>
            <w:r>
              <w:rPr>
                <w:b/>
              </w:rPr>
              <w:t>Дайдаева</w:t>
            </w:r>
            <w:proofErr w:type="spellEnd"/>
            <w:r>
              <w:rPr>
                <w:b/>
              </w:rPr>
              <w:t xml:space="preserve"> Ольга Матвеевна – </w:t>
            </w:r>
            <w:r w:rsidR="00140D02">
              <w:rPr>
                <w:b/>
              </w:rPr>
              <w:t>«</w:t>
            </w:r>
            <w:r>
              <w:rPr>
                <w:b/>
              </w:rPr>
              <w:t>Использование</w:t>
            </w:r>
            <w:r w:rsidR="00140D02">
              <w:rPr>
                <w:b/>
              </w:rPr>
              <w:t xml:space="preserve"> цифрового интерактивного оборудования при решении образовательных задач в условиях реализации</w:t>
            </w:r>
            <w:r>
              <w:rPr>
                <w:b/>
              </w:rPr>
              <w:t xml:space="preserve"> ФГОС ООО</w:t>
            </w:r>
            <w:r w:rsidR="00140D02">
              <w:rPr>
                <w:b/>
              </w:rPr>
              <w:t xml:space="preserve"> на школьном уровне</w:t>
            </w:r>
            <w:r>
              <w:rPr>
                <w:b/>
              </w:rPr>
              <w:t>»</w:t>
            </w:r>
            <w:r w:rsidR="00853993">
              <w:t xml:space="preserve">, </w:t>
            </w:r>
            <w:r>
              <w:t xml:space="preserve"> учитель</w:t>
            </w:r>
            <w:r w:rsidR="00853993">
              <w:t xml:space="preserve"> биологии </w:t>
            </w:r>
            <w:r>
              <w:t>высшей катего</w:t>
            </w:r>
            <w:r w:rsidR="00853993">
              <w:t>рии  МБОУ «</w:t>
            </w:r>
            <w:proofErr w:type="spellStart"/>
            <w:r w:rsidR="00853993">
              <w:t>Усть-Эгитуйская</w:t>
            </w:r>
            <w:proofErr w:type="spellEnd"/>
            <w:r w:rsidR="00853993">
              <w:t xml:space="preserve"> СОШ» </w:t>
            </w:r>
            <w:r>
              <w:t xml:space="preserve"> </w:t>
            </w:r>
            <w:proofErr w:type="spellStart"/>
            <w:r>
              <w:t>Еравнинского</w:t>
            </w:r>
            <w:proofErr w:type="spellEnd"/>
            <w:r>
              <w:t xml:space="preserve"> района</w:t>
            </w:r>
            <w:r w:rsidR="00853993">
              <w:t>, Почетный работник общего образования РФ.</w:t>
            </w:r>
          </w:p>
        </w:tc>
      </w:tr>
      <w:tr w:rsidR="00511EF6" w:rsidRPr="00582AC8" w:rsidTr="00900A86">
        <w:tc>
          <w:tcPr>
            <w:tcW w:w="1549" w:type="dxa"/>
          </w:tcPr>
          <w:p w:rsidR="00511EF6" w:rsidRDefault="00511EF6" w:rsidP="003D7091">
            <w:pPr>
              <w:jc w:val="both"/>
            </w:pPr>
            <w:r>
              <w:t>14:05-14:15</w:t>
            </w:r>
          </w:p>
        </w:tc>
        <w:tc>
          <w:tcPr>
            <w:tcW w:w="8232" w:type="dxa"/>
          </w:tcPr>
          <w:p w:rsidR="00511EF6" w:rsidRDefault="00511EF6" w:rsidP="003D7091">
            <w:pPr>
              <w:rPr>
                <w:b/>
              </w:rPr>
            </w:pPr>
            <w:r>
              <w:rPr>
                <w:b/>
              </w:rPr>
              <w:t>Перерыв</w:t>
            </w:r>
          </w:p>
        </w:tc>
      </w:tr>
      <w:tr w:rsidR="00511EF6" w:rsidRPr="00582AC8" w:rsidTr="00853993">
        <w:trPr>
          <w:trHeight w:val="906"/>
        </w:trPr>
        <w:tc>
          <w:tcPr>
            <w:tcW w:w="1549" w:type="dxa"/>
          </w:tcPr>
          <w:p w:rsidR="00511EF6" w:rsidRDefault="00900A86" w:rsidP="003D7091">
            <w:pPr>
              <w:jc w:val="both"/>
            </w:pPr>
            <w:r>
              <w:t>14.:15-15:00</w:t>
            </w:r>
          </w:p>
        </w:tc>
        <w:tc>
          <w:tcPr>
            <w:tcW w:w="8232" w:type="dxa"/>
          </w:tcPr>
          <w:p w:rsidR="00900A86" w:rsidRDefault="00900A86" w:rsidP="00140D02">
            <w:pPr>
              <w:jc w:val="both"/>
              <w:rPr>
                <w:b/>
              </w:rPr>
            </w:pPr>
            <w:proofErr w:type="spellStart"/>
            <w:r w:rsidRPr="00900A86">
              <w:rPr>
                <w:b/>
              </w:rPr>
              <w:t>Манданова</w:t>
            </w:r>
            <w:proofErr w:type="spellEnd"/>
            <w:r w:rsidRPr="00900A86">
              <w:rPr>
                <w:b/>
              </w:rPr>
              <w:t xml:space="preserve"> Елена Семеновна</w:t>
            </w:r>
            <w:r>
              <w:t xml:space="preserve"> – координатор республиканской методической службы – обсуждение материалов мониторинговых исследований.</w:t>
            </w:r>
          </w:p>
        </w:tc>
      </w:tr>
      <w:tr w:rsidR="00900A86" w:rsidRPr="00582AC8" w:rsidTr="00900A86">
        <w:trPr>
          <w:trHeight w:val="863"/>
        </w:trPr>
        <w:tc>
          <w:tcPr>
            <w:tcW w:w="1549" w:type="dxa"/>
          </w:tcPr>
          <w:p w:rsidR="00900A86" w:rsidRDefault="00900A86" w:rsidP="003D7091">
            <w:pPr>
              <w:jc w:val="both"/>
            </w:pPr>
            <w:r>
              <w:t>15:00-15:20</w:t>
            </w:r>
          </w:p>
        </w:tc>
        <w:tc>
          <w:tcPr>
            <w:tcW w:w="8232" w:type="dxa"/>
          </w:tcPr>
          <w:p w:rsidR="00900A86" w:rsidRPr="00900A86" w:rsidRDefault="00900A86" w:rsidP="00900A86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Итоговый Пленум. </w:t>
            </w:r>
            <w:r w:rsidRPr="00900A86">
              <w:t>Подведение итогов семинара</w:t>
            </w:r>
          </w:p>
        </w:tc>
      </w:tr>
    </w:tbl>
    <w:p w:rsidR="00586C0C" w:rsidRDefault="00586C0C"/>
    <w:sectPr w:rsidR="00586C0C" w:rsidSect="0065711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30ED"/>
    <w:multiLevelType w:val="hybridMultilevel"/>
    <w:tmpl w:val="88302F0A"/>
    <w:lvl w:ilvl="0" w:tplc="0192924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1F00790"/>
    <w:multiLevelType w:val="hybridMultilevel"/>
    <w:tmpl w:val="BA9C86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4109C2"/>
    <w:multiLevelType w:val="hybridMultilevel"/>
    <w:tmpl w:val="723E1D12"/>
    <w:lvl w:ilvl="0" w:tplc="51B05146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3097FBD"/>
    <w:multiLevelType w:val="hybridMultilevel"/>
    <w:tmpl w:val="81622D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6100A"/>
    <w:rsid w:val="00061981"/>
    <w:rsid w:val="00085E1E"/>
    <w:rsid w:val="00095961"/>
    <w:rsid w:val="0010158B"/>
    <w:rsid w:val="00140D02"/>
    <w:rsid w:val="0016467B"/>
    <w:rsid w:val="001B698C"/>
    <w:rsid w:val="001F7A48"/>
    <w:rsid w:val="00206CDA"/>
    <w:rsid w:val="002342C1"/>
    <w:rsid w:val="00245D53"/>
    <w:rsid w:val="00251D85"/>
    <w:rsid w:val="00274583"/>
    <w:rsid w:val="002C0BDB"/>
    <w:rsid w:val="002C698E"/>
    <w:rsid w:val="00310C68"/>
    <w:rsid w:val="00312037"/>
    <w:rsid w:val="00314F97"/>
    <w:rsid w:val="00355B97"/>
    <w:rsid w:val="003579F3"/>
    <w:rsid w:val="003627DF"/>
    <w:rsid w:val="003739F7"/>
    <w:rsid w:val="00393668"/>
    <w:rsid w:val="003D7091"/>
    <w:rsid w:val="003E4DD3"/>
    <w:rsid w:val="00431098"/>
    <w:rsid w:val="00431ECB"/>
    <w:rsid w:val="004358ED"/>
    <w:rsid w:val="00437C60"/>
    <w:rsid w:val="004E1036"/>
    <w:rsid w:val="004E6307"/>
    <w:rsid w:val="004F688A"/>
    <w:rsid w:val="00511EF6"/>
    <w:rsid w:val="00552A44"/>
    <w:rsid w:val="00572663"/>
    <w:rsid w:val="00586C0C"/>
    <w:rsid w:val="005D20F4"/>
    <w:rsid w:val="005F184E"/>
    <w:rsid w:val="00600431"/>
    <w:rsid w:val="0060165B"/>
    <w:rsid w:val="00656B4A"/>
    <w:rsid w:val="00657113"/>
    <w:rsid w:val="00665876"/>
    <w:rsid w:val="0069045D"/>
    <w:rsid w:val="006B741C"/>
    <w:rsid w:val="006E61AC"/>
    <w:rsid w:val="006F0E2B"/>
    <w:rsid w:val="006F3387"/>
    <w:rsid w:val="00716949"/>
    <w:rsid w:val="00793E92"/>
    <w:rsid w:val="007A4BDD"/>
    <w:rsid w:val="007A7B9D"/>
    <w:rsid w:val="00853993"/>
    <w:rsid w:val="008837B0"/>
    <w:rsid w:val="008E55C0"/>
    <w:rsid w:val="00900A86"/>
    <w:rsid w:val="0090135F"/>
    <w:rsid w:val="009047C6"/>
    <w:rsid w:val="00912954"/>
    <w:rsid w:val="0093577B"/>
    <w:rsid w:val="0095229A"/>
    <w:rsid w:val="00990448"/>
    <w:rsid w:val="009C64BE"/>
    <w:rsid w:val="00A01E82"/>
    <w:rsid w:val="00A46431"/>
    <w:rsid w:val="00A85FC5"/>
    <w:rsid w:val="00AA3812"/>
    <w:rsid w:val="00AB73C4"/>
    <w:rsid w:val="00AD2744"/>
    <w:rsid w:val="00B07B60"/>
    <w:rsid w:val="00BD2200"/>
    <w:rsid w:val="00C667E7"/>
    <w:rsid w:val="00C84BC3"/>
    <w:rsid w:val="00D373B1"/>
    <w:rsid w:val="00D46338"/>
    <w:rsid w:val="00D66A11"/>
    <w:rsid w:val="00D67630"/>
    <w:rsid w:val="00D93D27"/>
    <w:rsid w:val="00D96B2F"/>
    <w:rsid w:val="00DC57C4"/>
    <w:rsid w:val="00DE4450"/>
    <w:rsid w:val="00E1432E"/>
    <w:rsid w:val="00E15DF4"/>
    <w:rsid w:val="00E733B5"/>
    <w:rsid w:val="00EE1335"/>
    <w:rsid w:val="00F2715A"/>
    <w:rsid w:val="00F6100A"/>
    <w:rsid w:val="00F72034"/>
    <w:rsid w:val="00FE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00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69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6100A"/>
    <w:pPr>
      <w:jc w:val="center"/>
    </w:pPr>
    <w:rPr>
      <w:rFonts w:eastAsia="Times New Roman"/>
      <w:b/>
      <w:bCs/>
      <w:lang w:eastAsia="ru-RU"/>
    </w:rPr>
  </w:style>
  <w:style w:type="character" w:customStyle="1" w:styleId="30">
    <w:name w:val="Основной текст 3 Знак"/>
    <w:basedOn w:val="a0"/>
    <w:link w:val="3"/>
    <w:rsid w:val="00F610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100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0">
    <w:name w:val="Заголовок 1 Знак"/>
    <w:basedOn w:val="a0"/>
    <w:link w:val="1"/>
    <w:rsid w:val="00716949"/>
    <w:rPr>
      <w:rFonts w:ascii="Cambria" w:eastAsia="SimSun" w:hAnsi="Cambria" w:cs="Times New Roman"/>
      <w:b/>
      <w:bCs/>
      <w:kern w:val="32"/>
      <w:sz w:val="32"/>
      <w:szCs w:val="32"/>
      <w:lang w:eastAsia="zh-CN"/>
    </w:rPr>
  </w:style>
  <w:style w:type="paragraph" w:customStyle="1" w:styleId="western">
    <w:name w:val="western"/>
    <w:basedOn w:val="a"/>
    <w:rsid w:val="00245D5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BF66-FABB-42C7-AEED-B33CC6C71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Medvedevaov</dc:creator>
  <cp:keywords/>
  <dc:description/>
  <cp:lastModifiedBy>one</cp:lastModifiedBy>
  <cp:revision>24</cp:revision>
  <dcterms:created xsi:type="dcterms:W3CDTF">2014-10-14T08:08:00Z</dcterms:created>
  <dcterms:modified xsi:type="dcterms:W3CDTF">2016-04-20T00:57:00Z</dcterms:modified>
</cp:coreProperties>
</file>